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67" w:rsidRPr="00BB0EBB" w:rsidRDefault="00225867" w:rsidP="00225867">
      <w:pPr>
        <w:jc w:val="center"/>
        <w:rPr>
          <w:rFonts w:ascii="Arial" w:hAnsi="Arial" w:cs="Arial"/>
          <w:b/>
          <w:sz w:val="20"/>
          <w:szCs w:val="20"/>
        </w:rPr>
      </w:pPr>
      <w:r>
        <w:rPr>
          <w:rFonts w:ascii="Arial" w:hAnsi="Arial" w:cs="Arial"/>
          <w:b/>
          <w:sz w:val="20"/>
          <w:szCs w:val="20"/>
        </w:rPr>
        <w:t xml:space="preserve"> </w:t>
      </w:r>
      <w:r w:rsidRPr="00BB0EBB">
        <w:rPr>
          <w:rFonts w:ascii="Arial" w:hAnsi="Arial" w:cs="Arial"/>
          <w:b/>
          <w:sz w:val="20"/>
          <w:szCs w:val="20"/>
        </w:rPr>
        <w:t xml:space="preserve">Minutes of the Regular </w:t>
      </w:r>
    </w:p>
    <w:p w:rsidR="00225867" w:rsidRPr="00BB0EBB" w:rsidRDefault="00225867" w:rsidP="00225867">
      <w:pPr>
        <w:jc w:val="center"/>
        <w:rPr>
          <w:rFonts w:ascii="Arial" w:hAnsi="Arial" w:cs="Arial"/>
          <w:b/>
          <w:sz w:val="20"/>
          <w:szCs w:val="20"/>
        </w:rPr>
      </w:pPr>
      <w:r w:rsidRPr="00BB0EBB">
        <w:rPr>
          <w:rFonts w:ascii="Arial" w:hAnsi="Arial" w:cs="Arial"/>
          <w:b/>
          <w:sz w:val="20"/>
          <w:szCs w:val="20"/>
        </w:rPr>
        <w:t xml:space="preserve">Meeting of the 2018 Council of the </w:t>
      </w:r>
    </w:p>
    <w:p w:rsidR="00225867" w:rsidRPr="00BB0EBB" w:rsidRDefault="00225867" w:rsidP="00225867">
      <w:pPr>
        <w:jc w:val="center"/>
        <w:rPr>
          <w:rFonts w:ascii="Arial" w:hAnsi="Arial" w:cs="Arial"/>
          <w:b/>
          <w:sz w:val="20"/>
          <w:szCs w:val="20"/>
        </w:rPr>
      </w:pPr>
      <w:r w:rsidRPr="00BB0EBB">
        <w:rPr>
          <w:rFonts w:ascii="Arial" w:hAnsi="Arial" w:cs="Arial"/>
          <w:b/>
          <w:sz w:val="20"/>
          <w:szCs w:val="20"/>
        </w:rPr>
        <w:t xml:space="preserve">City of Linden, held Tuesday </w:t>
      </w:r>
    </w:p>
    <w:p w:rsidR="00225867" w:rsidRPr="00BB0EBB" w:rsidRDefault="00225867" w:rsidP="00225867">
      <w:pPr>
        <w:jc w:val="center"/>
        <w:rPr>
          <w:rFonts w:ascii="Arial" w:hAnsi="Arial" w:cs="Arial"/>
          <w:b/>
          <w:sz w:val="20"/>
          <w:szCs w:val="20"/>
        </w:rPr>
      </w:pPr>
      <w:r w:rsidRPr="00BB0EBB">
        <w:rPr>
          <w:rFonts w:ascii="Arial" w:hAnsi="Arial" w:cs="Arial"/>
          <w:b/>
          <w:sz w:val="20"/>
          <w:szCs w:val="20"/>
        </w:rPr>
        <w:t>May 15, 2018</w:t>
      </w:r>
    </w:p>
    <w:p w:rsidR="00225867" w:rsidRPr="00BB0EBB" w:rsidRDefault="00225867" w:rsidP="00225867">
      <w:pPr>
        <w:jc w:val="center"/>
        <w:rPr>
          <w:rFonts w:ascii="Arial" w:hAnsi="Arial" w:cs="Arial"/>
          <w:b/>
          <w:sz w:val="20"/>
          <w:szCs w:val="20"/>
        </w:rPr>
      </w:pPr>
    </w:p>
    <w:p w:rsidR="00225867" w:rsidRPr="00BB0EBB" w:rsidRDefault="00225867" w:rsidP="00225867">
      <w:pPr>
        <w:rPr>
          <w:rFonts w:ascii="Arial" w:hAnsi="Arial" w:cs="Arial"/>
          <w:sz w:val="20"/>
          <w:szCs w:val="20"/>
        </w:rPr>
      </w:pPr>
      <w:r w:rsidRPr="00BB0EBB">
        <w:rPr>
          <w:rFonts w:ascii="Arial" w:hAnsi="Arial" w:cs="Arial"/>
          <w:sz w:val="20"/>
          <w:szCs w:val="20"/>
        </w:rPr>
        <w:t>The regular meeting of the 2018 Council of the City of Linden, was held in the Council Chambers in the City Hall on Tuesday, May 15, 2018  at  7:00 pm., prevailing time.</w:t>
      </w:r>
    </w:p>
    <w:p w:rsidR="00225867" w:rsidRPr="00BB0EBB" w:rsidRDefault="00225867" w:rsidP="00225867">
      <w:pPr>
        <w:rPr>
          <w:rFonts w:ascii="Arial" w:hAnsi="Arial" w:cs="Arial"/>
          <w:sz w:val="20"/>
          <w:szCs w:val="20"/>
        </w:rPr>
      </w:pPr>
    </w:p>
    <w:p w:rsidR="00225867" w:rsidRPr="00BB0EBB" w:rsidRDefault="00225867" w:rsidP="00225867">
      <w:pPr>
        <w:rPr>
          <w:rFonts w:ascii="Arial" w:hAnsi="Arial" w:cs="Arial"/>
          <w:sz w:val="20"/>
          <w:szCs w:val="20"/>
        </w:rPr>
      </w:pPr>
      <w:r w:rsidRPr="00BB0EBB">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225867" w:rsidRPr="00BB0EBB" w:rsidRDefault="00225867" w:rsidP="00225867">
      <w:pPr>
        <w:rPr>
          <w:rFonts w:ascii="Arial" w:hAnsi="Arial" w:cs="Arial"/>
          <w:sz w:val="20"/>
          <w:szCs w:val="20"/>
        </w:rPr>
      </w:pPr>
    </w:p>
    <w:p w:rsidR="00225867" w:rsidRPr="00BB0EBB" w:rsidRDefault="00225867" w:rsidP="00225867">
      <w:pPr>
        <w:rPr>
          <w:rFonts w:ascii="Arial" w:hAnsi="Arial" w:cs="Arial"/>
          <w:sz w:val="20"/>
          <w:szCs w:val="20"/>
        </w:rPr>
      </w:pPr>
      <w:r w:rsidRPr="00BB0EBB">
        <w:rPr>
          <w:rFonts w:ascii="Arial" w:hAnsi="Arial" w:cs="Arial"/>
          <w:sz w:val="20"/>
          <w:szCs w:val="20"/>
        </w:rPr>
        <w:t xml:space="preserve">The Clerk rendered the opening prayer, after which the members of the Governing Body and the persons in attendance saluted the flag. </w:t>
      </w:r>
    </w:p>
    <w:p w:rsidR="00225867" w:rsidRPr="00BB0EBB" w:rsidRDefault="00225867" w:rsidP="00225867">
      <w:pPr>
        <w:rPr>
          <w:rFonts w:ascii="Arial" w:hAnsi="Arial" w:cs="Arial"/>
          <w:sz w:val="20"/>
          <w:szCs w:val="20"/>
        </w:rPr>
      </w:pPr>
    </w:p>
    <w:p w:rsidR="00225867" w:rsidRPr="00BB0EBB" w:rsidRDefault="00225867" w:rsidP="00225867">
      <w:pPr>
        <w:rPr>
          <w:rFonts w:ascii="Arial" w:hAnsi="Arial" w:cs="Arial"/>
          <w:sz w:val="20"/>
          <w:szCs w:val="20"/>
        </w:rPr>
      </w:pPr>
      <w:r w:rsidRPr="00BB0EBB">
        <w:rPr>
          <w:rFonts w:ascii="Arial" w:hAnsi="Arial" w:cs="Arial"/>
          <w:sz w:val="20"/>
          <w:szCs w:val="20"/>
        </w:rPr>
        <w:t xml:space="preserve">Council President Jorge Alvarez informed those present of the proper procedures for exiting the room in the event of an emergency. </w:t>
      </w:r>
    </w:p>
    <w:p w:rsidR="00225867" w:rsidRPr="00BB0EBB" w:rsidRDefault="00225867" w:rsidP="00225867">
      <w:pPr>
        <w:rPr>
          <w:rFonts w:ascii="Arial" w:hAnsi="Arial" w:cs="Arial"/>
          <w:sz w:val="20"/>
          <w:szCs w:val="20"/>
        </w:rPr>
      </w:pPr>
    </w:p>
    <w:p w:rsidR="00225867" w:rsidRPr="00BB0EBB" w:rsidRDefault="00225867" w:rsidP="00225867">
      <w:pPr>
        <w:rPr>
          <w:rFonts w:ascii="Arial" w:hAnsi="Arial" w:cs="Arial"/>
          <w:sz w:val="20"/>
          <w:szCs w:val="20"/>
        </w:rPr>
      </w:pPr>
      <w:r w:rsidRPr="00BB0EBB">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25867" w:rsidRPr="00BB0EBB" w:rsidRDefault="00225867" w:rsidP="00225867">
      <w:pPr>
        <w:rPr>
          <w:rFonts w:ascii="Arial" w:hAnsi="Arial" w:cs="Arial"/>
          <w:sz w:val="20"/>
          <w:szCs w:val="20"/>
        </w:rPr>
      </w:pPr>
    </w:p>
    <w:p w:rsidR="00225867" w:rsidRPr="00BB0EBB" w:rsidRDefault="00225867" w:rsidP="00225867">
      <w:pPr>
        <w:rPr>
          <w:rFonts w:ascii="Arial" w:hAnsi="Arial" w:cs="Arial"/>
          <w:sz w:val="20"/>
          <w:szCs w:val="20"/>
        </w:rPr>
      </w:pPr>
      <w:r w:rsidRPr="00BB0EBB">
        <w:rPr>
          <w:rFonts w:ascii="Arial" w:hAnsi="Arial" w:cs="Arial"/>
          <w:sz w:val="20"/>
          <w:szCs w:val="20"/>
        </w:rPr>
        <w:t xml:space="preserve">Council President Jorge Alvarez asked all to place their cell phones on vibrate, and if they must take a call to please leave the room to do so. </w:t>
      </w:r>
    </w:p>
    <w:p w:rsidR="00225867" w:rsidRPr="00BB0EBB" w:rsidRDefault="00225867" w:rsidP="00225867">
      <w:pPr>
        <w:spacing w:line="240" w:lineRule="auto"/>
        <w:rPr>
          <w:rFonts w:ascii="Arial" w:eastAsia="Times New Roman" w:hAnsi="Arial" w:cs="Arial"/>
          <w:bCs/>
          <w:sz w:val="20"/>
          <w:szCs w:val="20"/>
        </w:rPr>
      </w:pPr>
    </w:p>
    <w:p w:rsidR="00225867" w:rsidRPr="00BB0EBB" w:rsidRDefault="00225867" w:rsidP="00225867">
      <w:pPr>
        <w:spacing w:line="240" w:lineRule="auto"/>
        <w:rPr>
          <w:rFonts w:ascii="Arial" w:eastAsia="Times New Roman" w:hAnsi="Arial" w:cs="Arial"/>
          <w:bCs/>
          <w:sz w:val="20"/>
          <w:szCs w:val="20"/>
        </w:rPr>
      </w:pPr>
      <w:r w:rsidRPr="00BB0EBB">
        <w:rPr>
          <w:rFonts w:ascii="Arial" w:eastAsia="Times New Roman" w:hAnsi="Arial" w:cs="Arial"/>
          <w:bCs/>
          <w:sz w:val="20"/>
          <w:szCs w:val="20"/>
        </w:rPr>
        <w:t>A roll call showed the following members were present:</w:t>
      </w:r>
    </w:p>
    <w:p w:rsidR="00225867" w:rsidRPr="00BB0EBB" w:rsidRDefault="00225867" w:rsidP="00225867">
      <w:pPr>
        <w:spacing w:line="240" w:lineRule="auto"/>
        <w:jc w:val="center"/>
        <w:rPr>
          <w:rFonts w:ascii="Arial" w:eastAsia="Times New Roman" w:hAnsi="Arial" w:cs="Arial"/>
          <w:sz w:val="20"/>
          <w:szCs w:val="20"/>
        </w:rPr>
      </w:pPr>
    </w:p>
    <w:p w:rsidR="00225867" w:rsidRPr="00BB0EBB" w:rsidRDefault="00225867" w:rsidP="00225867">
      <w:pPr>
        <w:spacing w:line="240" w:lineRule="auto"/>
        <w:jc w:val="center"/>
        <w:rPr>
          <w:rFonts w:ascii="Arial" w:eastAsia="Times New Roman" w:hAnsi="Arial" w:cs="Arial"/>
          <w:b/>
          <w:sz w:val="20"/>
          <w:szCs w:val="20"/>
          <w:u w:val="single"/>
        </w:rPr>
      </w:pPr>
      <w:r w:rsidRPr="00BB0EBB">
        <w:rPr>
          <w:rFonts w:ascii="Arial" w:eastAsia="Times New Roman" w:hAnsi="Arial" w:cs="Arial"/>
          <w:b/>
          <w:sz w:val="20"/>
          <w:szCs w:val="20"/>
          <w:u w:val="single"/>
        </w:rPr>
        <w:t>ROLL CALL</w:t>
      </w:r>
    </w:p>
    <w:p w:rsidR="00225867" w:rsidRPr="00BB0EBB" w:rsidRDefault="00225867" w:rsidP="00225867">
      <w:pPr>
        <w:spacing w:line="240" w:lineRule="auto"/>
        <w:rPr>
          <w:rFonts w:ascii="Arial" w:eastAsia="Times New Roman" w:hAnsi="Arial" w:cs="Arial"/>
          <w:sz w:val="20"/>
          <w:szCs w:val="20"/>
        </w:rPr>
      </w:pP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Councilwoman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Lisa Ormon</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 xml:space="preserve"> </w:t>
      </w:r>
      <w:r w:rsidRPr="00BB0EBB">
        <w:rPr>
          <w:rFonts w:ascii="Arial" w:eastAsia="Times New Roman" w:hAnsi="Arial" w:cs="Arial"/>
          <w:sz w:val="20"/>
          <w:szCs w:val="20"/>
        </w:rPr>
        <w:tab/>
        <w:t xml:space="preserve">Barry Javick </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Peter Brown</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 xml:space="preserve">Alfred Mohammed </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 xml:space="preserve">Councilwoman </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Rhashonna Cosby</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John F. Roman (7:11 pm)</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 xml:space="preserve">Councilman </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Ralph Strano</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Councilwoman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 xml:space="preserve">Michele Yamakaitis </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Armando Medina</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Councilwoman</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Gretchen Hickey</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Council President</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Jorge Alvarez</w:t>
      </w:r>
    </w:p>
    <w:p w:rsidR="00225867" w:rsidRPr="00BB0EBB" w:rsidRDefault="00225867" w:rsidP="00225867">
      <w:pPr>
        <w:spacing w:line="240" w:lineRule="auto"/>
        <w:rPr>
          <w:rFonts w:ascii="Arial" w:eastAsia="Times New Roman" w:hAnsi="Arial" w:cs="Arial"/>
          <w:sz w:val="20"/>
          <w:szCs w:val="20"/>
        </w:rPr>
      </w:pPr>
      <w:r w:rsidRPr="00BB0EBB">
        <w:rPr>
          <w:rFonts w:ascii="Arial" w:eastAsia="Times New Roman" w:hAnsi="Arial" w:cs="Arial"/>
          <w:sz w:val="20"/>
          <w:szCs w:val="20"/>
        </w:rPr>
        <w:t>Mayor</w:t>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r>
      <w:r w:rsidRPr="00BB0EBB">
        <w:rPr>
          <w:rFonts w:ascii="Arial" w:eastAsia="Times New Roman" w:hAnsi="Arial" w:cs="Arial"/>
          <w:sz w:val="20"/>
          <w:szCs w:val="20"/>
        </w:rPr>
        <w:tab/>
        <w:t>Derek Armstead</w:t>
      </w:r>
    </w:p>
    <w:p w:rsidR="00225867" w:rsidRPr="00BB0EBB" w:rsidRDefault="00225867" w:rsidP="00225867">
      <w:pPr>
        <w:spacing w:line="254" w:lineRule="auto"/>
        <w:rPr>
          <w:rFonts w:ascii="Arial" w:hAnsi="Arial" w:cs="Arial"/>
          <w:b/>
          <w:sz w:val="20"/>
          <w:szCs w:val="20"/>
        </w:rPr>
      </w:pPr>
    </w:p>
    <w:p w:rsidR="00225867" w:rsidRPr="00BB0EBB" w:rsidRDefault="00225867" w:rsidP="00225867">
      <w:pPr>
        <w:spacing w:line="254" w:lineRule="auto"/>
        <w:jc w:val="center"/>
        <w:rPr>
          <w:rFonts w:ascii="Arial" w:hAnsi="Arial" w:cs="Arial"/>
          <w:b/>
          <w:sz w:val="20"/>
          <w:szCs w:val="20"/>
          <w:u w:val="single"/>
        </w:rPr>
      </w:pPr>
      <w:r w:rsidRPr="00BB0EBB">
        <w:rPr>
          <w:rFonts w:ascii="Arial" w:hAnsi="Arial" w:cs="Arial"/>
          <w:b/>
          <w:sz w:val="20"/>
          <w:szCs w:val="20"/>
          <w:u w:val="single"/>
        </w:rPr>
        <w:t>APPROVAL OF MINUTES</w:t>
      </w:r>
    </w:p>
    <w:p w:rsidR="00225867" w:rsidRPr="00BB0EBB" w:rsidRDefault="00225867" w:rsidP="00225867">
      <w:pPr>
        <w:rPr>
          <w:rFonts w:ascii="Arial" w:hAnsi="Arial" w:cs="Arial"/>
          <w:sz w:val="20"/>
          <w:szCs w:val="20"/>
        </w:rPr>
      </w:pPr>
    </w:p>
    <w:p w:rsidR="00225867" w:rsidRPr="00BB0EBB" w:rsidRDefault="00225867" w:rsidP="00225867">
      <w:pPr>
        <w:rPr>
          <w:rFonts w:ascii="Arial" w:hAnsi="Arial" w:cs="Arial"/>
          <w:sz w:val="20"/>
          <w:szCs w:val="20"/>
        </w:rPr>
      </w:pPr>
      <w:r w:rsidRPr="00BB0EBB">
        <w:rPr>
          <w:rFonts w:ascii="Arial" w:hAnsi="Arial" w:cs="Arial"/>
          <w:sz w:val="20"/>
          <w:szCs w:val="20"/>
        </w:rPr>
        <w:t>Mr. Strano moved for the approval of the Regular Minutes of April 17, 2018 and April 24, 2018 Council Meetings. The motion was seconded by Ms. Cosby and was unanimously ordered approved by a roll call vote (Mr. Roman was absent).</w:t>
      </w:r>
    </w:p>
    <w:p w:rsidR="005551ED" w:rsidRPr="00BB0EBB" w:rsidRDefault="005551ED" w:rsidP="00225867">
      <w:pPr>
        <w:rPr>
          <w:rFonts w:ascii="Arial" w:hAnsi="Arial" w:cs="Arial"/>
          <w:sz w:val="20"/>
          <w:szCs w:val="20"/>
        </w:rPr>
      </w:pPr>
    </w:p>
    <w:p w:rsidR="005551ED" w:rsidRPr="00BB0EBB" w:rsidRDefault="005551ED" w:rsidP="005551ED">
      <w:pPr>
        <w:jc w:val="center"/>
        <w:rPr>
          <w:rFonts w:ascii="Arial" w:hAnsi="Arial" w:cs="Arial"/>
          <w:b/>
          <w:sz w:val="20"/>
          <w:szCs w:val="20"/>
          <w:u w:val="single"/>
        </w:rPr>
      </w:pPr>
      <w:r w:rsidRPr="00BB0EBB">
        <w:rPr>
          <w:rFonts w:ascii="Arial" w:hAnsi="Arial" w:cs="Arial"/>
          <w:b/>
          <w:sz w:val="20"/>
          <w:szCs w:val="20"/>
          <w:u w:val="single"/>
        </w:rPr>
        <w:t xml:space="preserve">PRESENTATIONS </w:t>
      </w:r>
    </w:p>
    <w:p w:rsidR="005551ED" w:rsidRPr="00BB0EBB" w:rsidRDefault="005551ED" w:rsidP="005551ED">
      <w:pPr>
        <w:jc w:val="center"/>
        <w:rPr>
          <w:rFonts w:ascii="Arial" w:hAnsi="Arial" w:cs="Arial"/>
          <w:b/>
          <w:sz w:val="20"/>
          <w:szCs w:val="20"/>
        </w:rPr>
      </w:pPr>
    </w:p>
    <w:p w:rsidR="005551ED" w:rsidRPr="00BB0EBB" w:rsidRDefault="005551ED" w:rsidP="005551ED">
      <w:pPr>
        <w:jc w:val="center"/>
        <w:rPr>
          <w:rFonts w:ascii="Arial" w:hAnsi="Arial" w:cs="Arial"/>
          <w:b/>
          <w:sz w:val="20"/>
          <w:szCs w:val="20"/>
        </w:rPr>
      </w:pPr>
      <w:r w:rsidRPr="00BB0EBB">
        <w:rPr>
          <w:rFonts w:ascii="Arial" w:hAnsi="Arial" w:cs="Arial"/>
          <w:b/>
          <w:sz w:val="20"/>
          <w:szCs w:val="20"/>
        </w:rPr>
        <w:t xml:space="preserve">2018 Special Improvement District </w:t>
      </w:r>
    </w:p>
    <w:p w:rsidR="005551ED" w:rsidRDefault="005551ED" w:rsidP="005551ED">
      <w:pPr>
        <w:jc w:val="center"/>
        <w:rPr>
          <w:rFonts w:ascii="Arial" w:hAnsi="Arial" w:cs="Arial"/>
          <w:b/>
          <w:sz w:val="20"/>
          <w:szCs w:val="20"/>
        </w:rPr>
      </w:pPr>
      <w:r w:rsidRPr="00BB0EBB">
        <w:rPr>
          <w:rFonts w:ascii="Arial" w:hAnsi="Arial" w:cs="Arial"/>
          <w:b/>
          <w:sz w:val="20"/>
          <w:szCs w:val="20"/>
        </w:rPr>
        <w:t xml:space="preserve">Budget  </w:t>
      </w:r>
    </w:p>
    <w:p w:rsidR="00547DDA" w:rsidRDefault="00547DDA" w:rsidP="005551ED">
      <w:pPr>
        <w:jc w:val="center"/>
        <w:rPr>
          <w:rFonts w:ascii="Arial" w:hAnsi="Arial" w:cs="Arial"/>
          <w:b/>
          <w:sz w:val="20"/>
          <w:szCs w:val="20"/>
        </w:rPr>
      </w:pPr>
    </w:p>
    <w:p w:rsidR="00547DDA" w:rsidRDefault="00547DDA" w:rsidP="00547DDA">
      <w:pPr>
        <w:rPr>
          <w:rFonts w:ascii="Arial" w:hAnsi="Arial" w:cs="Arial"/>
          <w:sz w:val="20"/>
          <w:szCs w:val="20"/>
        </w:rPr>
      </w:pPr>
      <w:r>
        <w:rPr>
          <w:rFonts w:ascii="Arial" w:hAnsi="Arial" w:cs="Arial"/>
          <w:sz w:val="20"/>
          <w:szCs w:val="20"/>
        </w:rPr>
        <w:t xml:space="preserve">President Alvarez turned the floor over to Mr. Bono, SID Executive Director, to do a presentation on the 2018 SID Budget. Mr. Bono spoke on the budget and how it differed from prior year budgets. Mr. Bono asked for questions on the budget. </w:t>
      </w:r>
    </w:p>
    <w:p w:rsidR="00547DDA" w:rsidRDefault="00547DDA" w:rsidP="00547DDA">
      <w:pPr>
        <w:rPr>
          <w:rFonts w:ascii="Arial" w:hAnsi="Arial" w:cs="Arial"/>
          <w:sz w:val="20"/>
          <w:szCs w:val="20"/>
        </w:rPr>
      </w:pPr>
    </w:p>
    <w:p w:rsidR="00547DDA" w:rsidRDefault="00547DDA" w:rsidP="00547DDA">
      <w:pPr>
        <w:rPr>
          <w:rFonts w:ascii="Arial" w:hAnsi="Arial" w:cs="Arial"/>
          <w:sz w:val="20"/>
          <w:szCs w:val="20"/>
        </w:rPr>
      </w:pPr>
      <w:r>
        <w:rPr>
          <w:rFonts w:ascii="Arial" w:hAnsi="Arial" w:cs="Arial"/>
          <w:sz w:val="20"/>
          <w:szCs w:val="20"/>
        </w:rPr>
        <w:t xml:space="preserve">Felice Twaddle, 438 Laurita St. Mrs. Twaddle asked questions about the cell phone </w:t>
      </w:r>
      <w:r w:rsidR="00A22C8B">
        <w:rPr>
          <w:rFonts w:ascii="Arial" w:hAnsi="Arial" w:cs="Arial"/>
          <w:sz w:val="20"/>
          <w:szCs w:val="20"/>
        </w:rPr>
        <w:t>reimbursement that</w:t>
      </w:r>
      <w:r>
        <w:rPr>
          <w:rFonts w:ascii="Arial" w:hAnsi="Arial" w:cs="Arial"/>
          <w:sz w:val="20"/>
          <w:szCs w:val="20"/>
        </w:rPr>
        <w:t xml:space="preserve"> was i</w:t>
      </w:r>
      <w:bookmarkStart w:id="0" w:name="_GoBack"/>
      <w:bookmarkEnd w:id="0"/>
      <w:r>
        <w:rPr>
          <w:rFonts w:ascii="Arial" w:hAnsi="Arial" w:cs="Arial"/>
          <w:sz w:val="20"/>
          <w:szCs w:val="20"/>
        </w:rPr>
        <w:t>ncluded in the budge</w:t>
      </w:r>
      <w:r w:rsidR="00A22C8B">
        <w:rPr>
          <w:rFonts w:ascii="Arial" w:hAnsi="Arial" w:cs="Arial"/>
          <w:sz w:val="20"/>
          <w:szCs w:val="20"/>
        </w:rPr>
        <w:t>t and the work that an archit</w:t>
      </w:r>
      <w:r w:rsidR="00DD4A07">
        <w:rPr>
          <w:rFonts w:ascii="Arial" w:hAnsi="Arial" w:cs="Arial"/>
          <w:sz w:val="20"/>
          <w:szCs w:val="20"/>
        </w:rPr>
        <w:t>ect</w:t>
      </w:r>
      <w:r w:rsidR="00A22C8B">
        <w:rPr>
          <w:rFonts w:ascii="Arial" w:hAnsi="Arial" w:cs="Arial"/>
          <w:sz w:val="20"/>
          <w:szCs w:val="20"/>
        </w:rPr>
        <w:t xml:space="preserve"> </w:t>
      </w:r>
      <w:r>
        <w:rPr>
          <w:rFonts w:ascii="Arial" w:hAnsi="Arial" w:cs="Arial"/>
          <w:sz w:val="20"/>
          <w:szCs w:val="20"/>
        </w:rPr>
        <w:t xml:space="preserve">would be doing for $56,000.00. </w:t>
      </w:r>
      <w:r w:rsidR="00A22C8B">
        <w:rPr>
          <w:rFonts w:ascii="Arial" w:hAnsi="Arial" w:cs="Arial"/>
          <w:sz w:val="20"/>
          <w:szCs w:val="20"/>
        </w:rPr>
        <w:t>Mr. Bono provided responses. He also</w:t>
      </w:r>
      <w:r w:rsidR="00F179B9">
        <w:rPr>
          <w:rFonts w:ascii="Arial" w:hAnsi="Arial" w:cs="Arial"/>
          <w:sz w:val="20"/>
          <w:szCs w:val="20"/>
        </w:rPr>
        <w:t xml:space="preserve"> asked</w:t>
      </w:r>
      <w:r w:rsidR="00A22C8B">
        <w:rPr>
          <w:rFonts w:ascii="Arial" w:hAnsi="Arial" w:cs="Arial"/>
          <w:sz w:val="20"/>
          <w:szCs w:val="20"/>
        </w:rPr>
        <w:t xml:space="preserve"> Mrs. Twaddle to attend the SID meetings. Mrs. Twaddle also asked other questions regarding the flower pots on Wood Ave. </w:t>
      </w:r>
    </w:p>
    <w:p w:rsidR="00A22C8B" w:rsidRDefault="00A22C8B" w:rsidP="00547DDA">
      <w:pPr>
        <w:rPr>
          <w:rFonts w:ascii="Arial" w:hAnsi="Arial" w:cs="Arial"/>
          <w:sz w:val="20"/>
          <w:szCs w:val="20"/>
        </w:rPr>
      </w:pPr>
    </w:p>
    <w:p w:rsidR="00A22C8B" w:rsidRPr="00547DDA" w:rsidRDefault="00A22C8B" w:rsidP="00547DDA">
      <w:pPr>
        <w:rPr>
          <w:rFonts w:ascii="Arial" w:hAnsi="Arial" w:cs="Arial"/>
          <w:sz w:val="20"/>
          <w:szCs w:val="20"/>
        </w:rPr>
      </w:pPr>
      <w:r>
        <w:rPr>
          <w:rFonts w:ascii="Arial" w:hAnsi="Arial" w:cs="Arial"/>
          <w:sz w:val="20"/>
          <w:szCs w:val="20"/>
        </w:rPr>
        <w:t xml:space="preserve">Mr. Brown spoke about some of the concerns that Mrs. Twaddle raised, and how the board was developing a plan, so that it could move forward, with improvements in a systematic manner. Mr. Bono spoke about the finances and how they were handled. </w:t>
      </w:r>
    </w:p>
    <w:p w:rsidR="00383F2A" w:rsidRPr="00BB0EBB" w:rsidRDefault="00383F2A" w:rsidP="005551ED">
      <w:pPr>
        <w:jc w:val="center"/>
        <w:rPr>
          <w:rFonts w:ascii="Arial" w:hAnsi="Arial" w:cs="Arial"/>
          <w:b/>
          <w:sz w:val="20"/>
          <w:szCs w:val="20"/>
        </w:rPr>
      </w:pPr>
    </w:p>
    <w:p w:rsidR="00383F2A" w:rsidRPr="00BB0EBB" w:rsidRDefault="00383F2A" w:rsidP="00383F2A">
      <w:pPr>
        <w:rPr>
          <w:rFonts w:ascii="Arial" w:hAnsi="Arial" w:cs="Arial"/>
          <w:sz w:val="20"/>
          <w:szCs w:val="20"/>
        </w:rPr>
      </w:pPr>
      <w:r w:rsidRPr="00BB0EBB">
        <w:rPr>
          <w:rFonts w:ascii="Arial" w:hAnsi="Arial" w:cs="Arial"/>
          <w:sz w:val="20"/>
          <w:szCs w:val="20"/>
        </w:rPr>
        <w:t>Mr. Javick moved to close the public hearing on the 2018 Special Improvement District Budget. The motion was seconded by Ms. Cosby and was ordered approved by a roll call vote, with all voting in favor except Mrs. Hickey who voted no. (Mr. Roman was absent)</w:t>
      </w:r>
    </w:p>
    <w:p w:rsidR="00383F2A" w:rsidRPr="00BB0EBB" w:rsidRDefault="00383F2A" w:rsidP="00383F2A">
      <w:pPr>
        <w:rPr>
          <w:rFonts w:ascii="Arial" w:hAnsi="Arial" w:cs="Arial"/>
          <w:sz w:val="20"/>
          <w:szCs w:val="20"/>
        </w:rPr>
      </w:pPr>
    </w:p>
    <w:p w:rsidR="00A22C8B" w:rsidRDefault="00383F2A" w:rsidP="00383F2A">
      <w:pPr>
        <w:rPr>
          <w:rFonts w:ascii="Arial" w:hAnsi="Arial" w:cs="Arial"/>
          <w:sz w:val="20"/>
          <w:szCs w:val="20"/>
        </w:rPr>
      </w:pPr>
      <w:r w:rsidRPr="00BB0EBB">
        <w:rPr>
          <w:rFonts w:ascii="Arial" w:hAnsi="Arial" w:cs="Arial"/>
          <w:sz w:val="20"/>
          <w:szCs w:val="20"/>
        </w:rPr>
        <w:lastRenderedPageBreak/>
        <w:t>Mr. Javick moved for approval of the SID Budget. The motion was seconded by Mrs. Yamakaitis and was ordered approved by a roll call vote, with Ms. Cosby abstaining, and Mrs. Hickey voting no (</w:t>
      </w:r>
      <w:r w:rsidR="00F867C2" w:rsidRPr="00BB0EBB">
        <w:rPr>
          <w:rFonts w:ascii="Arial" w:hAnsi="Arial" w:cs="Arial"/>
          <w:sz w:val="20"/>
          <w:szCs w:val="20"/>
        </w:rPr>
        <w:t xml:space="preserve">Mr. Roman was absent from the room). </w:t>
      </w:r>
    </w:p>
    <w:p w:rsidR="00A22C8B" w:rsidRPr="00BB0EBB" w:rsidRDefault="00A22C8B" w:rsidP="00383F2A">
      <w:pPr>
        <w:rPr>
          <w:rFonts w:ascii="Arial" w:hAnsi="Arial" w:cs="Arial"/>
          <w:sz w:val="20"/>
          <w:szCs w:val="20"/>
        </w:rPr>
      </w:pPr>
    </w:p>
    <w:p w:rsidR="005551ED" w:rsidRPr="00BB0EBB" w:rsidRDefault="005551ED" w:rsidP="005551ED">
      <w:pPr>
        <w:jc w:val="center"/>
        <w:rPr>
          <w:rFonts w:ascii="Arial" w:hAnsi="Arial" w:cs="Arial"/>
          <w:b/>
          <w:sz w:val="20"/>
          <w:szCs w:val="20"/>
        </w:rPr>
      </w:pPr>
    </w:p>
    <w:p w:rsidR="005551ED" w:rsidRPr="00BB0EBB" w:rsidRDefault="005551ED" w:rsidP="005551ED">
      <w:pPr>
        <w:jc w:val="center"/>
        <w:rPr>
          <w:rFonts w:ascii="Arial" w:hAnsi="Arial" w:cs="Arial"/>
          <w:b/>
          <w:sz w:val="20"/>
          <w:szCs w:val="20"/>
          <w:u w:val="single"/>
        </w:rPr>
      </w:pPr>
      <w:r w:rsidRPr="00BB0EBB">
        <w:rPr>
          <w:rFonts w:ascii="Arial" w:hAnsi="Arial" w:cs="Arial"/>
          <w:b/>
          <w:sz w:val="20"/>
          <w:szCs w:val="20"/>
          <w:u w:val="single"/>
        </w:rPr>
        <w:t>City of Linden Mascot</w:t>
      </w:r>
    </w:p>
    <w:p w:rsidR="005551ED" w:rsidRDefault="005551ED" w:rsidP="005551ED">
      <w:pPr>
        <w:jc w:val="center"/>
        <w:rPr>
          <w:rFonts w:ascii="Arial" w:hAnsi="Arial" w:cs="Arial"/>
          <w:b/>
          <w:sz w:val="20"/>
          <w:szCs w:val="20"/>
        </w:rPr>
      </w:pPr>
      <w:r w:rsidRPr="00BB0EBB">
        <w:rPr>
          <w:rFonts w:ascii="Arial" w:hAnsi="Arial" w:cs="Arial"/>
          <w:b/>
          <w:sz w:val="20"/>
          <w:szCs w:val="20"/>
        </w:rPr>
        <w:t xml:space="preserve">Tiger </w:t>
      </w:r>
    </w:p>
    <w:p w:rsidR="00547DDA" w:rsidRDefault="00547DDA" w:rsidP="005551ED">
      <w:pPr>
        <w:jc w:val="center"/>
        <w:rPr>
          <w:rFonts w:ascii="Arial" w:hAnsi="Arial" w:cs="Arial"/>
          <w:b/>
          <w:sz w:val="20"/>
          <w:szCs w:val="20"/>
        </w:rPr>
      </w:pPr>
    </w:p>
    <w:p w:rsidR="00547DDA" w:rsidRPr="00547DDA" w:rsidRDefault="00547DDA" w:rsidP="00547DDA">
      <w:pPr>
        <w:rPr>
          <w:rFonts w:ascii="Arial" w:hAnsi="Arial" w:cs="Arial"/>
          <w:sz w:val="20"/>
          <w:szCs w:val="20"/>
        </w:rPr>
      </w:pPr>
      <w:r>
        <w:rPr>
          <w:rFonts w:ascii="Arial" w:hAnsi="Arial" w:cs="Arial"/>
          <w:sz w:val="20"/>
          <w:szCs w:val="20"/>
        </w:rPr>
        <w:t xml:space="preserve">No one from the Board of Education was present. </w:t>
      </w:r>
    </w:p>
    <w:p w:rsidR="005551ED" w:rsidRPr="00BB0EBB" w:rsidRDefault="005551ED" w:rsidP="005551ED">
      <w:pPr>
        <w:jc w:val="center"/>
        <w:rPr>
          <w:rFonts w:ascii="Arial" w:hAnsi="Arial" w:cs="Arial"/>
          <w:b/>
          <w:sz w:val="20"/>
          <w:szCs w:val="20"/>
        </w:rPr>
      </w:pPr>
    </w:p>
    <w:p w:rsidR="005551ED" w:rsidRPr="00BB0EBB" w:rsidRDefault="005551ED" w:rsidP="005551ED">
      <w:pPr>
        <w:jc w:val="center"/>
        <w:rPr>
          <w:rFonts w:ascii="Arial" w:hAnsi="Arial" w:cs="Arial"/>
          <w:b/>
          <w:sz w:val="20"/>
          <w:szCs w:val="20"/>
          <w:u w:val="single"/>
        </w:rPr>
      </w:pPr>
      <w:r w:rsidRPr="00BB0EBB">
        <w:rPr>
          <w:rFonts w:ascii="Arial" w:hAnsi="Arial" w:cs="Arial"/>
          <w:b/>
          <w:sz w:val="20"/>
          <w:szCs w:val="20"/>
          <w:u w:val="single"/>
        </w:rPr>
        <w:t xml:space="preserve">Train Station Clean-Up </w:t>
      </w:r>
    </w:p>
    <w:p w:rsidR="005551ED" w:rsidRDefault="005551ED" w:rsidP="005551ED">
      <w:pPr>
        <w:jc w:val="center"/>
        <w:rPr>
          <w:rFonts w:ascii="Arial" w:hAnsi="Arial" w:cs="Arial"/>
          <w:b/>
          <w:sz w:val="20"/>
          <w:szCs w:val="20"/>
        </w:rPr>
      </w:pPr>
      <w:r w:rsidRPr="00BB0EBB">
        <w:rPr>
          <w:rFonts w:ascii="Arial" w:hAnsi="Arial" w:cs="Arial"/>
          <w:b/>
          <w:sz w:val="20"/>
          <w:szCs w:val="20"/>
        </w:rPr>
        <w:t>District Council 711</w:t>
      </w:r>
    </w:p>
    <w:p w:rsidR="00A22C8B" w:rsidRDefault="00A22C8B" w:rsidP="00C65E40">
      <w:pPr>
        <w:rPr>
          <w:rFonts w:ascii="Arial" w:hAnsi="Arial" w:cs="Arial"/>
          <w:b/>
          <w:sz w:val="20"/>
          <w:szCs w:val="20"/>
        </w:rPr>
      </w:pPr>
    </w:p>
    <w:p w:rsidR="00C65E40" w:rsidRPr="00C65E40" w:rsidRDefault="00C65E40" w:rsidP="00C65E40">
      <w:pPr>
        <w:rPr>
          <w:rFonts w:ascii="Arial" w:hAnsi="Arial" w:cs="Arial"/>
          <w:sz w:val="20"/>
          <w:szCs w:val="20"/>
        </w:rPr>
      </w:pPr>
      <w:r>
        <w:rPr>
          <w:rFonts w:ascii="Arial" w:hAnsi="Arial" w:cs="Arial"/>
          <w:sz w:val="20"/>
          <w:szCs w:val="20"/>
        </w:rPr>
        <w:t xml:space="preserve">Mr. Roman arrived. </w:t>
      </w:r>
    </w:p>
    <w:p w:rsidR="00547DDA" w:rsidRPr="00BB0EBB" w:rsidRDefault="00A22C8B" w:rsidP="00547DDA">
      <w:pPr>
        <w:rPr>
          <w:rFonts w:ascii="Arial" w:hAnsi="Arial" w:cs="Arial"/>
          <w:b/>
          <w:sz w:val="20"/>
          <w:szCs w:val="20"/>
        </w:rPr>
      </w:pPr>
      <w:r>
        <w:rPr>
          <w:rFonts w:ascii="Arial" w:hAnsi="Arial" w:cs="Arial"/>
          <w:sz w:val="20"/>
          <w:szCs w:val="20"/>
        </w:rPr>
        <w:t xml:space="preserve">President Alvarez explained how this group of people, Painters Union District Council 711, are here to be recognized. He </w:t>
      </w:r>
      <w:r w:rsidR="002550F9">
        <w:rPr>
          <w:rFonts w:ascii="Arial" w:hAnsi="Arial" w:cs="Arial"/>
          <w:sz w:val="20"/>
          <w:szCs w:val="20"/>
        </w:rPr>
        <w:t xml:space="preserve">spoke about Mr. Roman and his organization of the train station cleanup, and others that assisted. He called up the individual present representing District Council 711. Mr. Roman spoke about the cleanup of the train station, and the reasons that he organized it. He thanked the Council for their efforts. President Alvarez noted that the cleanup didn’t cost us anything, expect for the cost of the paint, read the resolution, presented it to them and thanked them for their help. One of the members spoke on behalf of District Council 711 and thanked the governing body for the recognition. He spoke </w:t>
      </w:r>
      <w:r w:rsidR="00AD6F23">
        <w:rPr>
          <w:rFonts w:ascii="Arial" w:hAnsi="Arial" w:cs="Arial"/>
          <w:sz w:val="20"/>
          <w:szCs w:val="20"/>
        </w:rPr>
        <w:t xml:space="preserve">about the efforts of the union to help out communities across the nation. </w:t>
      </w:r>
    </w:p>
    <w:p w:rsidR="005551ED" w:rsidRPr="00BB0EBB" w:rsidRDefault="005551ED" w:rsidP="005551ED">
      <w:pPr>
        <w:jc w:val="center"/>
        <w:rPr>
          <w:rFonts w:ascii="Arial" w:hAnsi="Arial" w:cs="Arial"/>
          <w:b/>
          <w:sz w:val="20"/>
          <w:szCs w:val="20"/>
          <w:u w:val="single"/>
        </w:rPr>
      </w:pPr>
    </w:p>
    <w:p w:rsidR="005551ED" w:rsidRPr="00BB0EBB" w:rsidRDefault="005551ED" w:rsidP="005551ED">
      <w:pPr>
        <w:jc w:val="center"/>
        <w:rPr>
          <w:rFonts w:ascii="Arial" w:hAnsi="Arial" w:cs="Arial"/>
          <w:b/>
          <w:sz w:val="20"/>
          <w:szCs w:val="20"/>
          <w:u w:val="single"/>
        </w:rPr>
      </w:pPr>
      <w:r w:rsidRPr="00BB0EBB">
        <w:rPr>
          <w:rFonts w:ascii="Arial" w:hAnsi="Arial" w:cs="Arial"/>
          <w:b/>
          <w:sz w:val="20"/>
          <w:szCs w:val="20"/>
          <w:u w:val="single"/>
        </w:rPr>
        <w:t>Special Improvement District</w:t>
      </w:r>
    </w:p>
    <w:p w:rsidR="005551ED" w:rsidRPr="00BB0EBB" w:rsidRDefault="005551ED" w:rsidP="005551ED">
      <w:pPr>
        <w:jc w:val="center"/>
        <w:rPr>
          <w:rFonts w:ascii="Arial" w:hAnsi="Arial" w:cs="Arial"/>
          <w:b/>
          <w:sz w:val="20"/>
          <w:szCs w:val="20"/>
        </w:rPr>
      </w:pPr>
      <w:r w:rsidRPr="00BB0EBB">
        <w:rPr>
          <w:rFonts w:ascii="Arial" w:hAnsi="Arial" w:cs="Arial"/>
          <w:b/>
          <w:sz w:val="20"/>
          <w:szCs w:val="20"/>
        </w:rPr>
        <w:t xml:space="preserve">Recognition of Members </w:t>
      </w:r>
    </w:p>
    <w:p w:rsidR="005551ED" w:rsidRPr="00BB0EBB" w:rsidRDefault="005551ED" w:rsidP="005551ED">
      <w:pPr>
        <w:jc w:val="center"/>
        <w:rPr>
          <w:rFonts w:ascii="Arial" w:hAnsi="Arial" w:cs="Arial"/>
          <w:b/>
          <w:sz w:val="20"/>
          <w:szCs w:val="20"/>
        </w:rPr>
      </w:pPr>
      <w:r w:rsidRPr="00BB0EBB">
        <w:rPr>
          <w:rFonts w:ascii="Arial" w:hAnsi="Arial" w:cs="Arial"/>
          <w:b/>
          <w:sz w:val="20"/>
          <w:szCs w:val="20"/>
        </w:rPr>
        <w:t>Mike Bono, Executive Director</w:t>
      </w:r>
    </w:p>
    <w:p w:rsidR="005551ED" w:rsidRPr="00BB0EBB" w:rsidRDefault="005551ED" w:rsidP="005551ED">
      <w:pPr>
        <w:jc w:val="center"/>
        <w:rPr>
          <w:rFonts w:ascii="Arial" w:hAnsi="Arial" w:cs="Arial"/>
          <w:b/>
          <w:sz w:val="20"/>
          <w:szCs w:val="20"/>
        </w:rPr>
      </w:pPr>
      <w:r w:rsidRPr="00BB0EBB">
        <w:rPr>
          <w:rFonts w:ascii="Arial" w:hAnsi="Arial" w:cs="Arial"/>
          <w:b/>
          <w:sz w:val="20"/>
          <w:szCs w:val="20"/>
        </w:rPr>
        <w:t xml:space="preserve">Marilyn Coplan, Member </w:t>
      </w:r>
    </w:p>
    <w:p w:rsidR="005551ED" w:rsidRPr="00BB0EBB" w:rsidRDefault="005551ED" w:rsidP="005551ED">
      <w:pPr>
        <w:jc w:val="center"/>
        <w:rPr>
          <w:rFonts w:ascii="Arial" w:hAnsi="Arial" w:cs="Arial"/>
          <w:b/>
          <w:sz w:val="20"/>
          <w:szCs w:val="20"/>
        </w:rPr>
      </w:pPr>
      <w:r w:rsidRPr="00BB0EBB">
        <w:rPr>
          <w:rFonts w:ascii="Arial" w:hAnsi="Arial" w:cs="Arial"/>
          <w:b/>
          <w:sz w:val="20"/>
          <w:szCs w:val="20"/>
        </w:rPr>
        <w:t xml:space="preserve">Jay </w:t>
      </w:r>
      <w:proofErr w:type="spellStart"/>
      <w:r w:rsidRPr="00BB0EBB">
        <w:rPr>
          <w:rFonts w:ascii="Arial" w:hAnsi="Arial" w:cs="Arial"/>
          <w:b/>
          <w:sz w:val="20"/>
          <w:szCs w:val="20"/>
        </w:rPr>
        <w:t>Colucci</w:t>
      </w:r>
      <w:proofErr w:type="spellEnd"/>
      <w:r w:rsidRPr="00BB0EBB">
        <w:rPr>
          <w:rFonts w:ascii="Arial" w:hAnsi="Arial" w:cs="Arial"/>
          <w:b/>
          <w:sz w:val="20"/>
          <w:szCs w:val="20"/>
        </w:rPr>
        <w:t xml:space="preserve">, Member </w:t>
      </w:r>
    </w:p>
    <w:p w:rsidR="005551ED" w:rsidRDefault="005551ED" w:rsidP="005551ED">
      <w:pPr>
        <w:jc w:val="center"/>
        <w:rPr>
          <w:rFonts w:ascii="Arial" w:hAnsi="Arial" w:cs="Arial"/>
          <w:b/>
          <w:sz w:val="20"/>
          <w:szCs w:val="20"/>
        </w:rPr>
      </w:pPr>
      <w:r w:rsidRPr="00BB0EBB">
        <w:rPr>
          <w:rFonts w:ascii="Arial" w:hAnsi="Arial" w:cs="Arial"/>
          <w:b/>
          <w:sz w:val="20"/>
          <w:szCs w:val="20"/>
        </w:rPr>
        <w:t xml:space="preserve">Alain Julien, Merchant Member  </w:t>
      </w:r>
    </w:p>
    <w:p w:rsidR="00C466CD" w:rsidRDefault="00C466CD" w:rsidP="00C466CD">
      <w:pPr>
        <w:rPr>
          <w:rFonts w:ascii="Arial" w:hAnsi="Arial" w:cs="Arial"/>
          <w:b/>
          <w:sz w:val="20"/>
          <w:szCs w:val="20"/>
        </w:rPr>
      </w:pPr>
    </w:p>
    <w:p w:rsidR="00C466CD" w:rsidRPr="00C466CD" w:rsidRDefault="00C466CD" w:rsidP="00C466CD">
      <w:pPr>
        <w:rPr>
          <w:rFonts w:ascii="Arial" w:hAnsi="Arial" w:cs="Arial"/>
          <w:sz w:val="20"/>
          <w:szCs w:val="20"/>
        </w:rPr>
      </w:pPr>
      <w:r>
        <w:rPr>
          <w:rFonts w:ascii="Arial" w:hAnsi="Arial" w:cs="Arial"/>
          <w:sz w:val="20"/>
          <w:szCs w:val="20"/>
        </w:rPr>
        <w:t xml:space="preserve">President Alvarez called upon the Mayor and Mr. Brown to make the presentation to the members of the Special Improvement District. </w:t>
      </w:r>
      <w:r w:rsidR="00EC1A58">
        <w:rPr>
          <w:rFonts w:ascii="Arial" w:hAnsi="Arial" w:cs="Arial"/>
          <w:sz w:val="20"/>
          <w:szCs w:val="20"/>
        </w:rPr>
        <w:t>Mayor Armstead spoke about how these people volunteer to help run and improve our special improvement district, and thanked them for their time. He noted some of the items being planned as further improvements. The Mayor then read the resolut</w:t>
      </w:r>
      <w:r w:rsidR="00D6238D">
        <w:rPr>
          <w:rFonts w:ascii="Arial" w:hAnsi="Arial" w:cs="Arial"/>
          <w:sz w:val="20"/>
          <w:szCs w:val="20"/>
        </w:rPr>
        <w:t xml:space="preserve">ion honoring these individuals, and then presented copies to each of the individuals. Mr. Brown thanked all of these individual for all of their hard work, at no compensation. He spoke about individuals not being so quick to criticize the work of the SID board. He also spoke about his long term relationship with the </w:t>
      </w:r>
      <w:proofErr w:type="spellStart"/>
      <w:r w:rsidR="00D6238D">
        <w:rPr>
          <w:rFonts w:ascii="Arial" w:hAnsi="Arial" w:cs="Arial"/>
          <w:sz w:val="20"/>
          <w:szCs w:val="20"/>
        </w:rPr>
        <w:t>Coplans</w:t>
      </w:r>
      <w:proofErr w:type="spellEnd"/>
      <w:r w:rsidR="00D6238D">
        <w:rPr>
          <w:rFonts w:ascii="Arial" w:hAnsi="Arial" w:cs="Arial"/>
          <w:sz w:val="20"/>
          <w:szCs w:val="20"/>
        </w:rPr>
        <w:t xml:space="preserve">, and his, and the SID members efforts to promote unity. </w:t>
      </w:r>
    </w:p>
    <w:p w:rsidR="005551ED" w:rsidRPr="00BB0EBB" w:rsidRDefault="005551ED" w:rsidP="005551ED">
      <w:pPr>
        <w:jc w:val="center"/>
        <w:rPr>
          <w:rFonts w:ascii="Arial" w:hAnsi="Arial" w:cs="Arial"/>
          <w:b/>
          <w:sz w:val="20"/>
          <w:szCs w:val="20"/>
        </w:rPr>
      </w:pPr>
    </w:p>
    <w:p w:rsidR="005551ED" w:rsidRPr="00BB0EBB" w:rsidRDefault="005551ED" w:rsidP="005551ED">
      <w:pPr>
        <w:jc w:val="center"/>
        <w:rPr>
          <w:rFonts w:ascii="Arial" w:hAnsi="Arial" w:cs="Arial"/>
          <w:b/>
          <w:sz w:val="20"/>
          <w:szCs w:val="20"/>
        </w:rPr>
      </w:pPr>
      <w:r w:rsidRPr="00BB0EBB">
        <w:rPr>
          <w:rFonts w:ascii="Arial" w:hAnsi="Arial" w:cs="Arial"/>
          <w:b/>
          <w:sz w:val="20"/>
          <w:szCs w:val="20"/>
          <w:u w:val="single"/>
        </w:rPr>
        <w:t>Linden High School</w:t>
      </w:r>
    </w:p>
    <w:p w:rsidR="005551ED" w:rsidRDefault="005551ED" w:rsidP="005551ED">
      <w:pPr>
        <w:jc w:val="center"/>
        <w:rPr>
          <w:rFonts w:ascii="Arial" w:hAnsi="Arial" w:cs="Arial"/>
          <w:b/>
          <w:sz w:val="20"/>
          <w:szCs w:val="20"/>
        </w:rPr>
      </w:pPr>
      <w:r w:rsidRPr="00BB0EBB">
        <w:rPr>
          <w:rFonts w:ascii="Arial" w:hAnsi="Arial" w:cs="Arial"/>
          <w:b/>
          <w:sz w:val="20"/>
          <w:szCs w:val="20"/>
        </w:rPr>
        <w:t xml:space="preserve">Easter </w:t>
      </w:r>
      <w:proofErr w:type="gramStart"/>
      <w:r w:rsidRPr="00BB0EBB">
        <w:rPr>
          <w:rFonts w:ascii="Arial" w:hAnsi="Arial" w:cs="Arial"/>
          <w:b/>
          <w:sz w:val="20"/>
          <w:szCs w:val="20"/>
        </w:rPr>
        <w:t>Egg</w:t>
      </w:r>
      <w:proofErr w:type="gramEnd"/>
      <w:r w:rsidRPr="00BB0EBB">
        <w:rPr>
          <w:rFonts w:ascii="Arial" w:hAnsi="Arial" w:cs="Arial"/>
          <w:b/>
          <w:sz w:val="20"/>
          <w:szCs w:val="20"/>
        </w:rPr>
        <w:t xml:space="preserve"> at White House</w:t>
      </w:r>
    </w:p>
    <w:p w:rsidR="00D6238D" w:rsidRDefault="00D6238D" w:rsidP="005551ED">
      <w:pPr>
        <w:jc w:val="center"/>
        <w:rPr>
          <w:rFonts w:ascii="Arial" w:hAnsi="Arial" w:cs="Arial"/>
          <w:b/>
          <w:sz w:val="20"/>
          <w:szCs w:val="20"/>
        </w:rPr>
      </w:pPr>
    </w:p>
    <w:p w:rsidR="00D6238D" w:rsidRPr="00D6238D" w:rsidRDefault="00D6238D" w:rsidP="00D6238D">
      <w:pPr>
        <w:rPr>
          <w:rFonts w:ascii="Arial" w:hAnsi="Arial" w:cs="Arial"/>
          <w:sz w:val="20"/>
          <w:szCs w:val="20"/>
        </w:rPr>
      </w:pPr>
      <w:r>
        <w:rPr>
          <w:rFonts w:ascii="Arial" w:hAnsi="Arial" w:cs="Arial"/>
          <w:sz w:val="20"/>
          <w:szCs w:val="20"/>
        </w:rPr>
        <w:t xml:space="preserve">The student being honored was not present. </w:t>
      </w:r>
    </w:p>
    <w:p w:rsidR="005551ED" w:rsidRPr="00BB0EBB" w:rsidRDefault="005551ED" w:rsidP="005551ED">
      <w:pPr>
        <w:jc w:val="center"/>
        <w:rPr>
          <w:rFonts w:ascii="Arial" w:hAnsi="Arial" w:cs="Arial"/>
          <w:b/>
          <w:sz w:val="20"/>
          <w:szCs w:val="20"/>
        </w:rPr>
      </w:pPr>
    </w:p>
    <w:p w:rsidR="005551ED" w:rsidRPr="00BB0EBB" w:rsidRDefault="005551ED" w:rsidP="005551ED">
      <w:pPr>
        <w:jc w:val="center"/>
        <w:rPr>
          <w:rFonts w:ascii="Arial" w:hAnsi="Arial" w:cs="Arial"/>
          <w:b/>
          <w:sz w:val="20"/>
          <w:szCs w:val="20"/>
          <w:u w:val="single"/>
        </w:rPr>
      </w:pPr>
      <w:r w:rsidRPr="00BB0EBB">
        <w:rPr>
          <w:rFonts w:ascii="Arial" w:hAnsi="Arial" w:cs="Arial"/>
          <w:b/>
          <w:sz w:val="20"/>
          <w:szCs w:val="20"/>
          <w:u w:val="single"/>
        </w:rPr>
        <w:t>Linden Police Department</w:t>
      </w:r>
    </w:p>
    <w:p w:rsidR="005551ED" w:rsidRDefault="005551ED" w:rsidP="005551ED">
      <w:pPr>
        <w:jc w:val="center"/>
        <w:rPr>
          <w:rFonts w:ascii="Arial" w:hAnsi="Arial" w:cs="Arial"/>
          <w:b/>
          <w:sz w:val="20"/>
          <w:szCs w:val="20"/>
        </w:rPr>
      </w:pPr>
      <w:r w:rsidRPr="00BB0EBB">
        <w:rPr>
          <w:rFonts w:ascii="Arial" w:hAnsi="Arial" w:cs="Arial"/>
          <w:b/>
          <w:sz w:val="20"/>
          <w:szCs w:val="20"/>
        </w:rPr>
        <w:t xml:space="preserve">Police Week 2018   </w:t>
      </w:r>
    </w:p>
    <w:p w:rsidR="00D6238D" w:rsidRDefault="00D6238D" w:rsidP="005551ED">
      <w:pPr>
        <w:jc w:val="center"/>
        <w:rPr>
          <w:rFonts w:ascii="Arial" w:hAnsi="Arial" w:cs="Arial"/>
          <w:b/>
          <w:sz w:val="20"/>
          <w:szCs w:val="20"/>
        </w:rPr>
      </w:pPr>
    </w:p>
    <w:p w:rsidR="00D6238D" w:rsidRPr="00D6238D" w:rsidRDefault="00E43908" w:rsidP="00D6238D">
      <w:pPr>
        <w:rPr>
          <w:rFonts w:ascii="Arial" w:hAnsi="Arial" w:cs="Arial"/>
          <w:sz w:val="20"/>
          <w:szCs w:val="20"/>
        </w:rPr>
      </w:pPr>
      <w:r>
        <w:rPr>
          <w:rFonts w:ascii="Arial" w:hAnsi="Arial" w:cs="Arial"/>
          <w:sz w:val="20"/>
          <w:szCs w:val="20"/>
        </w:rPr>
        <w:t>Mayor Armstead spoke about how tough it was to be a po</w:t>
      </w:r>
      <w:r w:rsidR="00BA6E91">
        <w:rPr>
          <w:rFonts w:ascii="Arial" w:hAnsi="Arial" w:cs="Arial"/>
          <w:sz w:val="20"/>
          <w:szCs w:val="20"/>
        </w:rPr>
        <w:t xml:space="preserve">lice officer in </w:t>
      </w:r>
      <w:r w:rsidR="00A37618">
        <w:rPr>
          <w:rFonts w:ascii="Arial" w:hAnsi="Arial" w:cs="Arial"/>
          <w:sz w:val="20"/>
          <w:szCs w:val="20"/>
        </w:rPr>
        <w:t>today’s</w:t>
      </w:r>
      <w:r w:rsidR="00BA6E91">
        <w:rPr>
          <w:rFonts w:ascii="Arial" w:hAnsi="Arial" w:cs="Arial"/>
          <w:sz w:val="20"/>
          <w:szCs w:val="20"/>
        </w:rPr>
        <w:t xml:space="preserve"> climate, and how much the service they provide is appreciated. The Mayor then read the resolution declaring the week of May 13</w:t>
      </w:r>
      <w:r w:rsidR="00BA6E91" w:rsidRPr="00BA6E91">
        <w:rPr>
          <w:rFonts w:ascii="Arial" w:hAnsi="Arial" w:cs="Arial"/>
          <w:sz w:val="20"/>
          <w:szCs w:val="20"/>
          <w:vertAlign w:val="superscript"/>
        </w:rPr>
        <w:t>th</w:t>
      </w:r>
      <w:r w:rsidR="00BA6E91">
        <w:rPr>
          <w:rFonts w:ascii="Arial" w:hAnsi="Arial" w:cs="Arial"/>
          <w:sz w:val="20"/>
          <w:szCs w:val="20"/>
        </w:rPr>
        <w:t xml:space="preserve"> as Police Officers Awareness week. </w:t>
      </w:r>
      <w:r w:rsidR="00C65E40">
        <w:rPr>
          <w:rFonts w:ascii="Arial" w:hAnsi="Arial" w:cs="Arial"/>
          <w:sz w:val="20"/>
          <w:szCs w:val="20"/>
        </w:rPr>
        <w:t xml:space="preserve">The Mayor presented a copy of the resolution to Chief Hart. Chief Hart thanked the Mayor and Council for the recognition, and spoke about the officers who serve the people of Linden. </w:t>
      </w:r>
    </w:p>
    <w:p w:rsidR="005551ED" w:rsidRPr="00BB0EBB" w:rsidRDefault="005551ED" w:rsidP="005551ED">
      <w:pPr>
        <w:jc w:val="center"/>
        <w:rPr>
          <w:rFonts w:ascii="Arial" w:hAnsi="Arial" w:cs="Arial"/>
          <w:b/>
          <w:sz w:val="20"/>
          <w:szCs w:val="20"/>
        </w:rPr>
      </w:pPr>
    </w:p>
    <w:p w:rsidR="005551ED" w:rsidRPr="00BB0EBB" w:rsidRDefault="005551ED" w:rsidP="005551ED">
      <w:pPr>
        <w:rPr>
          <w:rFonts w:ascii="Arial" w:hAnsi="Arial" w:cs="Arial"/>
          <w:sz w:val="20"/>
          <w:szCs w:val="20"/>
        </w:rPr>
      </w:pPr>
      <w:r w:rsidRPr="00BB0EBB">
        <w:rPr>
          <w:rFonts w:ascii="Arial" w:hAnsi="Arial" w:cs="Arial"/>
          <w:sz w:val="20"/>
          <w:szCs w:val="20"/>
        </w:rPr>
        <w:t>*************************************************************************************************************</w:t>
      </w:r>
    </w:p>
    <w:p w:rsidR="005551ED" w:rsidRPr="00BB0EBB" w:rsidRDefault="005551ED" w:rsidP="005551ED">
      <w:pPr>
        <w:jc w:val="center"/>
        <w:rPr>
          <w:rFonts w:ascii="Arial" w:hAnsi="Arial" w:cs="Arial"/>
          <w:b/>
          <w:sz w:val="20"/>
          <w:szCs w:val="20"/>
          <w:u w:val="single"/>
        </w:rPr>
      </w:pPr>
      <w:r w:rsidRPr="00BB0EBB">
        <w:rPr>
          <w:rFonts w:ascii="Arial" w:hAnsi="Arial" w:cs="Arial"/>
          <w:b/>
          <w:sz w:val="20"/>
          <w:szCs w:val="20"/>
          <w:u w:val="single"/>
        </w:rPr>
        <w:t xml:space="preserve">ORDINANCE CONTINUED FROM THE APRIL 17, 2018 </w:t>
      </w:r>
    </w:p>
    <w:p w:rsidR="00BB0EBB" w:rsidRPr="00BB0EBB" w:rsidRDefault="00BB0EBB" w:rsidP="00BB0EBB">
      <w:pPr>
        <w:spacing w:line="259" w:lineRule="auto"/>
        <w:ind w:left="1440" w:hanging="1440"/>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990" w:hanging="360"/>
        <w:rPr>
          <w:rFonts w:ascii="Arial" w:hAnsi="Arial" w:cs="Arial"/>
          <w:sz w:val="20"/>
          <w:szCs w:val="20"/>
        </w:rPr>
      </w:pP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990" w:hanging="990"/>
        <w:rPr>
          <w:rFonts w:ascii="Arial" w:hAnsi="Arial" w:cs="Arial"/>
          <w:sz w:val="20"/>
          <w:szCs w:val="20"/>
        </w:rPr>
      </w:pPr>
      <w:r w:rsidRPr="00BB0EBB">
        <w:rPr>
          <w:rFonts w:ascii="Arial" w:hAnsi="Arial" w:cs="Arial"/>
          <w:b/>
          <w:sz w:val="20"/>
          <w:szCs w:val="20"/>
        </w:rPr>
        <w:t>#62-22</w:t>
      </w:r>
      <w:r w:rsidRPr="00BB0EBB">
        <w:rPr>
          <w:rFonts w:ascii="Arial" w:hAnsi="Arial" w:cs="Arial"/>
          <w:sz w:val="20"/>
          <w:szCs w:val="20"/>
        </w:rPr>
        <w:tab/>
        <w:t>An ordinance to amend and supplement Chapter IV, General Licensing, of an ordinance entitled, “An Ordinance adopting and enacting the revised general ordinances of the City of Linden, 1999,” passed November 23, 1999 and approved November 24, 1999, and as amended and supplemented.</w:t>
      </w: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990" w:hanging="360"/>
        <w:rPr>
          <w:rFonts w:ascii="Arial" w:hAnsi="Arial" w:cs="Arial"/>
          <w:sz w:val="20"/>
          <w:szCs w:val="20"/>
        </w:rPr>
      </w:pPr>
      <w:r w:rsidRPr="00BB0EBB">
        <w:rPr>
          <w:rFonts w:ascii="Arial" w:hAnsi="Arial" w:cs="Arial"/>
          <w:sz w:val="20"/>
          <w:szCs w:val="20"/>
        </w:rPr>
        <w:tab/>
      </w: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1710"/>
        <w:rPr>
          <w:rFonts w:ascii="Arial" w:hAnsi="Arial" w:cs="Arial"/>
          <w:sz w:val="20"/>
          <w:szCs w:val="20"/>
        </w:rPr>
      </w:pPr>
      <w:r w:rsidRPr="00BB0EBB">
        <w:rPr>
          <w:rFonts w:ascii="Arial" w:hAnsi="Arial" w:cs="Arial"/>
          <w:sz w:val="20"/>
          <w:szCs w:val="20"/>
        </w:rPr>
        <w:tab/>
        <w:t xml:space="preserve">DELETE SECTION 4-35.25 TAXICAB STANDS – DESIGNATION, ESTABLISHMENT AND USE in its entirety. </w:t>
      </w: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1710"/>
        <w:rPr>
          <w:rFonts w:ascii="Arial" w:hAnsi="Arial" w:cs="Arial"/>
          <w:sz w:val="20"/>
          <w:szCs w:val="20"/>
        </w:rPr>
      </w:pP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1710"/>
        <w:rPr>
          <w:rFonts w:ascii="Arial" w:hAnsi="Arial" w:cs="Arial"/>
          <w:sz w:val="20"/>
          <w:szCs w:val="20"/>
        </w:rPr>
      </w:pPr>
      <w:r w:rsidRPr="00BB0EBB">
        <w:rPr>
          <w:rFonts w:ascii="Arial" w:hAnsi="Arial" w:cs="Arial"/>
          <w:sz w:val="20"/>
          <w:szCs w:val="20"/>
        </w:rPr>
        <w:t xml:space="preserve">ADD NEW 4-35.25 TAXICAB STANDS – DESIGNATION ESTABLISHMENT AND USE. </w:t>
      </w:r>
    </w:p>
    <w:p w:rsidR="005551ED" w:rsidRDefault="005551ED" w:rsidP="005551ED">
      <w:pPr>
        <w:tabs>
          <w:tab w:val="left" w:pos="-1710"/>
          <w:tab w:val="left" w:pos="-1350"/>
          <w:tab w:val="left" w:pos="0"/>
          <w:tab w:val="right" w:pos="5760"/>
          <w:tab w:val="right" w:pos="7200"/>
          <w:tab w:val="left" w:pos="7470"/>
          <w:tab w:val="left" w:pos="8190"/>
          <w:tab w:val="right" w:pos="9900"/>
        </w:tabs>
        <w:ind w:left="990" w:firstLine="720"/>
        <w:rPr>
          <w:rFonts w:ascii="Arial" w:hAnsi="Arial" w:cs="Arial"/>
          <w:sz w:val="20"/>
          <w:szCs w:val="20"/>
        </w:rPr>
      </w:pPr>
      <w:r w:rsidRPr="00BB0EBB">
        <w:rPr>
          <w:rFonts w:ascii="Arial" w:hAnsi="Arial" w:cs="Arial"/>
          <w:sz w:val="20"/>
          <w:szCs w:val="20"/>
        </w:rPr>
        <w:tab/>
        <w:t>(PROHIBITS OVERNIGHT PARKING OF TAXIS ON STREETS)</w:t>
      </w:r>
    </w:p>
    <w:p w:rsidR="003C378C" w:rsidRDefault="003C378C" w:rsidP="003C378C">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Mrs. Hickey moved that the hearing be closed and the ordinance be adopted. The motion was seconded by Mr. </w:t>
      </w:r>
      <w:r>
        <w:rPr>
          <w:rFonts w:ascii="Arial" w:eastAsia="Times New Roman" w:hAnsi="Arial" w:cs="Arial"/>
          <w:sz w:val="20"/>
          <w:szCs w:val="20"/>
        </w:rPr>
        <w:t xml:space="preserve">Javick </w:t>
      </w:r>
      <w:r w:rsidRPr="00D4061B">
        <w:rPr>
          <w:rFonts w:ascii="Arial" w:eastAsia="Times New Roman" w:hAnsi="Arial" w:cs="Arial"/>
          <w:sz w:val="20"/>
          <w:szCs w:val="20"/>
        </w:rPr>
        <w:t>and on a roll call vote the foregoing ordinance was ordered approved</w:t>
      </w:r>
      <w:r>
        <w:rPr>
          <w:rFonts w:ascii="Arial" w:eastAsia="Times New Roman" w:hAnsi="Arial" w:cs="Arial"/>
          <w:sz w:val="20"/>
          <w:szCs w:val="20"/>
        </w:rPr>
        <w:t xml:space="preserve"> with by all voting yes with the exception of Ms. Cosby who voted no</w:t>
      </w:r>
      <w:r w:rsidRPr="00D4061B">
        <w:rPr>
          <w:rFonts w:ascii="Arial" w:eastAsia="Times New Roman" w:hAnsi="Arial" w:cs="Arial"/>
          <w:sz w:val="20"/>
          <w:szCs w:val="20"/>
        </w:rPr>
        <w:t xml:space="preserve">. </w:t>
      </w:r>
    </w:p>
    <w:p w:rsidR="003C378C" w:rsidRPr="00BB0EBB" w:rsidRDefault="003C378C" w:rsidP="003C378C">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5551ED" w:rsidRPr="00BB0EBB" w:rsidRDefault="005551ED" w:rsidP="005551ED">
      <w:pPr>
        <w:tabs>
          <w:tab w:val="left" w:pos="-1710"/>
          <w:tab w:val="left" w:pos="-1350"/>
          <w:tab w:val="left" w:pos="0"/>
          <w:tab w:val="right" w:pos="5760"/>
          <w:tab w:val="right" w:pos="7200"/>
          <w:tab w:val="left" w:pos="7470"/>
          <w:tab w:val="left" w:pos="8190"/>
          <w:tab w:val="right" w:pos="9900"/>
        </w:tabs>
        <w:ind w:left="990" w:firstLine="720"/>
        <w:rPr>
          <w:rFonts w:ascii="Arial" w:hAnsi="Arial" w:cs="Arial"/>
          <w:sz w:val="20"/>
          <w:szCs w:val="20"/>
        </w:rPr>
      </w:pPr>
    </w:p>
    <w:p w:rsidR="005551ED" w:rsidRPr="00BB0EBB" w:rsidRDefault="005551ED" w:rsidP="005551ED">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BB0EBB">
        <w:rPr>
          <w:rFonts w:ascii="Arial" w:hAnsi="Arial" w:cs="Arial"/>
          <w:b/>
          <w:sz w:val="20"/>
          <w:szCs w:val="20"/>
          <w:u w:val="single"/>
        </w:rPr>
        <w:t>ORDINANCE - HEARING</w:t>
      </w:r>
    </w:p>
    <w:p w:rsidR="00BB0EBB" w:rsidRPr="00BB0EBB" w:rsidRDefault="00BB0EBB" w:rsidP="00C35D4D">
      <w:pPr>
        <w:rPr>
          <w:rFonts w:ascii="Arial"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BB0EBB" w:rsidRPr="00BB0EBB" w:rsidRDefault="00BB0EBB" w:rsidP="005551ED">
      <w:pPr>
        <w:ind w:left="720" w:hanging="720"/>
        <w:rPr>
          <w:rFonts w:ascii="Arial" w:hAnsi="Arial" w:cs="Arial"/>
          <w:sz w:val="20"/>
          <w:szCs w:val="20"/>
        </w:rPr>
      </w:pPr>
    </w:p>
    <w:p w:rsidR="005551ED" w:rsidRPr="00083624" w:rsidRDefault="005551ED" w:rsidP="005551ED">
      <w:pPr>
        <w:ind w:left="720" w:hanging="720"/>
        <w:rPr>
          <w:rFonts w:ascii="Arial" w:hAnsi="Arial" w:cs="Arial"/>
          <w:b/>
          <w:sz w:val="20"/>
          <w:szCs w:val="20"/>
        </w:rPr>
      </w:pPr>
      <w:r w:rsidRPr="00083624">
        <w:rPr>
          <w:rFonts w:ascii="Arial" w:hAnsi="Arial" w:cs="Arial"/>
          <w:b/>
          <w:sz w:val="20"/>
          <w:szCs w:val="20"/>
        </w:rPr>
        <w:t>#62-25</w:t>
      </w:r>
      <w:r w:rsidRPr="00083624">
        <w:rPr>
          <w:rFonts w:ascii="Arial" w:hAnsi="Arial" w:cs="Arial"/>
          <w:b/>
          <w:sz w:val="20"/>
          <w:szCs w:val="20"/>
        </w:rPr>
        <w:tab/>
        <w:t xml:space="preserve">Bond ordinance authorizing the resurfacing of various streets in and for the City of Linden, appropriating $3,190,000. Therefore and authorizing the issuance of $1,843,950 bonds or notes to finance part of the cost thereof. </w:t>
      </w:r>
    </w:p>
    <w:p w:rsid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Javick</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s</w:t>
      </w:r>
      <w:r w:rsidRPr="00D4061B">
        <w:rPr>
          <w:rFonts w:ascii="Arial" w:eastAsia="Times New Roman" w:hAnsi="Arial" w:cs="Arial"/>
          <w:sz w:val="20"/>
          <w:szCs w:val="20"/>
        </w:rPr>
        <w:t xml:space="preserve">. </w:t>
      </w:r>
      <w:r>
        <w:rPr>
          <w:rFonts w:ascii="Arial" w:eastAsia="Times New Roman" w:hAnsi="Arial" w:cs="Arial"/>
          <w:sz w:val="20"/>
          <w:szCs w:val="20"/>
        </w:rPr>
        <w:t xml:space="preserve">Hickey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5551ED" w:rsidRPr="00BB0EBB" w:rsidRDefault="005551ED" w:rsidP="005551ED">
      <w:pPr>
        <w:pStyle w:val="ListParagraph"/>
        <w:rPr>
          <w:rFonts w:ascii="Arial"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BB0EBB" w:rsidRPr="00BB0EBB" w:rsidRDefault="00BB0EBB" w:rsidP="005551ED">
      <w:pPr>
        <w:ind w:left="720" w:hanging="720"/>
        <w:rPr>
          <w:rFonts w:ascii="Arial" w:hAnsi="Arial" w:cs="Arial"/>
          <w:sz w:val="20"/>
          <w:szCs w:val="20"/>
        </w:rPr>
      </w:pPr>
    </w:p>
    <w:p w:rsidR="005551ED" w:rsidRPr="00083624" w:rsidRDefault="005551ED" w:rsidP="005551ED">
      <w:pPr>
        <w:ind w:left="720" w:hanging="720"/>
        <w:rPr>
          <w:rFonts w:ascii="Arial" w:hAnsi="Arial" w:cs="Arial"/>
          <w:b/>
          <w:sz w:val="20"/>
          <w:szCs w:val="20"/>
        </w:rPr>
      </w:pPr>
      <w:r w:rsidRPr="00BB0EBB">
        <w:rPr>
          <w:rFonts w:ascii="Arial" w:hAnsi="Arial" w:cs="Arial"/>
          <w:sz w:val="20"/>
          <w:szCs w:val="20"/>
        </w:rPr>
        <w:t>#</w:t>
      </w:r>
      <w:r w:rsidRPr="00083624">
        <w:rPr>
          <w:rFonts w:ascii="Arial" w:hAnsi="Arial" w:cs="Arial"/>
          <w:b/>
          <w:sz w:val="20"/>
          <w:szCs w:val="20"/>
        </w:rPr>
        <w:t>62-26</w:t>
      </w:r>
      <w:r w:rsidRPr="00083624">
        <w:rPr>
          <w:rFonts w:ascii="Arial" w:hAnsi="Arial" w:cs="Arial"/>
          <w:b/>
          <w:sz w:val="20"/>
          <w:szCs w:val="20"/>
        </w:rP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5551ED" w:rsidRPr="00BB0EBB" w:rsidRDefault="005551ED" w:rsidP="005551ED">
      <w:pPr>
        <w:pStyle w:val="ListParagraph"/>
        <w:rPr>
          <w:rFonts w:ascii="Arial" w:hAnsi="Arial" w:cs="Arial"/>
          <w:sz w:val="20"/>
          <w:szCs w:val="20"/>
        </w:rPr>
      </w:pPr>
    </w:p>
    <w:p w:rsidR="005551ED" w:rsidRPr="00BB0EBB" w:rsidRDefault="005551ED" w:rsidP="005551ED">
      <w:pPr>
        <w:pStyle w:val="ListParagraph"/>
        <w:rPr>
          <w:rFonts w:ascii="Arial" w:hAnsi="Arial" w:cs="Arial"/>
          <w:sz w:val="20"/>
          <w:szCs w:val="20"/>
        </w:rPr>
      </w:pPr>
      <w:r w:rsidRPr="00BB0EBB">
        <w:rPr>
          <w:rFonts w:ascii="Arial" w:hAnsi="Arial" w:cs="Arial"/>
          <w:b/>
          <w:sz w:val="20"/>
          <w:szCs w:val="20"/>
        </w:rPr>
        <w:t xml:space="preserve">DELETE SECTION 2-61 </w:t>
      </w:r>
      <w:r w:rsidRPr="00BB0EBB">
        <w:rPr>
          <w:rFonts w:ascii="Arial" w:hAnsi="Arial" w:cs="Arial"/>
          <w:sz w:val="20"/>
          <w:szCs w:val="20"/>
        </w:rPr>
        <w:t xml:space="preserve">in its entirety </w:t>
      </w:r>
    </w:p>
    <w:p w:rsidR="005551ED" w:rsidRPr="00BB0EBB" w:rsidRDefault="005551ED" w:rsidP="005551ED">
      <w:pPr>
        <w:pStyle w:val="ListParagraph"/>
        <w:rPr>
          <w:rFonts w:ascii="Arial" w:hAnsi="Arial" w:cs="Arial"/>
          <w:b/>
          <w:sz w:val="20"/>
          <w:szCs w:val="20"/>
        </w:rPr>
      </w:pPr>
      <w:r w:rsidRPr="00BB0EBB">
        <w:rPr>
          <w:rFonts w:ascii="Arial" w:hAnsi="Arial" w:cs="Arial"/>
          <w:b/>
          <w:sz w:val="20"/>
          <w:szCs w:val="20"/>
        </w:rPr>
        <w:t>ADD NEW 2-61 AS FOLLOWS:</w:t>
      </w:r>
    </w:p>
    <w:p w:rsidR="005551ED" w:rsidRPr="00BB0EBB" w:rsidRDefault="005551ED" w:rsidP="005551ED">
      <w:pPr>
        <w:pStyle w:val="ListParagraph"/>
        <w:rPr>
          <w:rFonts w:ascii="Arial" w:hAnsi="Arial" w:cs="Arial"/>
          <w:b/>
          <w:sz w:val="20"/>
          <w:szCs w:val="20"/>
        </w:rPr>
      </w:pPr>
      <w:r w:rsidRPr="00BB0EBB">
        <w:rPr>
          <w:rFonts w:ascii="Arial" w:hAnsi="Arial" w:cs="Arial"/>
          <w:b/>
          <w:sz w:val="20"/>
          <w:szCs w:val="20"/>
        </w:rPr>
        <w:t>2-61 LINDEN CULTURAL AND HERITAGE COMMITTEE</w:t>
      </w:r>
    </w:p>
    <w:p w:rsidR="005551ED" w:rsidRPr="00BB0EBB" w:rsidRDefault="005551ED" w:rsidP="005551ED">
      <w:pPr>
        <w:pStyle w:val="ListParagraph"/>
        <w:rPr>
          <w:rFonts w:ascii="Arial" w:hAnsi="Arial" w:cs="Arial"/>
          <w:b/>
          <w:sz w:val="20"/>
          <w:szCs w:val="20"/>
        </w:rPr>
      </w:pP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(FIXING THE NUMBER OF TERMS THAT CAN EXPIRE IN ANYONE YEAR SO THAT IT MATCHES THE TOTAL NUMBER OF MEMBERS)</w:t>
      </w:r>
    </w:p>
    <w:p w:rsid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 be heard, Mr</w:t>
      </w:r>
      <w:r w:rsidR="00366F66">
        <w:rPr>
          <w:rFonts w:ascii="Arial" w:eastAsia="Times New Roman" w:hAnsi="Arial" w:cs="Arial"/>
          <w:sz w:val="20"/>
          <w:szCs w:val="20"/>
        </w:rPr>
        <w:t>s</w:t>
      </w:r>
      <w:r w:rsidRPr="00D4061B">
        <w:rPr>
          <w:rFonts w:ascii="Arial" w:eastAsia="Times New Roman" w:hAnsi="Arial" w:cs="Arial"/>
          <w:sz w:val="20"/>
          <w:szCs w:val="20"/>
        </w:rPr>
        <w:t>.</w:t>
      </w:r>
      <w:r w:rsidR="00366F66">
        <w:rPr>
          <w:rFonts w:ascii="Arial" w:eastAsia="Times New Roman" w:hAnsi="Arial" w:cs="Arial"/>
          <w:sz w:val="20"/>
          <w:szCs w:val="20"/>
        </w:rPr>
        <w:t xml:space="preserve"> Hickey </w:t>
      </w:r>
      <w:r w:rsidR="00366F66" w:rsidRPr="00D4061B">
        <w:rPr>
          <w:rFonts w:ascii="Arial" w:eastAsia="Times New Roman" w:hAnsi="Arial" w:cs="Arial"/>
          <w:sz w:val="20"/>
          <w:szCs w:val="20"/>
        </w:rPr>
        <w:t>moved</w:t>
      </w:r>
      <w:r w:rsidRPr="00D4061B">
        <w:rPr>
          <w:rFonts w:ascii="Arial" w:eastAsia="Times New Roman" w:hAnsi="Arial" w:cs="Arial"/>
          <w:sz w:val="20"/>
          <w:szCs w:val="20"/>
        </w:rPr>
        <w:t xml:space="preserve"> that the hearing be closed and the ordinance be adopted. The motion was seconded by Mr. </w:t>
      </w:r>
      <w:r w:rsidR="00366F66">
        <w:rPr>
          <w:rFonts w:ascii="Arial" w:eastAsia="Times New Roman" w:hAnsi="Arial" w:cs="Arial"/>
          <w:sz w:val="20"/>
          <w:szCs w:val="20"/>
        </w:rPr>
        <w:t>Javick</w:t>
      </w:r>
      <w:r>
        <w:rPr>
          <w:rFonts w:ascii="Arial" w:eastAsia="Times New Roman" w:hAnsi="Arial" w:cs="Arial"/>
          <w:sz w:val="20"/>
          <w:szCs w:val="20"/>
        </w:rPr>
        <w:t xml:space="preserve">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D4061B" w:rsidRPr="00BB0EBB" w:rsidRDefault="00D4061B" w:rsidP="00D4061B">
      <w:pPr>
        <w:pStyle w:val="ListParagraph"/>
        <w:rPr>
          <w:rFonts w:ascii="Arial"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pStyle w:val="ListParagraph"/>
        <w:rPr>
          <w:rFonts w:ascii="Arial" w:hAnsi="Arial" w:cs="Arial"/>
          <w:sz w:val="20"/>
          <w:szCs w:val="20"/>
        </w:rPr>
      </w:pPr>
    </w:p>
    <w:p w:rsidR="005551ED" w:rsidRPr="00083624" w:rsidRDefault="005551ED" w:rsidP="005551ED">
      <w:pPr>
        <w:ind w:left="720" w:hanging="720"/>
        <w:rPr>
          <w:rFonts w:ascii="Arial" w:hAnsi="Arial" w:cs="Arial"/>
          <w:b/>
          <w:sz w:val="20"/>
          <w:szCs w:val="20"/>
        </w:rPr>
      </w:pPr>
      <w:r w:rsidRPr="00083624">
        <w:rPr>
          <w:rFonts w:ascii="Arial" w:hAnsi="Arial" w:cs="Arial"/>
          <w:b/>
          <w:sz w:val="20"/>
          <w:szCs w:val="20"/>
        </w:rPr>
        <w:t>#62-27</w:t>
      </w:r>
      <w:r w:rsidRPr="00083624">
        <w:rPr>
          <w:rFonts w:ascii="Arial" w:hAnsi="Arial" w:cs="Arial"/>
          <w:b/>
          <w:sz w:val="20"/>
          <w:szCs w:val="20"/>
        </w:rPr>
        <w:tab/>
        <w:t xml:space="preserve">An ordinance to amend and supplement Chapter VII Traffic, of an ordinance entitled, “An ordinance adopting and enacting the revised General Ordinances of the City of Linden, 1999,” passed November 24, 1999, and as amended and supplemented. </w:t>
      </w:r>
    </w:p>
    <w:p w:rsidR="005551ED" w:rsidRPr="00083624" w:rsidRDefault="005551ED" w:rsidP="005551ED">
      <w:pPr>
        <w:pStyle w:val="ListParagraph"/>
        <w:rPr>
          <w:rFonts w:ascii="Arial" w:hAnsi="Arial" w:cs="Arial"/>
          <w:b/>
          <w:sz w:val="20"/>
          <w:szCs w:val="20"/>
        </w:rPr>
      </w:pPr>
    </w:p>
    <w:p w:rsidR="005551ED" w:rsidRPr="00083624" w:rsidRDefault="005551ED" w:rsidP="005551ED">
      <w:pPr>
        <w:pStyle w:val="ListParagraph"/>
        <w:rPr>
          <w:rFonts w:ascii="Arial" w:hAnsi="Arial" w:cs="Arial"/>
          <w:b/>
          <w:sz w:val="20"/>
          <w:szCs w:val="20"/>
        </w:rPr>
      </w:pPr>
      <w:r w:rsidRPr="00083624">
        <w:rPr>
          <w:rFonts w:ascii="Arial" w:hAnsi="Arial" w:cs="Arial"/>
          <w:b/>
          <w:sz w:val="20"/>
          <w:szCs w:val="20"/>
        </w:rPr>
        <w:t xml:space="preserve">Section 1. </w:t>
      </w:r>
      <w:proofErr w:type="gramStart"/>
      <w:r w:rsidRPr="00083624">
        <w:rPr>
          <w:rFonts w:ascii="Arial" w:hAnsi="Arial" w:cs="Arial"/>
          <w:b/>
          <w:sz w:val="20"/>
          <w:szCs w:val="20"/>
        </w:rPr>
        <w:t>that</w:t>
      </w:r>
      <w:proofErr w:type="gramEnd"/>
      <w:r w:rsidRPr="00083624">
        <w:rPr>
          <w:rFonts w:ascii="Arial" w:hAnsi="Arial" w:cs="Arial"/>
          <w:b/>
          <w:sz w:val="20"/>
          <w:szCs w:val="20"/>
        </w:rPr>
        <w:t xml:space="preserve"> Chapter VII, Traffic, Section 7-16, PARKING OF TRUCKS</w:t>
      </w:r>
    </w:p>
    <w:p w:rsidR="005551ED" w:rsidRPr="00083624" w:rsidRDefault="005551ED" w:rsidP="005551ED">
      <w:pPr>
        <w:pStyle w:val="ListParagraph"/>
        <w:rPr>
          <w:rFonts w:ascii="Arial" w:hAnsi="Arial" w:cs="Arial"/>
          <w:b/>
          <w:sz w:val="20"/>
          <w:szCs w:val="20"/>
        </w:rPr>
      </w:pPr>
    </w:p>
    <w:p w:rsidR="005551ED" w:rsidRPr="00083624" w:rsidRDefault="005551ED" w:rsidP="005551ED">
      <w:pPr>
        <w:pStyle w:val="ListParagraph"/>
        <w:rPr>
          <w:rFonts w:ascii="Arial" w:hAnsi="Arial" w:cs="Arial"/>
          <w:b/>
          <w:sz w:val="20"/>
          <w:szCs w:val="20"/>
        </w:rPr>
      </w:pPr>
      <w:r w:rsidRPr="00083624">
        <w:rPr>
          <w:rFonts w:ascii="Arial" w:hAnsi="Arial" w:cs="Arial"/>
          <w:b/>
          <w:sz w:val="20"/>
          <w:szCs w:val="20"/>
        </w:rPr>
        <w:t>DELETE</w:t>
      </w:r>
    </w:p>
    <w:p w:rsidR="005551ED" w:rsidRPr="00083624" w:rsidRDefault="005551ED" w:rsidP="005551ED">
      <w:pPr>
        <w:pStyle w:val="ListParagraph"/>
        <w:rPr>
          <w:rFonts w:ascii="Arial" w:hAnsi="Arial" w:cs="Arial"/>
          <w:b/>
          <w:sz w:val="20"/>
          <w:szCs w:val="20"/>
        </w:rPr>
      </w:pPr>
      <w:r w:rsidRPr="00083624">
        <w:rPr>
          <w:rFonts w:ascii="Arial" w:hAnsi="Arial" w:cs="Arial"/>
          <w:b/>
          <w:sz w:val="20"/>
          <w:szCs w:val="20"/>
        </w:rPr>
        <w:t>7-16.1 Prohibited in its entirety</w:t>
      </w:r>
    </w:p>
    <w:p w:rsidR="005551ED" w:rsidRPr="00083624" w:rsidRDefault="005551ED" w:rsidP="005551ED">
      <w:pPr>
        <w:pStyle w:val="ListParagraph"/>
        <w:rPr>
          <w:rFonts w:ascii="Arial" w:hAnsi="Arial" w:cs="Arial"/>
          <w:b/>
          <w:sz w:val="20"/>
          <w:szCs w:val="20"/>
        </w:rPr>
      </w:pPr>
      <w:r w:rsidRPr="00083624">
        <w:rPr>
          <w:rFonts w:ascii="Arial" w:hAnsi="Arial" w:cs="Arial"/>
          <w:b/>
          <w:sz w:val="20"/>
          <w:szCs w:val="20"/>
        </w:rPr>
        <w:t>ADD</w:t>
      </w:r>
    </w:p>
    <w:p w:rsidR="005551ED" w:rsidRPr="00083624" w:rsidRDefault="005551ED" w:rsidP="005551ED">
      <w:pPr>
        <w:pStyle w:val="ListParagraph"/>
        <w:rPr>
          <w:rFonts w:ascii="Arial" w:hAnsi="Arial" w:cs="Arial"/>
          <w:b/>
          <w:sz w:val="20"/>
          <w:szCs w:val="20"/>
        </w:rPr>
      </w:pPr>
      <w:r w:rsidRPr="00083624">
        <w:rPr>
          <w:rFonts w:ascii="Arial" w:hAnsi="Arial" w:cs="Arial"/>
          <w:b/>
          <w:sz w:val="20"/>
          <w:szCs w:val="20"/>
        </w:rPr>
        <w:t>New Section 7-16.1</w:t>
      </w:r>
    </w:p>
    <w:p w:rsidR="007C6D08" w:rsidRDefault="007C6D08"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4061B" w:rsidRPr="00D4061B" w:rsidRDefault="00D4061B" w:rsidP="00D4061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 be heard,</w:t>
      </w:r>
      <w:r w:rsidR="00664CF8">
        <w:rPr>
          <w:rFonts w:ascii="Arial" w:eastAsia="Times New Roman" w:hAnsi="Arial" w:cs="Arial"/>
          <w:sz w:val="20"/>
          <w:szCs w:val="20"/>
        </w:rPr>
        <w:t xml:space="preserve"> Mrs. Hickey </w:t>
      </w:r>
      <w:r w:rsidRPr="00D4061B">
        <w:rPr>
          <w:rFonts w:ascii="Arial" w:eastAsia="Times New Roman" w:hAnsi="Arial" w:cs="Arial"/>
          <w:sz w:val="20"/>
          <w:szCs w:val="20"/>
        </w:rPr>
        <w:t xml:space="preserve">moved that the hearing be closed and the ordinance be adopted. The motion was seconded by Mr. </w:t>
      </w:r>
      <w:r w:rsidR="00664CF8">
        <w:rPr>
          <w:rFonts w:ascii="Arial" w:eastAsia="Times New Roman" w:hAnsi="Arial" w:cs="Arial"/>
          <w:sz w:val="20"/>
          <w:szCs w:val="20"/>
        </w:rPr>
        <w:t>Javick</w:t>
      </w:r>
      <w:r>
        <w:rPr>
          <w:rFonts w:ascii="Arial" w:eastAsia="Times New Roman" w:hAnsi="Arial" w:cs="Arial"/>
          <w:sz w:val="20"/>
          <w:szCs w:val="20"/>
        </w:rPr>
        <w:t xml:space="preserve">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B0EBB" w:rsidRPr="00BB0EBB" w:rsidRDefault="00BB0EBB" w:rsidP="00BB0EBB">
      <w:pPr>
        <w:spacing w:line="259" w:lineRule="auto"/>
        <w:ind w:left="1440" w:hanging="1440"/>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ind w:left="720" w:hanging="720"/>
        <w:rPr>
          <w:rFonts w:ascii="Arial" w:hAnsi="Arial" w:cs="Arial"/>
          <w:sz w:val="20"/>
          <w:szCs w:val="20"/>
        </w:rPr>
      </w:pPr>
    </w:p>
    <w:p w:rsidR="005551ED" w:rsidRPr="00083624" w:rsidRDefault="005551ED" w:rsidP="005551ED">
      <w:pPr>
        <w:ind w:left="720" w:hanging="720"/>
        <w:rPr>
          <w:rFonts w:ascii="Arial" w:hAnsi="Arial" w:cs="Arial"/>
          <w:b/>
          <w:sz w:val="20"/>
          <w:szCs w:val="20"/>
        </w:rPr>
      </w:pPr>
      <w:r w:rsidRPr="00083624">
        <w:rPr>
          <w:rFonts w:ascii="Arial" w:hAnsi="Arial" w:cs="Arial"/>
          <w:b/>
          <w:sz w:val="20"/>
          <w:szCs w:val="20"/>
        </w:rPr>
        <w:t>#62-28</w:t>
      </w:r>
      <w:r w:rsidRPr="00083624">
        <w:rPr>
          <w:rFonts w:ascii="Arial" w:hAnsi="Arial" w:cs="Arial"/>
          <w:b/>
          <w:sz w:val="20"/>
          <w:szCs w:val="20"/>
        </w:rPr>
        <w:tab/>
        <w:t>An ordinance to amend and supplement Chapter VII, Traffic, of an Ordinance entitled, “An ordinance adopting and enacting the revised General Ordinances of the City of Linden, 1999,” Passed November 23, 1999 and as amended and supplemented.</w:t>
      </w:r>
    </w:p>
    <w:p w:rsidR="005551ED" w:rsidRPr="00083624" w:rsidRDefault="005551ED" w:rsidP="005551ED">
      <w:pPr>
        <w:ind w:left="720"/>
        <w:rPr>
          <w:rFonts w:ascii="Arial" w:hAnsi="Arial" w:cs="Arial"/>
          <w:b/>
          <w:sz w:val="20"/>
          <w:szCs w:val="20"/>
        </w:rPr>
      </w:pPr>
      <w:r w:rsidRPr="00083624">
        <w:rPr>
          <w:rFonts w:ascii="Arial" w:hAnsi="Arial" w:cs="Arial"/>
          <w:b/>
          <w:sz w:val="20"/>
          <w:szCs w:val="20"/>
        </w:rPr>
        <w:t>Chapter VII, Traffic</w:t>
      </w:r>
    </w:p>
    <w:p w:rsidR="005551ED" w:rsidRPr="00083624" w:rsidRDefault="005551ED" w:rsidP="005551ED">
      <w:pPr>
        <w:ind w:left="720"/>
        <w:rPr>
          <w:rFonts w:ascii="Arial" w:hAnsi="Arial" w:cs="Arial"/>
          <w:b/>
          <w:sz w:val="20"/>
          <w:szCs w:val="20"/>
        </w:rPr>
      </w:pPr>
      <w:r w:rsidRPr="00083624">
        <w:rPr>
          <w:rFonts w:ascii="Arial" w:hAnsi="Arial" w:cs="Arial"/>
          <w:b/>
          <w:sz w:val="20"/>
          <w:szCs w:val="20"/>
        </w:rPr>
        <w:t>7-33 HANDICAPPED PARKING REGULATIONS</w:t>
      </w:r>
    </w:p>
    <w:p w:rsidR="005551ED" w:rsidRPr="00083624" w:rsidRDefault="005551ED" w:rsidP="005551ED">
      <w:pPr>
        <w:ind w:left="720"/>
        <w:rPr>
          <w:rFonts w:ascii="Arial" w:hAnsi="Arial" w:cs="Arial"/>
          <w:b/>
          <w:sz w:val="20"/>
          <w:szCs w:val="20"/>
        </w:rPr>
      </w:pPr>
      <w:r w:rsidRPr="00083624">
        <w:rPr>
          <w:rFonts w:ascii="Arial" w:hAnsi="Arial" w:cs="Arial"/>
          <w:b/>
          <w:sz w:val="20"/>
          <w:szCs w:val="20"/>
        </w:rPr>
        <w:t>7-33.1A Handicapped Parking On-Street</w:t>
      </w:r>
    </w:p>
    <w:p w:rsidR="005551ED" w:rsidRPr="00BB0EBB" w:rsidRDefault="005551ED" w:rsidP="005551ED">
      <w:pPr>
        <w:rPr>
          <w:rFonts w:ascii="Arial" w:hAnsi="Arial" w:cs="Arial"/>
          <w:sz w:val="20"/>
          <w:szCs w:val="20"/>
        </w:rPr>
      </w:pPr>
    </w:p>
    <w:p w:rsidR="005551ED" w:rsidRPr="00BB0EBB" w:rsidRDefault="005551ED" w:rsidP="005551ED">
      <w:pPr>
        <w:rPr>
          <w:rFonts w:ascii="Arial" w:hAnsi="Arial" w:cs="Arial"/>
          <w:i/>
          <w:sz w:val="20"/>
          <w:szCs w:val="20"/>
          <w:u w:val="single"/>
        </w:rPr>
      </w:pPr>
      <w:r w:rsidRPr="00BB0EBB">
        <w:rPr>
          <w:rFonts w:ascii="Arial" w:hAnsi="Arial" w:cs="Arial"/>
          <w:i/>
          <w:sz w:val="20"/>
          <w:szCs w:val="20"/>
          <w:u w:val="single"/>
        </w:rPr>
        <w:t>Name of Street</w:t>
      </w:r>
      <w:r w:rsidRPr="00BB0EBB">
        <w:rPr>
          <w:rFonts w:ascii="Arial" w:hAnsi="Arial" w:cs="Arial"/>
          <w:i/>
          <w:sz w:val="20"/>
          <w:szCs w:val="20"/>
        </w:rPr>
        <w:t xml:space="preserve">                        </w:t>
      </w:r>
      <w:r w:rsidRPr="00BB0EBB">
        <w:rPr>
          <w:rFonts w:ascii="Arial" w:hAnsi="Arial" w:cs="Arial"/>
          <w:i/>
          <w:sz w:val="20"/>
          <w:szCs w:val="20"/>
          <w:u w:val="single"/>
        </w:rPr>
        <w:t>Spaces</w:t>
      </w:r>
      <w:r w:rsidRPr="00BB0EBB">
        <w:rPr>
          <w:rFonts w:ascii="Arial" w:hAnsi="Arial" w:cs="Arial"/>
          <w:i/>
          <w:sz w:val="20"/>
          <w:szCs w:val="20"/>
        </w:rPr>
        <w:t xml:space="preserve">                                                               </w:t>
      </w:r>
      <w:r w:rsidRPr="00BB0EBB">
        <w:rPr>
          <w:rFonts w:ascii="Arial" w:hAnsi="Arial" w:cs="Arial"/>
          <w:i/>
          <w:sz w:val="20"/>
          <w:szCs w:val="20"/>
          <w:u w:val="single"/>
        </w:rPr>
        <w:t>No. of Location</w:t>
      </w:r>
    </w:p>
    <w:p w:rsidR="005551ED" w:rsidRPr="00BB0EBB" w:rsidRDefault="005551ED" w:rsidP="005551ED">
      <w:pPr>
        <w:rPr>
          <w:rFonts w:ascii="Arial" w:hAnsi="Arial" w:cs="Arial"/>
          <w:i/>
          <w:sz w:val="20"/>
          <w:szCs w:val="20"/>
          <w:u w:val="single"/>
        </w:rPr>
      </w:pPr>
    </w:p>
    <w:p w:rsidR="005551ED" w:rsidRPr="00BB0EBB" w:rsidRDefault="005551ED" w:rsidP="005551ED">
      <w:pPr>
        <w:rPr>
          <w:rFonts w:ascii="Arial" w:hAnsi="Arial" w:cs="Arial"/>
          <w:b/>
          <w:sz w:val="20"/>
          <w:szCs w:val="20"/>
        </w:rPr>
      </w:pPr>
      <w:r w:rsidRPr="00BB0EBB">
        <w:rPr>
          <w:rFonts w:ascii="Arial" w:hAnsi="Arial" w:cs="Arial"/>
          <w:b/>
          <w:sz w:val="20"/>
          <w:szCs w:val="20"/>
        </w:rPr>
        <w:t>DELETE:</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518 Monmouth Ave</w:t>
      </w:r>
      <w:r w:rsidRPr="00BB0EBB">
        <w:rPr>
          <w:rFonts w:ascii="Arial" w:hAnsi="Arial" w:cs="Arial"/>
          <w:sz w:val="20"/>
          <w:szCs w:val="20"/>
        </w:rPr>
        <w:tab/>
      </w:r>
      <w:r w:rsidRPr="00BB0EBB">
        <w:rPr>
          <w:rFonts w:ascii="Arial" w:hAnsi="Arial" w:cs="Arial"/>
          <w:sz w:val="20"/>
          <w:szCs w:val="20"/>
        </w:rPr>
        <w:tab/>
        <w:t>1</w:t>
      </w:r>
      <w:r w:rsidRPr="00BB0EBB">
        <w:rPr>
          <w:rFonts w:ascii="Arial" w:hAnsi="Arial" w:cs="Arial"/>
          <w:sz w:val="20"/>
          <w:szCs w:val="20"/>
        </w:rPr>
        <w:tab/>
      </w:r>
      <w:r w:rsidRPr="00BB0EBB">
        <w:rPr>
          <w:rFonts w:ascii="Arial" w:hAnsi="Arial" w:cs="Arial"/>
          <w:sz w:val="20"/>
          <w:szCs w:val="20"/>
        </w:rPr>
        <w:tab/>
        <w:t xml:space="preserve">On the southeasterly sideline of Monmouth Avenue,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196 feet more or less northeasterly from the projection</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Of the northeasterly </w:t>
      </w:r>
      <w:proofErr w:type="spellStart"/>
      <w:r w:rsidRPr="00BB0EBB">
        <w:rPr>
          <w:rFonts w:ascii="Arial" w:hAnsi="Arial" w:cs="Arial"/>
          <w:sz w:val="20"/>
          <w:szCs w:val="20"/>
        </w:rPr>
        <w:t>curbline</w:t>
      </w:r>
      <w:proofErr w:type="spellEnd"/>
      <w:r w:rsidRPr="00BB0EBB">
        <w:rPr>
          <w:rFonts w:ascii="Arial" w:hAnsi="Arial" w:cs="Arial"/>
          <w:sz w:val="20"/>
          <w:szCs w:val="20"/>
        </w:rPr>
        <w:t xml:space="preserve"> of Maple Avenue, in front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Of 518 Monmouth Avenue for a length of 22 feet. The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Aforesaid space is specifically reserved and designed for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A vehicle for Barbara </w:t>
      </w:r>
      <w:proofErr w:type="spellStart"/>
      <w:r w:rsidRPr="00BB0EBB">
        <w:rPr>
          <w:rFonts w:ascii="Arial" w:hAnsi="Arial" w:cs="Arial"/>
          <w:sz w:val="20"/>
          <w:szCs w:val="20"/>
        </w:rPr>
        <w:t>Pezzuto</w:t>
      </w:r>
      <w:proofErr w:type="spellEnd"/>
      <w:r w:rsidRPr="00BB0EBB">
        <w:rPr>
          <w:rFonts w:ascii="Arial" w:hAnsi="Arial" w:cs="Arial"/>
          <w:sz w:val="20"/>
          <w:szCs w:val="20"/>
        </w:rPr>
        <w:t xml:space="preserve"> identified by license plate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Number and a placard to be issued by the City, and no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 xml:space="preserve">                                                                                       Other vehicle bearing or displaying handicapped license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Plates and/or placards, or not, shall be permitted to </w:t>
      </w:r>
    </w:p>
    <w:p w:rsidR="005551ED" w:rsidRPr="00BB0EBB" w:rsidRDefault="005551ED" w:rsidP="005551ED">
      <w:pPr>
        <w:ind w:left="1440" w:hanging="144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Park in such space. </w:t>
      </w:r>
    </w:p>
    <w:p w:rsidR="007C6D08" w:rsidRDefault="007C6D08" w:rsidP="00BB0EBB">
      <w:pPr>
        <w:spacing w:line="259" w:lineRule="auto"/>
        <w:ind w:left="1440" w:hanging="1440"/>
        <w:rPr>
          <w:rFonts w:ascii="Arial" w:eastAsia="Times New Roman" w:hAnsi="Arial" w:cs="Arial"/>
          <w:sz w:val="20"/>
          <w:szCs w:val="20"/>
        </w:rPr>
      </w:pPr>
    </w:p>
    <w:p w:rsidR="007C6D08" w:rsidRPr="00D4061B" w:rsidRDefault="007C6D08" w:rsidP="007C6D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C6D08" w:rsidRPr="00D4061B" w:rsidRDefault="007C6D08" w:rsidP="007C6D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C6D08" w:rsidRDefault="007C6D08" w:rsidP="007C6D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B6CCB" w:rsidRDefault="00FB6CCB" w:rsidP="007C6D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C6D08" w:rsidRPr="00D4061B" w:rsidRDefault="007C6D08" w:rsidP="007C6D0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FB6CCB">
        <w:rPr>
          <w:rFonts w:ascii="Arial" w:eastAsia="Times New Roman" w:hAnsi="Arial" w:cs="Arial"/>
          <w:sz w:val="20"/>
          <w:szCs w:val="20"/>
        </w:rPr>
        <w:t xml:space="preserve"> </w:t>
      </w:r>
      <w:r w:rsidRPr="00D4061B">
        <w:rPr>
          <w:rFonts w:ascii="Arial" w:eastAsia="Times New Roman" w:hAnsi="Arial" w:cs="Arial"/>
          <w:sz w:val="20"/>
          <w:szCs w:val="20"/>
        </w:rPr>
        <w:t>persons to be heard, Mr</w:t>
      </w:r>
      <w:r w:rsidR="00C630F3">
        <w:rPr>
          <w:rFonts w:ascii="Arial" w:eastAsia="Times New Roman" w:hAnsi="Arial" w:cs="Arial"/>
          <w:sz w:val="20"/>
          <w:szCs w:val="20"/>
        </w:rPr>
        <w:t>s. Hickey</w:t>
      </w:r>
      <w:r w:rsidRPr="00D4061B">
        <w:rPr>
          <w:rFonts w:ascii="Arial" w:eastAsia="Times New Roman" w:hAnsi="Arial" w:cs="Arial"/>
          <w:sz w:val="20"/>
          <w:szCs w:val="20"/>
        </w:rPr>
        <w:t xml:space="preserve"> moved that the hearing be closed and the ordinance be adopted. The motion was seconded by Mr. </w:t>
      </w:r>
      <w:r>
        <w:rPr>
          <w:rFonts w:ascii="Arial" w:eastAsia="Times New Roman" w:hAnsi="Arial" w:cs="Arial"/>
          <w:sz w:val="20"/>
          <w:szCs w:val="20"/>
        </w:rPr>
        <w:t xml:space="preserve">Medina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7C6D08" w:rsidRDefault="007C6D08" w:rsidP="00BB0EBB">
      <w:pPr>
        <w:spacing w:line="259" w:lineRule="auto"/>
        <w:ind w:left="1440" w:hanging="1440"/>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ind w:left="1440" w:hanging="1440"/>
        <w:rPr>
          <w:rFonts w:ascii="Arial" w:hAnsi="Arial" w:cs="Arial"/>
          <w:sz w:val="20"/>
          <w:szCs w:val="20"/>
        </w:rPr>
      </w:pPr>
    </w:p>
    <w:p w:rsidR="005551ED" w:rsidRPr="00083624" w:rsidRDefault="005551ED" w:rsidP="005551ED">
      <w:pPr>
        <w:ind w:left="720" w:hanging="720"/>
        <w:rPr>
          <w:rFonts w:ascii="Arial" w:hAnsi="Arial" w:cs="Arial"/>
          <w:b/>
          <w:sz w:val="20"/>
          <w:szCs w:val="20"/>
        </w:rPr>
      </w:pPr>
      <w:r w:rsidRPr="00083624">
        <w:rPr>
          <w:rFonts w:ascii="Arial" w:hAnsi="Arial" w:cs="Arial"/>
          <w:b/>
          <w:sz w:val="20"/>
          <w:szCs w:val="20"/>
        </w:rPr>
        <w:t>#62-29</w:t>
      </w:r>
      <w:r w:rsidRPr="00083624">
        <w:rPr>
          <w:rFonts w:ascii="Arial" w:hAnsi="Arial" w:cs="Arial"/>
          <w:b/>
          <w:sz w:val="20"/>
          <w:szCs w:val="20"/>
        </w:rPr>
        <w:tab/>
        <w:t>An ordinance to amend and supplement Chapter VII, Traffic, of an Ordinance entitled, “An ordinance adopting and enacting the revised General Ordinances of the City of Linden, 1999,” Passed November 23, 1999 and as amended and supplemented.</w:t>
      </w:r>
    </w:p>
    <w:p w:rsidR="005551ED" w:rsidRPr="00083624" w:rsidRDefault="005551ED" w:rsidP="005551ED">
      <w:pPr>
        <w:ind w:left="720"/>
        <w:rPr>
          <w:rFonts w:ascii="Arial" w:hAnsi="Arial" w:cs="Arial"/>
          <w:b/>
          <w:sz w:val="20"/>
          <w:szCs w:val="20"/>
        </w:rPr>
      </w:pPr>
      <w:r w:rsidRPr="00083624">
        <w:rPr>
          <w:rFonts w:ascii="Arial" w:hAnsi="Arial" w:cs="Arial"/>
          <w:b/>
          <w:sz w:val="20"/>
          <w:szCs w:val="20"/>
        </w:rPr>
        <w:t>Chapter VII, Traffic</w:t>
      </w:r>
    </w:p>
    <w:p w:rsidR="005551ED" w:rsidRPr="00083624" w:rsidRDefault="005551ED" w:rsidP="005551ED">
      <w:pPr>
        <w:ind w:left="720"/>
        <w:rPr>
          <w:rFonts w:ascii="Arial" w:hAnsi="Arial" w:cs="Arial"/>
          <w:b/>
          <w:sz w:val="20"/>
          <w:szCs w:val="20"/>
        </w:rPr>
      </w:pPr>
      <w:r w:rsidRPr="00083624">
        <w:rPr>
          <w:rFonts w:ascii="Arial" w:hAnsi="Arial" w:cs="Arial"/>
          <w:b/>
          <w:sz w:val="20"/>
          <w:szCs w:val="20"/>
        </w:rPr>
        <w:t>7-33 HANDICAPPED PARKING REGULATIONS</w:t>
      </w:r>
    </w:p>
    <w:p w:rsidR="005551ED" w:rsidRPr="00083624" w:rsidRDefault="005551ED" w:rsidP="005551ED">
      <w:pPr>
        <w:ind w:left="720"/>
        <w:rPr>
          <w:rFonts w:ascii="Arial" w:hAnsi="Arial" w:cs="Arial"/>
          <w:b/>
          <w:sz w:val="20"/>
          <w:szCs w:val="20"/>
        </w:rPr>
      </w:pPr>
      <w:r w:rsidRPr="00083624">
        <w:rPr>
          <w:rFonts w:ascii="Arial" w:hAnsi="Arial" w:cs="Arial"/>
          <w:b/>
          <w:sz w:val="20"/>
          <w:szCs w:val="20"/>
        </w:rPr>
        <w:t>7-33.1A Handicapped Parking On-Street</w:t>
      </w:r>
    </w:p>
    <w:p w:rsidR="005551ED" w:rsidRPr="00BB0EBB" w:rsidRDefault="005551ED" w:rsidP="005551ED">
      <w:pPr>
        <w:rPr>
          <w:rFonts w:ascii="Arial" w:hAnsi="Arial" w:cs="Arial"/>
          <w:sz w:val="20"/>
          <w:szCs w:val="20"/>
        </w:rPr>
      </w:pPr>
    </w:p>
    <w:p w:rsidR="005551ED" w:rsidRPr="00BB0EBB" w:rsidRDefault="005551ED" w:rsidP="005551ED">
      <w:pPr>
        <w:rPr>
          <w:rFonts w:ascii="Arial" w:hAnsi="Arial" w:cs="Arial"/>
          <w:i/>
          <w:sz w:val="20"/>
          <w:szCs w:val="20"/>
          <w:u w:val="single"/>
        </w:rPr>
      </w:pPr>
      <w:r w:rsidRPr="00BB0EBB">
        <w:rPr>
          <w:rFonts w:ascii="Arial" w:hAnsi="Arial" w:cs="Arial"/>
          <w:i/>
          <w:sz w:val="20"/>
          <w:szCs w:val="20"/>
          <w:u w:val="single"/>
        </w:rPr>
        <w:t>Name of Street</w:t>
      </w:r>
      <w:r w:rsidRPr="00BB0EBB">
        <w:rPr>
          <w:rFonts w:ascii="Arial" w:hAnsi="Arial" w:cs="Arial"/>
          <w:i/>
          <w:sz w:val="20"/>
          <w:szCs w:val="20"/>
        </w:rPr>
        <w:t xml:space="preserve">                        </w:t>
      </w:r>
      <w:r w:rsidRPr="00BB0EBB">
        <w:rPr>
          <w:rFonts w:ascii="Arial" w:hAnsi="Arial" w:cs="Arial"/>
          <w:i/>
          <w:sz w:val="20"/>
          <w:szCs w:val="20"/>
          <w:u w:val="single"/>
        </w:rPr>
        <w:t>Spaces</w:t>
      </w:r>
      <w:r w:rsidRPr="00BB0EBB">
        <w:rPr>
          <w:rFonts w:ascii="Arial" w:hAnsi="Arial" w:cs="Arial"/>
          <w:i/>
          <w:sz w:val="20"/>
          <w:szCs w:val="20"/>
        </w:rPr>
        <w:t xml:space="preserve">                                                               </w:t>
      </w:r>
      <w:r w:rsidRPr="00BB0EBB">
        <w:rPr>
          <w:rFonts w:ascii="Arial" w:hAnsi="Arial" w:cs="Arial"/>
          <w:i/>
          <w:sz w:val="20"/>
          <w:szCs w:val="20"/>
          <w:u w:val="single"/>
        </w:rPr>
        <w:t>No. of Location</w:t>
      </w:r>
    </w:p>
    <w:p w:rsidR="005551ED" w:rsidRPr="00BB0EBB" w:rsidRDefault="005551ED" w:rsidP="005551ED">
      <w:pPr>
        <w:rPr>
          <w:rFonts w:ascii="Arial" w:hAnsi="Arial" w:cs="Arial"/>
          <w:sz w:val="20"/>
          <w:szCs w:val="20"/>
        </w:rPr>
      </w:pPr>
    </w:p>
    <w:p w:rsidR="005551ED" w:rsidRPr="00BB0EBB" w:rsidRDefault="005551ED" w:rsidP="005551ED">
      <w:pPr>
        <w:rPr>
          <w:rFonts w:ascii="Arial" w:hAnsi="Arial" w:cs="Arial"/>
          <w:b/>
          <w:sz w:val="20"/>
          <w:szCs w:val="20"/>
        </w:rPr>
      </w:pPr>
      <w:r w:rsidRPr="00BB0EBB">
        <w:rPr>
          <w:rFonts w:ascii="Arial" w:hAnsi="Arial" w:cs="Arial"/>
          <w:b/>
          <w:sz w:val="20"/>
          <w:szCs w:val="20"/>
        </w:rPr>
        <w:t xml:space="preserve">ADD: </w:t>
      </w:r>
    </w:p>
    <w:p w:rsidR="005551ED" w:rsidRPr="00BB0EBB" w:rsidRDefault="005551ED" w:rsidP="005551ED">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0"/>
          <w:szCs w:val="20"/>
        </w:rPr>
      </w:pPr>
      <w:r w:rsidRPr="00BB0EBB">
        <w:rPr>
          <w:rFonts w:ascii="Arial" w:hAnsi="Arial" w:cs="Arial"/>
          <w:sz w:val="20"/>
          <w:szCs w:val="20"/>
        </w:rPr>
        <w:t>428 Brook Street</w:t>
      </w:r>
      <w:r w:rsidRPr="00BB0EBB">
        <w:rPr>
          <w:rFonts w:ascii="Arial" w:hAnsi="Arial" w:cs="Arial"/>
          <w:sz w:val="20"/>
          <w:szCs w:val="20"/>
        </w:rPr>
        <w:tab/>
        <w:t xml:space="preserve">   </w:t>
      </w:r>
      <w:r w:rsidRPr="00BB0EBB">
        <w:rPr>
          <w:rFonts w:ascii="Arial" w:hAnsi="Arial" w:cs="Arial"/>
          <w:sz w:val="20"/>
          <w:szCs w:val="20"/>
        </w:rPr>
        <w:tab/>
      </w:r>
      <w:r w:rsidRPr="00BB0EBB">
        <w:rPr>
          <w:rFonts w:ascii="Arial" w:hAnsi="Arial" w:cs="Arial"/>
          <w:sz w:val="20"/>
          <w:szCs w:val="20"/>
        </w:rPr>
        <w:tab/>
        <w:t xml:space="preserve">1         </w:t>
      </w:r>
      <w:r w:rsidRPr="00BB0EBB">
        <w:rPr>
          <w:rFonts w:ascii="Arial" w:hAnsi="Arial" w:cs="Arial"/>
          <w:sz w:val="20"/>
          <w:szCs w:val="20"/>
        </w:rPr>
        <w:tab/>
        <w:t xml:space="preserve">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On the northeasterly sideline of Brook Street, 280 feet more or less northwesterly from the projection of the northwesterly </w:t>
      </w:r>
      <w:proofErr w:type="spellStart"/>
      <w:r w:rsidRPr="00BB0EBB">
        <w:rPr>
          <w:rFonts w:ascii="Arial" w:hAnsi="Arial" w:cs="Arial"/>
          <w:sz w:val="20"/>
          <w:szCs w:val="20"/>
        </w:rPr>
        <w:t>curbline</w:t>
      </w:r>
      <w:proofErr w:type="spellEnd"/>
      <w:r w:rsidRPr="00BB0EBB">
        <w:rPr>
          <w:rFonts w:ascii="Arial" w:hAnsi="Arial" w:cs="Arial"/>
          <w:sz w:val="20"/>
          <w:szCs w:val="20"/>
        </w:rPr>
        <w:t xml:space="preserve"> of Knopf Street in front of 428 Brook Street for a length of 22 feet.  The aforesaid space is specifically reserved and designated for a vehicle for </w:t>
      </w:r>
      <w:proofErr w:type="spellStart"/>
      <w:r w:rsidRPr="00BB0EBB">
        <w:rPr>
          <w:rFonts w:ascii="Arial" w:hAnsi="Arial" w:cs="Arial"/>
          <w:sz w:val="20"/>
          <w:szCs w:val="20"/>
        </w:rPr>
        <w:t>Kimbal</w:t>
      </w:r>
      <w:proofErr w:type="spellEnd"/>
      <w:r w:rsidRPr="00BB0EBB">
        <w:rPr>
          <w:rFonts w:ascii="Arial" w:hAnsi="Arial" w:cs="Arial"/>
          <w:sz w:val="20"/>
          <w:szCs w:val="20"/>
        </w:rPr>
        <w:t xml:space="preserve"> Harris to be identified by license plate number and placard number P1596129 issued by the City, and no other vehicle bearing or displaying handicapped license plates and/or placards, or not, shall be permitted to park in such space. </w:t>
      </w:r>
    </w:p>
    <w:p w:rsidR="005551ED" w:rsidRPr="00BB0EBB" w:rsidRDefault="005551ED" w:rsidP="005551ED">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0"/>
          <w:szCs w:val="20"/>
        </w:rPr>
      </w:pPr>
    </w:p>
    <w:p w:rsidR="005551ED" w:rsidRPr="00BB0EBB" w:rsidRDefault="005551ED" w:rsidP="005551ED">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Arial" w:hAnsi="Arial" w:cs="Arial"/>
          <w:sz w:val="20"/>
          <w:szCs w:val="20"/>
        </w:rPr>
      </w:pPr>
      <w:r w:rsidRPr="00BB0EBB">
        <w:rPr>
          <w:rFonts w:ascii="Arial" w:hAnsi="Arial" w:cs="Arial"/>
          <w:sz w:val="20"/>
          <w:szCs w:val="20"/>
        </w:rPr>
        <w:t xml:space="preserve">711 </w:t>
      </w:r>
      <w:proofErr w:type="spellStart"/>
      <w:r w:rsidRPr="00BB0EBB">
        <w:rPr>
          <w:rFonts w:ascii="Arial" w:hAnsi="Arial" w:cs="Arial"/>
          <w:sz w:val="20"/>
          <w:szCs w:val="20"/>
        </w:rPr>
        <w:t>McGillvray</w:t>
      </w:r>
      <w:proofErr w:type="spellEnd"/>
      <w:r w:rsidRPr="00BB0EBB">
        <w:rPr>
          <w:rFonts w:ascii="Arial" w:hAnsi="Arial" w:cs="Arial"/>
          <w:sz w:val="20"/>
          <w:szCs w:val="20"/>
        </w:rPr>
        <w:t xml:space="preserve"> Place</w:t>
      </w:r>
      <w:r w:rsidRPr="00BB0EBB">
        <w:rPr>
          <w:rFonts w:ascii="Arial" w:hAnsi="Arial" w:cs="Arial"/>
          <w:sz w:val="20"/>
          <w:szCs w:val="20"/>
        </w:rPr>
        <w:tab/>
        <w:t xml:space="preserve">    1                       </w:t>
      </w:r>
      <w:r w:rsidRPr="00BB0EBB">
        <w:rPr>
          <w:rFonts w:ascii="Arial" w:hAnsi="Arial" w:cs="Arial"/>
          <w:sz w:val="20"/>
          <w:szCs w:val="20"/>
        </w:rPr>
        <w:tab/>
        <w:t xml:space="preserve">     On the northeasterly sideline of </w:t>
      </w:r>
      <w:proofErr w:type="spellStart"/>
      <w:r w:rsidRPr="00BB0EBB">
        <w:rPr>
          <w:rFonts w:ascii="Arial" w:hAnsi="Arial" w:cs="Arial"/>
          <w:sz w:val="20"/>
          <w:szCs w:val="20"/>
        </w:rPr>
        <w:t>McGillvray</w:t>
      </w:r>
      <w:proofErr w:type="spellEnd"/>
      <w:r w:rsidRPr="00BB0EBB">
        <w:rPr>
          <w:rFonts w:ascii="Arial" w:hAnsi="Arial" w:cs="Arial"/>
          <w:sz w:val="20"/>
          <w:szCs w:val="20"/>
        </w:rPr>
        <w:t xml:space="preserve"> Place, (for 710 </w:t>
      </w:r>
      <w:proofErr w:type="spellStart"/>
      <w:r w:rsidRPr="00BB0EBB">
        <w:rPr>
          <w:rFonts w:ascii="Arial" w:hAnsi="Arial" w:cs="Arial"/>
          <w:sz w:val="20"/>
          <w:szCs w:val="20"/>
        </w:rPr>
        <w:t>McGillvray</w:t>
      </w:r>
      <w:proofErr w:type="spellEnd"/>
      <w:r w:rsidRPr="00BB0EBB">
        <w:rPr>
          <w:rFonts w:ascii="Arial" w:hAnsi="Arial" w:cs="Arial"/>
          <w:sz w:val="20"/>
          <w:szCs w:val="20"/>
        </w:rPr>
        <w:t xml:space="preserve"> Place)</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244 feet more or less northwesterly from the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projection of the northwesterly </w:t>
      </w:r>
      <w:proofErr w:type="spellStart"/>
      <w:r w:rsidRPr="00BB0EBB">
        <w:rPr>
          <w:rFonts w:ascii="Arial" w:hAnsi="Arial" w:cs="Arial"/>
          <w:sz w:val="20"/>
          <w:szCs w:val="20"/>
        </w:rPr>
        <w:t>curbline</w:t>
      </w:r>
      <w:proofErr w:type="spellEnd"/>
      <w:r w:rsidRPr="00BB0EBB">
        <w:rPr>
          <w:rFonts w:ascii="Arial" w:hAnsi="Arial" w:cs="Arial"/>
          <w:sz w:val="20"/>
          <w:szCs w:val="20"/>
        </w:rPr>
        <w:t xml:space="preserve"> of Grier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Avenue in front of 711 </w:t>
      </w:r>
      <w:proofErr w:type="spellStart"/>
      <w:r w:rsidRPr="00BB0EBB">
        <w:rPr>
          <w:rFonts w:ascii="Arial" w:hAnsi="Arial" w:cs="Arial"/>
          <w:sz w:val="20"/>
          <w:szCs w:val="20"/>
        </w:rPr>
        <w:t>McGilvray</w:t>
      </w:r>
      <w:proofErr w:type="spellEnd"/>
      <w:r w:rsidRPr="00BB0EBB">
        <w:rPr>
          <w:rFonts w:ascii="Arial" w:hAnsi="Arial" w:cs="Arial"/>
          <w:sz w:val="20"/>
          <w:szCs w:val="20"/>
        </w:rPr>
        <w:t xml:space="preserve"> Place </w:t>
      </w:r>
      <w:r w:rsidRPr="00BB0EBB">
        <w:rPr>
          <w:rFonts w:ascii="Arial" w:hAnsi="Arial" w:cs="Arial"/>
          <w:sz w:val="20"/>
          <w:szCs w:val="20"/>
        </w:rPr>
        <w:tab/>
        <w:t xml:space="preserve"> for a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length of 22 feet.  The aforesaid space is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specifically reserved and designated for a vehicle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for Jose A. Rosado to be identified by license plate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number and placard number P1927611 issued by the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City, and no other vehicle bearing or displaying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handicapped license plates and/or placards, or not,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shall be permitted to park in such space. </w:t>
      </w:r>
    </w:p>
    <w:p w:rsidR="00BC11FA" w:rsidRDefault="00BC11FA" w:rsidP="00BB0EBB">
      <w:pPr>
        <w:spacing w:line="259" w:lineRule="auto"/>
        <w:ind w:left="1440" w:hanging="1440"/>
        <w:rPr>
          <w:rFonts w:ascii="Arial" w:eastAsia="Times New Roman" w:hAnsi="Arial" w:cs="Arial"/>
          <w:sz w:val="20"/>
          <w:szCs w:val="20"/>
        </w:rPr>
      </w:pPr>
    </w:p>
    <w:p w:rsidR="00BC11FA" w:rsidRDefault="00BC11FA" w:rsidP="00BB0EBB">
      <w:pPr>
        <w:spacing w:line="259" w:lineRule="auto"/>
        <w:ind w:left="1440" w:hanging="1440"/>
        <w:rPr>
          <w:rFonts w:ascii="Arial" w:eastAsia="Times New Roman" w:hAnsi="Arial" w:cs="Arial"/>
          <w:sz w:val="20"/>
          <w:szCs w:val="20"/>
        </w:rPr>
      </w:pP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C11FA"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FB6CCB" w:rsidRDefault="00FB6CCB"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C11FA" w:rsidRDefault="00FB6CCB"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Mr. Joseph </w:t>
      </w:r>
      <w:proofErr w:type="spellStart"/>
      <w:r>
        <w:rPr>
          <w:rFonts w:ascii="Arial" w:eastAsia="Times New Roman" w:hAnsi="Arial" w:cs="Arial"/>
          <w:sz w:val="20"/>
          <w:szCs w:val="20"/>
        </w:rPr>
        <w:t>Sobeleski</w:t>
      </w:r>
      <w:proofErr w:type="spellEnd"/>
      <w:r>
        <w:rPr>
          <w:rFonts w:ascii="Arial" w:eastAsia="Times New Roman" w:hAnsi="Arial" w:cs="Arial"/>
          <w:sz w:val="20"/>
          <w:szCs w:val="20"/>
        </w:rPr>
        <w:t xml:space="preserve">, 701 </w:t>
      </w:r>
      <w:proofErr w:type="spellStart"/>
      <w:r>
        <w:rPr>
          <w:rFonts w:ascii="Arial" w:eastAsia="Times New Roman" w:hAnsi="Arial" w:cs="Arial"/>
          <w:sz w:val="20"/>
          <w:szCs w:val="20"/>
        </w:rPr>
        <w:t>Inwood</w:t>
      </w:r>
      <w:proofErr w:type="spellEnd"/>
      <w:r>
        <w:rPr>
          <w:rFonts w:ascii="Arial" w:eastAsia="Times New Roman" w:hAnsi="Arial" w:cs="Arial"/>
          <w:sz w:val="20"/>
          <w:szCs w:val="20"/>
        </w:rPr>
        <w:t xml:space="preserve"> Rd. Mr. </w:t>
      </w:r>
      <w:proofErr w:type="spellStart"/>
      <w:r>
        <w:rPr>
          <w:rFonts w:ascii="Arial" w:eastAsia="Times New Roman" w:hAnsi="Arial" w:cs="Arial"/>
          <w:sz w:val="20"/>
          <w:szCs w:val="20"/>
        </w:rPr>
        <w:t>Sobeleski</w:t>
      </w:r>
      <w:proofErr w:type="spellEnd"/>
      <w:r>
        <w:rPr>
          <w:rFonts w:ascii="Arial" w:eastAsia="Times New Roman" w:hAnsi="Arial" w:cs="Arial"/>
          <w:sz w:val="20"/>
          <w:szCs w:val="20"/>
        </w:rPr>
        <w:t xml:space="preserve"> noted that he goes to a lot of places, that he is handicapped, and that a lot of places do not have handicapped parking. He reviewed his issues with handicapped parking, in Linden. Mrs. Hickey offered to stop by and see Mr. </w:t>
      </w:r>
      <w:proofErr w:type="spellStart"/>
      <w:r>
        <w:rPr>
          <w:rFonts w:ascii="Arial" w:eastAsia="Times New Roman" w:hAnsi="Arial" w:cs="Arial"/>
          <w:sz w:val="20"/>
          <w:szCs w:val="20"/>
        </w:rPr>
        <w:t>Sobeleski</w:t>
      </w:r>
      <w:proofErr w:type="spellEnd"/>
      <w:r>
        <w:rPr>
          <w:rFonts w:ascii="Arial" w:eastAsia="Times New Roman" w:hAnsi="Arial" w:cs="Arial"/>
          <w:sz w:val="20"/>
          <w:szCs w:val="20"/>
        </w:rPr>
        <w:t>, and speak about</w:t>
      </w:r>
      <w:r w:rsidR="008029BE">
        <w:rPr>
          <w:rFonts w:ascii="Arial" w:eastAsia="Times New Roman" w:hAnsi="Arial" w:cs="Arial"/>
          <w:sz w:val="20"/>
          <w:szCs w:val="20"/>
        </w:rPr>
        <w:t xml:space="preserve"> his issues, so that possibly</w:t>
      </w:r>
      <w:r>
        <w:rPr>
          <w:rFonts w:ascii="Arial" w:eastAsia="Times New Roman" w:hAnsi="Arial" w:cs="Arial"/>
          <w:sz w:val="20"/>
          <w:szCs w:val="20"/>
        </w:rPr>
        <w:t xml:space="preserve"> they can be addressed. </w:t>
      </w:r>
      <w:r w:rsidR="008029BE">
        <w:rPr>
          <w:rFonts w:ascii="Arial" w:eastAsia="Times New Roman" w:hAnsi="Arial" w:cs="Arial"/>
          <w:sz w:val="20"/>
          <w:szCs w:val="20"/>
        </w:rPr>
        <w:t>She noted that these</w:t>
      </w:r>
      <w:r w:rsidR="007265CD">
        <w:rPr>
          <w:rFonts w:ascii="Arial" w:eastAsia="Times New Roman" w:hAnsi="Arial" w:cs="Arial"/>
          <w:sz w:val="20"/>
          <w:szCs w:val="20"/>
        </w:rPr>
        <w:t xml:space="preserve"> ordinance</w:t>
      </w:r>
      <w:r w:rsidR="008029BE">
        <w:rPr>
          <w:rFonts w:ascii="Arial" w:eastAsia="Times New Roman" w:hAnsi="Arial" w:cs="Arial"/>
          <w:sz w:val="20"/>
          <w:szCs w:val="20"/>
        </w:rPr>
        <w:t>s</w:t>
      </w:r>
      <w:r w:rsidR="007265CD">
        <w:rPr>
          <w:rFonts w:ascii="Arial" w:eastAsia="Times New Roman" w:hAnsi="Arial" w:cs="Arial"/>
          <w:sz w:val="20"/>
          <w:szCs w:val="20"/>
        </w:rPr>
        <w:t xml:space="preserve"> were not about those issues. </w:t>
      </w:r>
    </w:p>
    <w:p w:rsidR="00FB6CCB" w:rsidRPr="00D4061B" w:rsidRDefault="00FB6CCB"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FB6CCB">
        <w:rPr>
          <w:rFonts w:ascii="Arial" w:eastAsia="Times New Roman" w:hAnsi="Arial" w:cs="Arial"/>
          <w:sz w:val="20"/>
          <w:szCs w:val="20"/>
        </w:rPr>
        <w:t xml:space="preserve"> further</w:t>
      </w:r>
      <w:r w:rsidRPr="00D4061B">
        <w:rPr>
          <w:rFonts w:ascii="Arial" w:eastAsia="Times New Roman" w:hAnsi="Arial" w:cs="Arial"/>
          <w:sz w:val="20"/>
          <w:szCs w:val="20"/>
        </w:rPr>
        <w:t xml:space="preserve"> persons to be heard, Mr</w:t>
      </w:r>
      <w:r>
        <w:rPr>
          <w:rFonts w:ascii="Arial" w:eastAsia="Times New Roman" w:hAnsi="Arial" w:cs="Arial"/>
          <w:sz w:val="20"/>
          <w:szCs w:val="20"/>
        </w:rPr>
        <w:t>s. Hickey</w:t>
      </w:r>
      <w:r w:rsidRPr="00D4061B">
        <w:rPr>
          <w:rFonts w:ascii="Arial" w:eastAsia="Times New Roman" w:hAnsi="Arial" w:cs="Arial"/>
          <w:sz w:val="20"/>
          <w:szCs w:val="20"/>
        </w:rPr>
        <w:t xml:space="preserve"> moved that the hearing be closed and the ordinance be adopted. The motion was seconded by Mr. </w:t>
      </w:r>
      <w:r>
        <w:rPr>
          <w:rFonts w:ascii="Arial" w:eastAsia="Times New Roman" w:hAnsi="Arial" w:cs="Arial"/>
          <w:sz w:val="20"/>
          <w:szCs w:val="20"/>
        </w:rPr>
        <w:t xml:space="preserve">Medina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C11FA" w:rsidRDefault="00BC11FA" w:rsidP="00BB0EBB">
      <w:pPr>
        <w:spacing w:line="259" w:lineRule="auto"/>
        <w:ind w:left="1440" w:hanging="1440"/>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Arial" w:hAnsi="Arial" w:cs="Arial"/>
          <w:sz w:val="20"/>
          <w:szCs w:val="20"/>
        </w:rPr>
      </w:pPr>
    </w:p>
    <w:p w:rsidR="005551ED" w:rsidRPr="00083624" w:rsidRDefault="005551ED" w:rsidP="005551ED">
      <w:pPr>
        <w:tabs>
          <w:tab w:val="left" w:pos="-1350"/>
          <w:tab w:val="left" w:pos="-630"/>
          <w:tab w:val="left" w:pos="810"/>
          <w:tab w:val="left" w:pos="1530"/>
          <w:tab w:val="left" w:pos="2250"/>
          <w:tab w:val="left" w:pos="2970"/>
          <w:tab w:val="left" w:pos="3600"/>
          <w:tab w:val="left" w:pos="4320"/>
          <w:tab w:val="left" w:pos="4590"/>
          <w:tab w:val="right" w:pos="9360"/>
        </w:tabs>
        <w:ind w:left="1170" w:hanging="1170"/>
        <w:jc w:val="both"/>
        <w:rPr>
          <w:rFonts w:ascii="Arial" w:hAnsi="Arial" w:cs="Arial"/>
          <w:b/>
          <w:sz w:val="20"/>
          <w:szCs w:val="20"/>
        </w:rPr>
      </w:pPr>
      <w:r w:rsidRPr="00083624">
        <w:rPr>
          <w:rFonts w:ascii="Arial" w:hAnsi="Arial" w:cs="Arial"/>
          <w:b/>
          <w:sz w:val="20"/>
          <w:szCs w:val="20"/>
        </w:rPr>
        <w:t>#62-30</w:t>
      </w:r>
      <w:r w:rsidRPr="00083624">
        <w:rPr>
          <w:rFonts w:ascii="Arial" w:hAnsi="Arial" w:cs="Arial"/>
          <w:b/>
          <w:sz w:val="20"/>
          <w:szCs w:val="20"/>
        </w:rPr>
        <w:tab/>
      </w:r>
      <w:r w:rsidRPr="00083624">
        <w:rPr>
          <w:rFonts w:ascii="Arial" w:hAnsi="Arial" w:cs="Arial"/>
          <w:b/>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5551ED" w:rsidRPr="00083624" w:rsidRDefault="005551ED" w:rsidP="005551ED">
      <w:pPr>
        <w:pStyle w:val="ListParagraph"/>
        <w:tabs>
          <w:tab w:val="left" w:pos="-1350"/>
          <w:tab w:val="left" w:pos="-630"/>
          <w:tab w:val="left" w:pos="810"/>
          <w:tab w:val="left" w:pos="1530"/>
          <w:tab w:val="left" w:pos="2250"/>
          <w:tab w:val="left" w:pos="2970"/>
          <w:tab w:val="left" w:pos="3600"/>
          <w:tab w:val="left" w:pos="4320"/>
          <w:tab w:val="left" w:pos="4590"/>
          <w:tab w:val="right" w:pos="9360"/>
        </w:tabs>
        <w:jc w:val="both"/>
        <w:rPr>
          <w:rFonts w:ascii="Arial" w:hAnsi="Arial" w:cs="Arial"/>
          <w:b/>
          <w:sz w:val="20"/>
          <w:szCs w:val="20"/>
        </w:rPr>
      </w:pPr>
      <w:r w:rsidRPr="00083624">
        <w:rPr>
          <w:rFonts w:ascii="Arial" w:hAnsi="Arial" w:cs="Arial"/>
          <w:b/>
          <w:sz w:val="20"/>
          <w:szCs w:val="20"/>
        </w:rPr>
        <w:tab/>
      </w:r>
      <w:r w:rsidRPr="00083624">
        <w:rPr>
          <w:rFonts w:ascii="Arial" w:hAnsi="Arial" w:cs="Arial"/>
          <w:b/>
          <w:sz w:val="20"/>
          <w:szCs w:val="20"/>
        </w:rPr>
        <w:tab/>
        <w:t>Amending and modifying Schedule 4-MM-3</w:t>
      </w:r>
    </w:p>
    <w:p w:rsidR="00BC11FA"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C11FA" w:rsidRPr="00D4061B" w:rsidRDefault="00BC11FA" w:rsidP="00BC11F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 be heard, Mr</w:t>
      </w:r>
      <w:r>
        <w:rPr>
          <w:rFonts w:ascii="Arial" w:eastAsia="Times New Roman" w:hAnsi="Arial" w:cs="Arial"/>
          <w:sz w:val="20"/>
          <w:szCs w:val="20"/>
        </w:rPr>
        <w:t xml:space="preserve">. Strano </w:t>
      </w:r>
      <w:r w:rsidRPr="00D4061B">
        <w:rPr>
          <w:rFonts w:ascii="Arial" w:eastAsia="Times New Roman" w:hAnsi="Arial" w:cs="Arial"/>
          <w:sz w:val="20"/>
          <w:szCs w:val="20"/>
        </w:rPr>
        <w:t xml:space="preserve">moved that the hearing be closed and the ordinance be adopted. The motion was seconded by Mr. </w:t>
      </w:r>
      <w:r>
        <w:rPr>
          <w:rFonts w:ascii="Arial" w:eastAsia="Times New Roman" w:hAnsi="Arial" w:cs="Arial"/>
          <w:sz w:val="20"/>
          <w:szCs w:val="20"/>
        </w:rPr>
        <w:t xml:space="preserve">Javick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B0EBB" w:rsidRPr="00BB0EBB" w:rsidRDefault="00BB0EBB" w:rsidP="00744453">
      <w:pPr>
        <w:spacing w:line="259" w:lineRule="auto"/>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tabs>
          <w:tab w:val="left" w:pos="-1350"/>
          <w:tab w:val="left" w:pos="-630"/>
          <w:tab w:val="left" w:pos="810"/>
          <w:tab w:val="left" w:pos="1530"/>
          <w:tab w:val="left" w:pos="2250"/>
          <w:tab w:val="left" w:pos="2970"/>
          <w:tab w:val="left" w:pos="3600"/>
          <w:tab w:val="left" w:pos="4320"/>
          <w:tab w:val="left" w:pos="4590"/>
          <w:tab w:val="right" w:pos="9360"/>
        </w:tabs>
        <w:ind w:left="360"/>
        <w:jc w:val="both"/>
        <w:rPr>
          <w:rFonts w:ascii="Arial" w:hAnsi="Arial" w:cs="Arial"/>
          <w:sz w:val="20"/>
          <w:szCs w:val="20"/>
        </w:rPr>
      </w:pPr>
    </w:p>
    <w:p w:rsidR="005551ED" w:rsidRPr="00083624" w:rsidRDefault="005551ED" w:rsidP="005551ED">
      <w:pPr>
        <w:tabs>
          <w:tab w:val="left" w:pos="-1350"/>
          <w:tab w:val="left" w:pos="-630"/>
          <w:tab w:val="left" w:pos="810"/>
          <w:tab w:val="left" w:pos="1530"/>
          <w:tab w:val="left" w:pos="2250"/>
          <w:tab w:val="left" w:pos="2970"/>
          <w:tab w:val="left" w:pos="3600"/>
          <w:tab w:val="left" w:pos="4320"/>
          <w:tab w:val="left" w:pos="4590"/>
          <w:tab w:val="right" w:pos="9360"/>
        </w:tabs>
        <w:ind w:left="1170" w:hanging="1170"/>
        <w:jc w:val="both"/>
        <w:rPr>
          <w:rFonts w:ascii="Arial" w:hAnsi="Arial" w:cs="Arial"/>
          <w:b/>
          <w:sz w:val="20"/>
          <w:szCs w:val="20"/>
        </w:rPr>
      </w:pPr>
      <w:r w:rsidRPr="00083624">
        <w:rPr>
          <w:rFonts w:ascii="Arial" w:hAnsi="Arial" w:cs="Arial"/>
          <w:b/>
          <w:sz w:val="20"/>
          <w:szCs w:val="20"/>
        </w:rPr>
        <w:t>#62-31</w:t>
      </w:r>
      <w:r w:rsidRPr="00083624">
        <w:rPr>
          <w:rFonts w:ascii="Arial" w:hAnsi="Arial" w:cs="Arial"/>
          <w:b/>
          <w:sz w:val="20"/>
          <w:szCs w:val="20"/>
        </w:rPr>
        <w:tab/>
      </w:r>
      <w:r w:rsidRPr="00083624">
        <w:rPr>
          <w:rFonts w:ascii="Arial" w:hAnsi="Arial" w:cs="Arial"/>
          <w:b/>
          <w:sz w:val="20"/>
          <w:szCs w:val="20"/>
        </w:rPr>
        <w:tab/>
        <w:t xml:space="preserve">An ordinance to adopt a redevelopment plan for the </w:t>
      </w:r>
      <w:proofErr w:type="spellStart"/>
      <w:r w:rsidRPr="00083624">
        <w:rPr>
          <w:rFonts w:ascii="Arial" w:hAnsi="Arial" w:cs="Arial"/>
          <w:b/>
          <w:sz w:val="20"/>
          <w:szCs w:val="20"/>
        </w:rPr>
        <w:t>Grasselli</w:t>
      </w:r>
      <w:proofErr w:type="spellEnd"/>
      <w:r w:rsidRPr="00083624">
        <w:rPr>
          <w:rFonts w:ascii="Arial" w:hAnsi="Arial" w:cs="Arial"/>
          <w:b/>
          <w:sz w:val="20"/>
          <w:szCs w:val="20"/>
        </w:rPr>
        <w:t xml:space="preserve"> Road Redevelopment Plan for the </w:t>
      </w:r>
      <w:proofErr w:type="spellStart"/>
      <w:r w:rsidRPr="00083624">
        <w:rPr>
          <w:rFonts w:ascii="Arial" w:hAnsi="Arial" w:cs="Arial"/>
          <w:b/>
          <w:sz w:val="20"/>
          <w:szCs w:val="20"/>
        </w:rPr>
        <w:t>Grasselli</w:t>
      </w:r>
      <w:proofErr w:type="spellEnd"/>
      <w:r w:rsidRPr="00083624">
        <w:rPr>
          <w:rFonts w:ascii="Arial" w:hAnsi="Arial" w:cs="Arial"/>
          <w:b/>
          <w:sz w:val="20"/>
          <w:szCs w:val="20"/>
        </w:rPr>
        <w:t xml:space="preserve"> Road redevelopment area, pursuant to the Local Redevelopment and Housing Law N.J.S.A. 40A:12A-1 et seq. </w:t>
      </w:r>
    </w:p>
    <w:p w:rsidR="00744453"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 be heard, Mr</w:t>
      </w:r>
      <w:r>
        <w:rPr>
          <w:rFonts w:ascii="Arial" w:eastAsia="Times New Roman" w:hAnsi="Arial" w:cs="Arial"/>
          <w:sz w:val="20"/>
          <w:szCs w:val="20"/>
        </w:rPr>
        <w:t xml:space="preserve">s. Ormon </w:t>
      </w:r>
      <w:r w:rsidRPr="00D4061B">
        <w:rPr>
          <w:rFonts w:ascii="Arial" w:eastAsia="Times New Roman" w:hAnsi="Arial" w:cs="Arial"/>
          <w:sz w:val="20"/>
          <w:szCs w:val="20"/>
        </w:rPr>
        <w:t xml:space="preserve">moved that the hearing be closed and the ordinance be adopted. The motion was seconded by Mr. </w:t>
      </w:r>
      <w:r>
        <w:rPr>
          <w:rFonts w:ascii="Arial" w:eastAsia="Times New Roman" w:hAnsi="Arial" w:cs="Arial"/>
          <w:sz w:val="20"/>
          <w:szCs w:val="20"/>
        </w:rPr>
        <w:t xml:space="preserve">Javick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B0EBB" w:rsidRPr="00BB0EBB" w:rsidRDefault="00BB0EBB" w:rsidP="00BB0EBB">
      <w:pPr>
        <w:spacing w:line="259" w:lineRule="auto"/>
        <w:ind w:left="1440" w:hanging="1440"/>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rPr>
          <w:rFonts w:ascii="Arial" w:hAnsi="Arial" w:cs="Arial"/>
          <w:sz w:val="20"/>
          <w:szCs w:val="20"/>
        </w:rPr>
      </w:pPr>
    </w:p>
    <w:p w:rsidR="005551ED" w:rsidRPr="00083624" w:rsidRDefault="005551ED" w:rsidP="005551ED">
      <w:pPr>
        <w:tabs>
          <w:tab w:val="left" w:pos="-1710"/>
          <w:tab w:val="left" w:pos="-1350"/>
          <w:tab w:val="left" w:pos="0"/>
          <w:tab w:val="right" w:pos="4230"/>
          <w:tab w:val="right" w:pos="5760"/>
          <w:tab w:val="right" w:pos="7200"/>
          <w:tab w:val="left" w:pos="7470"/>
          <w:tab w:val="left" w:pos="8190"/>
          <w:tab w:val="right" w:pos="9900"/>
        </w:tabs>
        <w:ind w:left="990" w:hanging="990"/>
        <w:rPr>
          <w:rFonts w:ascii="Arial" w:hAnsi="Arial" w:cs="Arial"/>
          <w:b/>
          <w:sz w:val="20"/>
          <w:szCs w:val="20"/>
        </w:rPr>
      </w:pPr>
      <w:r w:rsidRPr="00083624">
        <w:rPr>
          <w:rFonts w:ascii="Arial" w:hAnsi="Arial" w:cs="Arial"/>
          <w:b/>
          <w:sz w:val="20"/>
          <w:szCs w:val="20"/>
        </w:rPr>
        <w:t>#62-32</w:t>
      </w:r>
      <w:r w:rsidRPr="00083624">
        <w:rPr>
          <w:rFonts w:ascii="Arial" w:hAnsi="Arial" w:cs="Arial"/>
          <w:b/>
          <w:sz w:val="20"/>
          <w:szCs w:val="20"/>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744453"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44453"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7265CD" w:rsidRDefault="007265CD"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265CD" w:rsidRDefault="007265CD"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Virginia Malik, 1633 Lenape Rd. Ms. Malik asked where and how this camera system would be used. Chief Hart provided a response, noting the type of locations that would be under consideration. She asked a series of follow-up questions to which the chief responded. </w:t>
      </w:r>
    </w:p>
    <w:p w:rsidR="007265CD" w:rsidRDefault="007265CD"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265CD" w:rsidRDefault="007265CD"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Ms. Cosby spoke about phase II of the cameras, and that the Fifth Ward was hopeful that areas where the dumping took place, and where there have been violent crimes, will be on the list. She thought that the Fifth Ward was ignored during phase I.</w:t>
      </w:r>
    </w:p>
    <w:p w:rsidR="007265CD" w:rsidRDefault="007265CD"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265CD" w:rsidRPr="00D4061B" w:rsidRDefault="007265CD"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Mayor Armstead </w:t>
      </w:r>
      <w:r w:rsidR="008143B4">
        <w:rPr>
          <w:rFonts w:ascii="Arial" w:eastAsia="Times New Roman" w:hAnsi="Arial" w:cs="Arial"/>
          <w:sz w:val="20"/>
          <w:szCs w:val="20"/>
        </w:rPr>
        <w:t xml:space="preserve">noted that the request of Ms. Cosby would be taken under advisement but the placement would be decided by the Police Department. </w:t>
      </w: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744453" w:rsidRPr="00D4061B" w:rsidRDefault="00744453" w:rsidP="0074445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 be heard, Mr</w:t>
      </w:r>
      <w:r>
        <w:rPr>
          <w:rFonts w:ascii="Arial" w:eastAsia="Times New Roman" w:hAnsi="Arial" w:cs="Arial"/>
          <w:sz w:val="20"/>
          <w:szCs w:val="20"/>
        </w:rPr>
        <w:t xml:space="preserve">s. Hickey </w:t>
      </w:r>
      <w:r w:rsidRPr="00D4061B">
        <w:rPr>
          <w:rFonts w:ascii="Arial" w:eastAsia="Times New Roman" w:hAnsi="Arial" w:cs="Arial"/>
          <w:sz w:val="20"/>
          <w:szCs w:val="20"/>
        </w:rPr>
        <w:t xml:space="preserve">moved that the hearing be closed and the ordinance be adopted. The motion was seconded by Mr. </w:t>
      </w:r>
      <w:r>
        <w:rPr>
          <w:rFonts w:ascii="Arial" w:eastAsia="Times New Roman" w:hAnsi="Arial" w:cs="Arial"/>
          <w:sz w:val="20"/>
          <w:szCs w:val="20"/>
        </w:rPr>
        <w:t xml:space="preserve">Medina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BB0EBB" w:rsidRPr="00BB0EBB" w:rsidRDefault="00BB0EBB" w:rsidP="00BB0EBB">
      <w:pPr>
        <w:spacing w:line="259" w:lineRule="auto"/>
        <w:ind w:left="1440" w:hanging="1440"/>
        <w:rPr>
          <w:rFonts w:ascii="Arial" w:eastAsia="Times New Roman" w:hAnsi="Arial" w:cs="Arial"/>
          <w:sz w:val="20"/>
          <w:szCs w:val="20"/>
        </w:rPr>
      </w:pPr>
    </w:p>
    <w:p w:rsidR="00BB0EBB" w:rsidRPr="00BB0EBB" w:rsidRDefault="00BB0EBB" w:rsidP="00BB0EBB">
      <w:pPr>
        <w:spacing w:line="259" w:lineRule="auto"/>
        <w:ind w:left="1440" w:hanging="1440"/>
        <w:rPr>
          <w:rFonts w:ascii="Arial" w:eastAsia="Times New Roman" w:hAnsi="Arial" w:cs="Arial"/>
          <w:sz w:val="20"/>
          <w:szCs w:val="20"/>
        </w:rPr>
      </w:pPr>
      <w:r w:rsidRPr="00BB0EBB">
        <w:rPr>
          <w:rFonts w:ascii="Arial" w:eastAsia="Times New Roman" w:hAnsi="Arial" w:cs="Arial"/>
          <w:sz w:val="20"/>
          <w:szCs w:val="20"/>
        </w:rPr>
        <w:t>President of Council Jorge Alvarez announced that this is the date designated for the hearing and</w:t>
      </w:r>
    </w:p>
    <w:p w:rsidR="00BB0EBB" w:rsidRPr="00BB0EBB" w:rsidRDefault="00BB0EBB" w:rsidP="00BB0EBB">
      <w:pPr>
        <w:ind w:left="1440" w:hanging="1440"/>
        <w:rPr>
          <w:rFonts w:ascii="Arial" w:eastAsia="Times New Roman" w:hAnsi="Arial" w:cs="Arial"/>
          <w:sz w:val="20"/>
          <w:szCs w:val="20"/>
        </w:rPr>
      </w:pPr>
      <w:proofErr w:type="gramStart"/>
      <w:r w:rsidRPr="00BB0EBB">
        <w:rPr>
          <w:rFonts w:ascii="Arial" w:eastAsia="Times New Roman" w:hAnsi="Arial" w:cs="Arial"/>
          <w:sz w:val="20"/>
          <w:szCs w:val="20"/>
        </w:rPr>
        <w:t>further</w:t>
      </w:r>
      <w:proofErr w:type="gramEnd"/>
      <w:r w:rsidRPr="00BB0EBB">
        <w:rPr>
          <w:rFonts w:ascii="Arial" w:eastAsia="Times New Roman" w:hAnsi="Arial" w:cs="Arial"/>
          <w:sz w:val="20"/>
          <w:szCs w:val="20"/>
        </w:rPr>
        <w:t xml:space="preserve"> consideration respecting an ordinance entitled:</w:t>
      </w: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990" w:hanging="360"/>
        <w:rPr>
          <w:rFonts w:ascii="Arial" w:hAnsi="Arial" w:cs="Arial"/>
          <w:sz w:val="20"/>
          <w:szCs w:val="20"/>
        </w:rPr>
      </w:pPr>
    </w:p>
    <w:p w:rsidR="005551ED" w:rsidRPr="00083624" w:rsidRDefault="005551ED" w:rsidP="005551ED">
      <w:pPr>
        <w:tabs>
          <w:tab w:val="left" w:pos="-1710"/>
          <w:tab w:val="left" w:pos="-1350"/>
          <w:tab w:val="left" w:pos="0"/>
          <w:tab w:val="right" w:pos="4230"/>
          <w:tab w:val="right" w:pos="5760"/>
          <w:tab w:val="right" w:pos="7200"/>
          <w:tab w:val="left" w:pos="7470"/>
          <w:tab w:val="left" w:pos="8190"/>
          <w:tab w:val="right" w:pos="9900"/>
        </w:tabs>
        <w:ind w:left="990" w:hanging="990"/>
        <w:rPr>
          <w:rFonts w:ascii="Arial" w:hAnsi="Arial" w:cs="Arial"/>
          <w:b/>
          <w:sz w:val="20"/>
          <w:szCs w:val="20"/>
        </w:rPr>
      </w:pPr>
      <w:r w:rsidRPr="00083624">
        <w:rPr>
          <w:rFonts w:ascii="Arial" w:hAnsi="Arial" w:cs="Arial"/>
          <w:b/>
          <w:sz w:val="20"/>
          <w:szCs w:val="20"/>
        </w:rPr>
        <w:t>#62-33</w:t>
      </w:r>
      <w:r w:rsidRPr="00083624">
        <w:rPr>
          <w:rFonts w:ascii="Arial" w:hAnsi="Arial" w:cs="Arial"/>
          <w:b/>
          <w:sz w:val="20"/>
          <w:szCs w:val="20"/>
        </w:rPr>
        <w:tab/>
        <w:t xml:space="preserve">An ordinance providing an appropriation of $243,100 for the acquisition of an ambulance for the Fire Department and authorizing the issuance of $230,945 bonds or notes of the City for financing part of the appropriation. </w:t>
      </w:r>
    </w:p>
    <w:p w:rsidR="009E0DBC" w:rsidRDefault="009E0DBC"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E0DBC" w:rsidRPr="00D4061B" w:rsidRDefault="009E0DBC"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9E0DBC" w:rsidRPr="00D4061B" w:rsidRDefault="009E0DBC"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E0DBC" w:rsidRPr="00D4061B" w:rsidRDefault="009E0DBC"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E0DBC" w:rsidRDefault="009E0DBC"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143B4" w:rsidRDefault="008143B4"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Felice Twaddle, Laurita St. </w:t>
      </w:r>
      <w:r w:rsidR="00D02F09">
        <w:rPr>
          <w:rFonts w:ascii="Arial" w:eastAsia="Times New Roman" w:hAnsi="Arial" w:cs="Arial"/>
          <w:sz w:val="20"/>
          <w:szCs w:val="20"/>
        </w:rPr>
        <w:t xml:space="preserve">Mrs. Twaddle asked if this was to replace an ambulance, or if it was adding to the fleet due to the number of calls. Chief Dooley responded that the City will continue to have two ambulances providing servicing and one in reserve. Mr. Roman noted that the Fire Department was in desperate need of this ambulance. </w:t>
      </w:r>
    </w:p>
    <w:p w:rsidR="00D02F09" w:rsidRPr="00D4061B" w:rsidRDefault="00D02F09"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E0DBC" w:rsidRPr="00D4061B" w:rsidRDefault="009E0DBC" w:rsidP="009E0D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8143B4">
        <w:rPr>
          <w:rFonts w:ascii="Arial" w:eastAsia="Times New Roman" w:hAnsi="Arial" w:cs="Arial"/>
          <w:sz w:val="20"/>
          <w:szCs w:val="20"/>
        </w:rPr>
        <w:t xml:space="preserve"> other</w:t>
      </w:r>
      <w:r w:rsidRPr="00D4061B">
        <w:rPr>
          <w:rFonts w:ascii="Arial" w:eastAsia="Times New Roman" w:hAnsi="Arial" w:cs="Arial"/>
          <w:sz w:val="20"/>
          <w:szCs w:val="20"/>
        </w:rPr>
        <w:t xml:space="preserve"> persons to be heard, Mr</w:t>
      </w:r>
      <w:r>
        <w:rPr>
          <w:rFonts w:ascii="Arial" w:eastAsia="Times New Roman" w:hAnsi="Arial" w:cs="Arial"/>
          <w:sz w:val="20"/>
          <w:szCs w:val="20"/>
        </w:rPr>
        <w:t xml:space="preserve">s. Hickey </w:t>
      </w:r>
      <w:r w:rsidRPr="00D4061B">
        <w:rPr>
          <w:rFonts w:ascii="Arial" w:eastAsia="Times New Roman" w:hAnsi="Arial" w:cs="Arial"/>
          <w:sz w:val="20"/>
          <w:szCs w:val="20"/>
        </w:rPr>
        <w:t xml:space="preserve">moved that the hearing be closed and the ordinance be adopted. The motion was seconded by Mr. </w:t>
      </w:r>
      <w:r>
        <w:rPr>
          <w:rFonts w:ascii="Arial" w:eastAsia="Times New Roman" w:hAnsi="Arial" w:cs="Arial"/>
          <w:sz w:val="20"/>
          <w:szCs w:val="20"/>
        </w:rPr>
        <w:t xml:space="preserve">Medina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5551ED" w:rsidRPr="00BB0EBB" w:rsidRDefault="005551ED" w:rsidP="005551ED">
      <w:pPr>
        <w:tabs>
          <w:tab w:val="left" w:pos="-1710"/>
          <w:tab w:val="left" w:pos="-1350"/>
          <w:tab w:val="left" w:pos="0"/>
          <w:tab w:val="right" w:pos="4230"/>
          <w:tab w:val="right" w:pos="5760"/>
          <w:tab w:val="right" w:pos="7200"/>
          <w:tab w:val="left" w:pos="7470"/>
          <w:tab w:val="left" w:pos="8190"/>
          <w:tab w:val="right" w:pos="9900"/>
        </w:tabs>
        <w:ind w:left="990" w:hanging="990"/>
        <w:rPr>
          <w:rFonts w:ascii="Arial" w:hAnsi="Arial" w:cs="Arial"/>
          <w:sz w:val="20"/>
          <w:szCs w:val="20"/>
        </w:rPr>
      </w:pPr>
    </w:p>
    <w:p w:rsidR="005551ED" w:rsidRPr="00BB0EBB" w:rsidRDefault="005551ED" w:rsidP="005551ED">
      <w:pPr>
        <w:ind w:left="720" w:hanging="720"/>
        <w:jc w:val="center"/>
        <w:rPr>
          <w:rFonts w:ascii="Arial" w:hAnsi="Arial" w:cs="Arial"/>
          <w:b/>
          <w:sz w:val="20"/>
          <w:szCs w:val="20"/>
          <w:u w:val="single"/>
        </w:rPr>
      </w:pPr>
      <w:r w:rsidRPr="00BB0EBB">
        <w:rPr>
          <w:rFonts w:ascii="Arial" w:hAnsi="Arial" w:cs="Arial"/>
          <w:b/>
          <w:sz w:val="20"/>
          <w:szCs w:val="20"/>
          <w:u w:val="single"/>
        </w:rPr>
        <w:t xml:space="preserve">CONSENT ITEMS </w:t>
      </w:r>
    </w:p>
    <w:p w:rsidR="005551ED" w:rsidRPr="00BB0EBB" w:rsidRDefault="005551ED" w:rsidP="005551ED">
      <w:pPr>
        <w:ind w:left="720" w:hanging="720"/>
        <w:rPr>
          <w:rFonts w:ascii="Arial" w:hAnsi="Arial" w:cs="Arial"/>
          <w:sz w:val="20"/>
          <w:szCs w:val="20"/>
        </w:rPr>
      </w:pPr>
    </w:p>
    <w:p w:rsidR="005551ED" w:rsidRPr="00BB0EBB" w:rsidRDefault="005551ED" w:rsidP="005551ED">
      <w:pPr>
        <w:rPr>
          <w:rFonts w:ascii="Arial" w:hAnsi="Arial" w:cs="Arial"/>
          <w:b/>
          <w:sz w:val="20"/>
          <w:szCs w:val="20"/>
        </w:rPr>
      </w:pPr>
      <w:r w:rsidRPr="00BB0EBB">
        <w:rPr>
          <w:rFonts w:ascii="Arial" w:hAnsi="Arial" w:cs="Arial"/>
          <w:b/>
          <w:sz w:val="20"/>
          <w:szCs w:val="20"/>
        </w:rPr>
        <w:t xml:space="preserve">(***) </w:t>
      </w:r>
      <w:r w:rsidRPr="00BB0EBB">
        <w:rPr>
          <w:rFonts w:ascii="Arial" w:hAnsi="Arial" w:cs="Arial"/>
          <w:b/>
          <w:sz w:val="20"/>
          <w:szCs w:val="20"/>
        </w:rPr>
        <w:tab/>
        <w:t>TAX COLLECTOR:</w:t>
      </w:r>
    </w:p>
    <w:p w:rsidR="005551ED" w:rsidRPr="00BB0EBB" w:rsidRDefault="005551ED" w:rsidP="005551ED">
      <w:pPr>
        <w:pStyle w:val="ListParagraph"/>
        <w:numPr>
          <w:ilvl w:val="0"/>
          <w:numId w:val="1"/>
        </w:numPr>
        <w:ind w:hanging="720"/>
        <w:rPr>
          <w:rFonts w:ascii="Arial" w:hAnsi="Arial" w:cs="Arial"/>
          <w:sz w:val="20"/>
          <w:szCs w:val="20"/>
        </w:rPr>
      </w:pPr>
      <w:r w:rsidRPr="00BB0EBB">
        <w:rPr>
          <w:rFonts w:ascii="Arial" w:hAnsi="Arial" w:cs="Arial"/>
          <w:sz w:val="20"/>
          <w:szCs w:val="20"/>
        </w:rPr>
        <w:t>The amount of money collected during the month of April 2018 and turned over to the treasurer’s office is as follows:</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2018 Taxes</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$13,719,066.49</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2017 Taxes</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$376,206.51</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2016 Taxes</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$250.00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Garbage Fee Payments</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$30,558.32</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Garbage Fee Penalty                                    </w:t>
      </w:r>
      <w:r w:rsidRPr="00BB0EBB">
        <w:rPr>
          <w:rFonts w:ascii="Arial" w:hAnsi="Arial" w:cs="Arial"/>
          <w:sz w:val="20"/>
          <w:szCs w:val="20"/>
        </w:rPr>
        <w:tab/>
        <w:t>$2,160.00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Municipal Lien Redemption</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Duplicate Tax Sale Certificate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Tax Search</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 xml:space="preserve"> </w:t>
      </w:r>
      <w:r w:rsidRPr="00BB0EBB">
        <w:rPr>
          <w:rFonts w:ascii="Arial" w:hAnsi="Arial" w:cs="Arial"/>
          <w:sz w:val="20"/>
          <w:szCs w:val="20"/>
        </w:rPr>
        <w:tab/>
        <w:t xml:space="preserv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Lien Redemption Request Fee</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$50.00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Year End Penalty</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$2,388.06</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Returned Check Fee Paid</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$20.00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Returned Check Fee Garbage Paid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Returned Sewer Clean out</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Returned Sewer Interest</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Returned Check 2018</w:t>
      </w:r>
      <w:r w:rsidRPr="00BB0EBB">
        <w:rPr>
          <w:rFonts w:ascii="Arial" w:hAnsi="Arial" w:cs="Arial"/>
          <w:sz w:val="20"/>
          <w:szCs w:val="20"/>
        </w:rPr>
        <w:tab/>
        <w:t xml:space="preserve">    </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($1,180.97)</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Returned Check 2017</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Returned Check Interest </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($5.59)</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Returned Online Payment 2018 Taxes          </w:t>
      </w:r>
      <w:r w:rsidRPr="00BB0EBB">
        <w:rPr>
          <w:rFonts w:ascii="Arial" w:hAnsi="Arial" w:cs="Arial"/>
          <w:sz w:val="20"/>
          <w:szCs w:val="20"/>
        </w:rPr>
        <w:tab/>
        <w:t>($3,566.09)</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Returned Online Interest                               </w:t>
      </w:r>
      <w:r w:rsidRPr="00BB0EBB">
        <w:rPr>
          <w:rFonts w:ascii="Arial" w:hAnsi="Arial" w:cs="Arial"/>
          <w:sz w:val="20"/>
          <w:szCs w:val="20"/>
        </w:rPr>
        <w:tab/>
        <w:t>($105.21)</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Returned Check Garbage Fee</w:t>
      </w:r>
      <w:r w:rsidRPr="00BB0EBB">
        <w:rPr>
          <w:rFonts w:ascii="Arial" w:hAnsi="Arial" w:cs="Arial"/>
          <w:sz w:val="20"/>
          <w:szCs w:val="20"/>
        </w:rPr>
        <w:tab/>
        <w:t xml:space="preserve"> </w:t>
      </w:r>
      <w:r w:rsidRPr="00BB0EBB">
        <w:rPr>
          <w:rFonts w:ascii="Arial" w:hAnsi="Arial" w:cs="Arial"/>
          <w:sz w:val="20"/>
          <w:szCs w:val="20"/>
        </w:rPr>
        <w:tab/>
        <w:t xml:space="preserv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Returned Check Garbage Fee Penalty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Adv. Before Tax Sale</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$2.578.12</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State Audit Payment</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Premium</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Sewer Clean out charge</w:t>
      </w:r>
      <w:r w:rsidRPr="00BB0EBB">
        <w:rPr>
          <w:rFonts w:ascii="Arial" w:hAnsi="Arial" w:cs="Arial"/>
          <w:sz w:val="20"/>
          <w:szCs w:val="20"/>
        </w:rPr>
        <w:tab/>
        <w:t xml:space="preserve"> </w:t>
      </w:r>
      <w:r w:rsidRPr="00BB0EBB">
        <w:rPr>
          <w:rFonts w:ascii="Arial" w:hAnsi="Arial" w:cs="Arial"/>
          <w:sz w:val="20"/>
          <w:szCs w:val="20"/>
        </w:rPr>
        <w:tab/>
        <w:t xml:space="preserve">                  </w:t>
      </w:r>
      <w:r w:rsidRPr="00BB0EBB">
        <w:rPr>
          <w:rFonts w:ascii="Arial" w:hAnsi="Arial" w:cs="Arial"/>
          <w:sz w:val="20"/>
          <w:szCs w:val="20"/>
        </w:rPr>
        <w:tab/>
        <w:t>$2,200.00</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DPW </w:t>
      </w:r>
      <w:proofErr w:type="spellStart"/>
      <w:r w:rsidRPr="00BB0EBB">
        <w:rPr>
          <w:rFonts w:ascii="Arial" w:hAnsi="Arial" w:cs="Arial"/>
          <w:sz w:val="20"/>
          <w:szCs w:val="20"/>
        </w:rPr>
        <w:t>Reso</w:t>
      </w:r>
      <w:proofErr w:type="spellEnd"/>
      <w:r w:rsidRPr="00BB0EBB">
        <w:rPr>
          <w:rFonts w:ascii="Arial" w:hAnsi="Arial" w:cs="Arial"/>
          <w:sz w:val="20"/>
          <w:szCs w:val="20"/>
        </w:rPr>
        <w:t xml:space="preserve"> payments                                    </w:t>
      </w:r>
      <w:r w:rsidRPr="00BB0EBB">
        <w:rPr>
          <w:rFonts w:ascii="Arial" w:hAnsi="Arial" w:cs="Arial"/>
          <w:sz w:val="20"/>
          <w:szCs w:val="20"/>
        </w:rPr>
        <w:tab/>
        <w:t>$2,040.00</w:t>
      </w:r>
    </w:p>
    <w:p w:rsidR="005551ED" w:rsidRPr="00BB0EBB" w:rsidRDefault="005551ED" w:rsidP="005551ED">
      <w:pPr>
        <w:pStyle w:val="ListParagraph"/>
        <w:tabs>
          <w:tab w:val="left" w:pos="-1440"/>
        </w:tabs>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t>Interest</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$42,866.55</w:t>
      </w:r>
    </w:p>
    <w:p w:rsidR="005551ED" w:rsidRPr="00BB0EBB" w:rsidRDefault="005551ED" w:rsidP="005551ED">
      <w:pPr>
        <w:pStyle w:val="ListParagraph"/>
        <w:tabs>
          <w:tab w:val="left" w:pos="-1440"/>
        </w:tabs>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t xml:space="preserve">Total </w:t>
      </w:r>
      <w:r w:rsidRPr="00BB0EBB">
        <w:rPr>
          <w:rFonts w:ascii="Arial" w:hAnsi="Arial" w:cs="Arial"/>
          <w:sz w:val="20"/>
          <w:szCs w:val="20"/>
        </w:rPr>
        <w:tab/>
      </w:r>
      <w:r w:rsidRPr="00BB0EBB">
        <w:rPr>
          <w:rFonts w:ascii="Arial" w:hAnsi="Arial" w:cs="Arial"/>
          <w:sz w:val="20"/>
          <w:szCs w:val="20"/>
        </w:rPr>
        <w:tab/>
        <w:t xml:space="preserve">                           </w:t>
      </w:r>
      <w:r w:rsidRPr="00BB0EBB">
        <w:rPr>
          <w:rFonts w:ascii="Arial" w:hAnsi="Arial" w:cs="Arial"/>
          <w:sz w:val="20"/>
          <w:szCs w:val="20"/>
        </w:rPr>
        <w:tab/>
        <w:t>$14,175,526.19</w:t>
      </w:r>
    </w:p>
    <w:p w:rsidR="005551ED" w:rsidRPr="00BB0EBB" w:rsidRDefault="005551ED" w:rsidP="005551ED">
      <w:pPr>
        <w:spacing w:line="259" w:lineRule="auto"/>
        <w:rPr>
          <w:rFonts w:ascii="Arial" w:hAnsi="Arial" w:cs="Arial"/>
          <w:b/>
          <w:sz w:val="20"/>
          <w:szCs w:val="20"/>
        </w:rPr>
      </w:pPr>
    </w:p>
    <w:p w:rsidR="005551ED" w:rsidRPr="00BB0EBB" w:rsidRDefault="005551ED" w:rsidP="005551ED">
      <w:pPr>
        <w:spacing w:line="259" w:lineRule="auto"/>
        <w:rPr>
          <w:rFonts w:ascii="Arial" w:hAnsi="Arial" w:cs="Arial"/>
          <w:b/>
          <w:sz w:val="20"/>
          <w:szCs w:val="20"/>
        </w:rPr>
      </w:pPr>
    </w:p>
    <w:p w:rsidR="005551ED" w:rsidRPr="00BB0EBB" w:rsidRDefault="005551ED" w:rsidP="005551ED">
      <w:pPr>
        <w:rPr>
          <w:rFonts w:ascii="Arial" w:hAnsi="Arial" w:cs="Arial"/>
          <w:sz w:val="20"/>
          <w:szCs w:val="20"/>
        </w:rPr>
      </w:pPr>
      <w:r w:rsidRPr="00BB0EBB">
        <w:rPr>
          <w:rFonts w:ascii="Arial" w:hAnsi="Arial" w:cs="Arial"/>
          <w:b/>
          <w:sz w:val="20"/>
          <w:szCs w:val="20"/>
        </w:rPr>
        <w:t xml:space="preserve">Tax Sale </w:t>
      </w:r>
      <w:r w:rsidRPr="00BB0EBB">
        <w:rPr>
          <w:rFonts w:ascii="Arial" w:hAnsi="Arial" w:cs="Arial"/>
          <w:b/>
          <w:sz w:val="20"/>
          <w:szCs w:val="20"/>
        </w:rPr>
        <w:tab/>
      </w:r>
      <w:r w:rsidRPr="00BB0EBB">
        <w:rPr>
          <w:rFonts w:ascii="Arial" w:hAnsi="Arial" w:cs="Arial"/>
          <w:sz w:val="20"/>
          <w:szCs w:val="20"/>
        </w:rPr>
        <w:t>Requesting the refund of the premium paid at the 2017 tax sale on the following block &amp;</w:t>
      </w:r>
    </w:p>
    <w:p w:rsidR="005551ED" w:rsidRPr="00BB0EBB" w:rsidRDefault="005551ED" w:rsidP="005551ED">
      <w:pPr>
        <w:ind w:left="720" w:firstLine="720"/>
        <w:rPr>
          <w:rFonts w:ascii="Arial" w:hAnsi="Arial" w:cs="Arial"/>
          <w:sz w:val="20"/>
          <w:szCs w:val="20"/>
        </w:rPr>
      </w:pPr>
      <w:proofErr w:type="gramStart"/>
      <w:r w:rsidRPr="00BB0EBB">
        <w:rPr>
          <w:rFonts w:ascii="Arial" w:hAnsi="Arial" w:cs="Arial"/>
          <w:sz w:val="20"/>
          <w:szCs w:val="20"/>
        </w:rPr>
        <w:t>lot</w:t>
      </w:r>
      <w:proofErr w:type="gramEnd"/>
      <w:r w:rsidRPr="00BB0EBB">
        <w:rPr>
          <w:rFonts w:ascii="Arial" w:hAnsi="Arial" w:cs="Arial"/>
          <w:sz w:val="20"/>
          <w:szCs w:val="20"/>
        </w:rPr>
        <w:t>.</w:t>
      </w:r>
    </w:p>
    <w:p w:rsidR="005551ED" w:rsidRPr="00BB0EBB" w:rsidRDefault="005551ED" w:rsidP="005551ED">
      <w:pPr>
        <w:tabs>
          <w:tab w:val="left" w:pos="-1440"/>
        </w:tabs>
        <w:ind w:left="1440" w:hanging="720"/>
        <w:rPr>
          <w:rFonts w:ascii="Arial" w:hAnsi="Arial" w:cs="Arial"/>
          <w:b/>
          <w:sz w:val="20"/>
          <w:szCs w:val="20"/>
          <w:u w:val="single"/>
        </w:rPr>
      </w:pPr>
      <w:r w:rsidRPr="00BB0EBB">
        <w:rPr>
          <w:rFonts w:ascii="Arial" w:hAnsi="Arial" w:cs="Arial"/>
          <w:b/>
          <w:sz w:val="20"/>
          <w:szCs w:val="20"/>
          <w:u w:val="single"/>
        </w:rPr>
        <w:t>Block</w:t>
      </w:r>
      <w:r w:rsidRPr="00BB0EBB">
        <w:rPr>
          <w:rFonts w:ascii="Arial" w:hAnsi="Arial" w:cs="Arial"/>
          <w:b/>
          <w:sz w:val="20"/>
          <w:szCs w:val="20"/>
          <w:u w:val="single"/>
        </w:rPr>
        <w:tab/>
        <w:t>Lot</w:t>
      </w:r>
      <w:r w:rsidRPr="00BB0EBB">
        <w:rPr>
          <w:rFonts w:ascii="Arial" w:hAnsi="Arial" w:cs="Arial"/>
          <w:b/>
          <w:sz w:val="20"/>
          <w:szCs w:val="20"/>
          <w:u w:val="single"/>
        </w:rPr>
        <w:tab/>
      </w:r>
      <w:r w:rsidRPr="00BB0EBB">
        <w:rPr>
          <w:rFonts w:ascii="Arial" w:hAnsi="Arial" w:cs="Arial"/>
          <w:b/>
          <w:sz w:val="20"/>
          <w:szCs w:val="20"/>
          <w:u w:val="single"/>
        </w:rPr>
        <w:tab/>
        <w:t>Redemption Date</w:t>
      </w:r>
      <w:r w:rsidRPr="00BB0EBB">
        <w:rPr>
          <w:rFonts w:ascii="Arial" w:hAnsi="Arial" w:cs="Arial"/>
          <w:b/>
          <w:sz w:val="20"/>
          <w:szCs w:val="20"/>
          <w:u w:val="single"/>
        </w:rPr>
        <w:tab/>
      </w:r>
      <w:r w:rsidRPr="00BB0EBB">
        <w:rPr>
          <w:rFonts w:ascii="Arial" w:hAnsi="Arial" w:cs="Arial"/>
          <w:b/>
          <w:sz w:val="20"/>
          <w:szCs w:val="20"/>
          <w:u w:val="single"/>
        </w:rPr>
        <w:tab/>
        <w:t>CTF#</w:t>
      </w:r>
      <w:r w:rsidRPr="00BB0EBB">
        <w:rPr>
          <w:rFonts w:ascii="Arial" w:hAnsi="Arial" w:cs="Arial"/>
          <w:b/>
          <w:sz w:val="20"/>
          <w:szCs w:val="20"/>
          <w:u w:val="single"/>
        </w:rPr>
        <w:tab/>
      </w:r>
      <w:r w:rsidRPr="00BB0EBB">
        <w:rPr>
          <w:rFonts w:ascii="Arial" w:hAnsi="Arial" w:cs="Arial"/>
          <w:b/>
          <w:sz w:val="20"/>
          <w:szCs w:val="20"/>
          <w:u w:val="single"/>
        </w:rPr>
        <w:tab/>
        <w:t>Amount</w:t>
      </w:r>
    </w:p>
    <w:p w:rsidR="005551ED" w:rsidRPr="00BB0EBB" w:rsidRDefault="005551ED" w:rsidP="005551ED">
      <w:pPr>
        <w:tabs>
          <w:tab w:val="left" w:pos="-1440"/>
        </w:tabs>
        <w:ind w:left="720" w:hanging="720"/>
        <w:rPr>
          <w:rFonts w:ascii="Arial" w:hAnsi="Arial" w:cs="Arial"/>
          <w:sz w:val="20"/>
          <w:szCs w:val="20"/>
        </w:rPr>
      </w:pPr>
      <w:r w:rsidRPr="00BB0EBB">
        <w:rPr>
          <w:rFonts w:ascii="Arial" w:hAnsi="Arial" w:cs="Arial"/>
          <w:sz w:val="20"/>
          <w:szCs w:val="20"/>
        </w:rPr>
        <w:t xml:space="preserve"> </w:t>
      </w:r>
      <w:r w:rsidRPr="00BB0EBB">
        <w:rPr>
          <w:rFonts w:ascii="Arial" w:hAnsi="Arial" w:cs="Arial"/>
          <w:sz w:val="20"/>
          <w:szCs w:val="20"/>
        </w:rPr>
        <w:tab/>
        <w:t>23</w:t>
      </w:r>
      <w:r w:rsidRPr="00BB0EBB">
        <w:rPr>
          <w:rFonts w:ascii="Arial" w:hAnsi="Arial" w:cs="Arial"/>
          <w:sz w:val="20"/>
          <w:szCs w:val="20"/>
        </w:rPr>
        <w:tab/>
        <w:t>10</w:t>
      </w:r>
      <w:r w:rsidRPr="00BB0EBB">
        <w:rPr>
          <w:rFonts w:ascii="Arial" w:hAnsi="Arial" w:cs="Arial"/>
          <w:sz w:val="20"/>
          <w:szCs w:val="20"/>
        </w:rPr>
        <w:tab/>
      </w:r>
      <w:r w:rsidRPr="00BB0EBB">
        <w:rPr>
          <w:rFonts w:ascii="Arial" w:hAnsi="Arial" w:cs="Arial"/>
          <w:sz w:val="20"/>
          <w:szCs w:val="20"/>
        </w:rPr>
        <w:tab/>
        <w:t>5/1/18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16-00014</w:t>
      </w:r>
      <w:r w:rsidRPr="00BB0EBB">
        <w:rPr>
          <w:rFonts w:ascii="Arial" w:hAnsi="Arial" w:cs="Arial"/>
          <w:sz w:val="20"/>
          <w:szCs w:val="20"/>
        </w:rPr>
        <w:tab/>
        <w:t>$1,100.00</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t>141</w:t>
      </w:r>
      <w:r w:rsidRPr="00BB0EBB">
        <w:rPr>
          <w:rFonts w:ascii="Arial" w:hAnsi="Arial" w:cs="Arial"/>
          <w:sz w:val="20"/>
          <w:szCs w:val="20"/>
        </w:rPr>
        <w:tab/>
        <w:t>7</w:t>
      </w:r>
      <w:r w:rsidRPr="00BB0EBB">
        <w:rPr>
          <w:rFonts w:ascii="Arial" w:hAnsi="Arial" w:cs="Arial"/>
          <w:sz w:val="20"/>
          <w:szCs w:val="20"/>
        </w:rPr>
        <w:tab/>
      </w:r>
      <w:r w:rsidRPr="00BB0EBB">
        <w:rPr>
          <w:rFonts w:ascii="Arial" w:hAnsi="Arial" w:cs="Arial"/>
          <w:sz w:val="20"/>
          <w:szCs w:val="20"/>
        </w:rPr>
        <w:tab/>
        <w:t>4/16/18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00083624">
        <w:rPr>
          <w:rFonts w:ascii="Arial" w:hAnsi="Arial" w:cs="Arial"/>
          <w:sz w:val="20"/>
          <w:szCs w:val="20"/>
        </w:rPr>
        <w:tab/>
      </w:r>
      <w:r w:rsidRPr="00BB0EBB">
        <w:rPr>
          <w:rFonts w:ascii="Arial" w:hAnsi="Arial" w:cs="Arial"/>
          <w:sz w:val="20"/>
          <w:szCs w:val="20"/>
        </w:rPr>
        <w:t>16-00109</w:t>
      </w:r>
      <w:r w:rsidRPr="00BB0EBB">
        <w:rPr>
          <w:rFonts w:ascii="Arial" w:hAnsi="Arial" w:cs="Arial"/>
          <w:sz w:val="20"/>
          <w:szCs w:val="20"/>
        </w:rPr>
        <w:tab/>
        <w:t>$800.00</w:t>
      </w:r>
    </w:p>
    <w:p w:rsidR="005551ED" w:rsidRPr="00BB0EBB" w:rsidRDefault="005551ED" w:rsidP="005551ED">
      <w:pPr>
        <w:tabs>
          <w:tab w:val="left" w:pos="-1440"/>
        </w:tabs>
        <w:ind w:left="720" w:hanging="2160"/>
        <w:rPr>
          <w:rFonts w:ascii="Arial" w:hAnsi="Arial" w:cs="Arial"/>
          <w:sz w:val="20"/>
          <w:szCs w:val="20"/>
        </w:rPr>
      </w:pPr>
      <w:r w:rsidRPr="00BB0EBB">
        <w:rPr>
          <w:rFonts w:ascii="Arial" w:hAnsi="Arial" w:cs="Arial"/>
          <w:sz w:val="20"/>
          <w:szCs w:val="20"/>
        </w:rPr>
        <w:tab/>
        <w:t>174</w:t>
      </w:r>
      <w:r w:rsidRPr="00BB0EBB">
        <w:rPr>
          <w:rFonts w:ascii="Arial" w:hAnsi="Arial" w:cs="Arial"/>
          <w:sz w:val="20"/>
          <w:szCs w:val="20"/>
        </w:rPr>
        <w:tab/>
        <w:t>23</w:t>
      </w:r>
      <w:r w:rsidRPr="00BB0EBB">
        <w:rPr>
          <w:rFonts w:ascii="Arial" w:hAnsi="Arial" w:cs="Arial"/>
          <w:sz w:val="20"/>
          <w:szCs w:val="20"/>
        </w:rPr>
        <w:tab/>
      </w:r>
      <w:r w:rsidRPr="00BB0EBB">
        <w:rPr>
          <w:rFonts w:ascii="Arial" w:hAnsi="Arial" w:cs="Arial"/>
          <w:sz w:val="20"/>
          <w:szCs w:val="20"/>
        </w:rPr>
        <w:tab/>
        <w:t>5/2/18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16-00139</w:t>
      </w:r>
      <w:r w:rsidRPr="00BB0EBB">
        <w:rPr>
          <w:rFonts w:ascii="Arial" w:hAnsi="Arial" w:cs="Arial"/>
          <w:sz w:val="20"/>
          <w:szCs w:val="20"/>
        </w:rPr>
        <w:tab/>
        <w:t>$800.00</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t>231</w:t>
      </w:r>
      <w:r w:rsidRPr="00BB0EBB">
        <w:rPr>
          <w:rFonts w:ascii="Arial" w:hAnsi="Arial" w:cs="Arial"/>
          <w:sz w:val="20"/>
          <w:szCs w:val="20"/>
        </w:rPr>
        <w:tab/>
        <w:t>16</w:t>
      </w:r>
      <w:r w:rsidRPr="00BB0EBB">
        <w:rPr>
          <w:rFonts w:ascii="Arial" w:hAnsi="Arial" w:cs="Arial"/>
          <w:sz w:val="20"/>
          <w:szCs w:val="20"/>
        </w:rPr>
        <w:tab/>
      </w:r>
      <w:r w:rsidRPr="00BB0EBB">
        <w:rPr>
          <w:rFonts w:ascii="Arial" w:hAnsi="Arial" w:cs="Arial"/>
          <w:sz w:val="20"/>
          <w:szCs w:val="20"/>
        </w:rPr>
        <w:tab/>
        <w:t>5/4/18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16-00179</w:t>
      </w:r>
      <w:r w:rsidRPr="00BB0EBB">
        <w:rPr>
          <w:rFonts w:ascii="Arial" w:hAnsi="Arial" w:cs="Arial"/>
          <w:sz w:val="20"/>
          <w:szCs w:val="20"/>
        </w:rPr>
        <w:tab/>
        <w:t>$800.00</w:t>
      </w:r>
    </w:p>
    <w:p w:rsidR="005551ED" w:rsidRPr="00BB0EBB" w:rsidRDefault="005551ED" w:rsidP="005551ED">
      <w:pPr>
        <w:tabs>
          <w:tab w:val="left" w:pos="-1440"/>
        </w:tabs>
        <w:ind w:left="5760" w:hanging="5760"/>
        <w:rPr>
          <w:rFonts w:ascii="Arial" w:hAnsi="Arial" w:cs="Arial"/>
          <w:sz w:val="20"/>
          <w:szCs w:val="20"/>
        </w:rPr>
      </w:pPr>
    </w:p>
    <w:p w:rsidR="005551ED" w:rsidRPr="00BB0EBB" w:rsidRDefault="005551ED" w:rsidP="005551ED">
      <w:pPr>
        <w:ind w:left="720"/>
        <w:rPr>
          <w:rFonts w:ascii="Arial" w:hAnsi="Arial" w:cs="Arial"/>
          <w:sz w:val="20"/>
          <w:szCs w:val="20"/>
        </w:rPr>
      </w:pPr>
      <w:r w:rsidRPr="00BB0EBB">
        <w:rPr>
          <w:rFonts w:ascii="Arial" w:hAnsi="Arial" w:cs="Arial"/>
          <w:sz w:val="20"/>
          <w:szCs w:val="20"/>
        </w:rPr>
        <w:t xml:space="preserve">Therefore, it would be in order for the council to authorize the treasurer to issue a check in the amount of $3,500.00 payable to </w:t>
      </w:r>
      <w:proofErr w:type="spellStart"/>
      <w:r w:rsidRPr="00BB0EBB">
        <w:rPr>
          <w:rFonts w:ascii="Arial" w:hAnsi="Arial" w:cs="Arial"/>
          <w:sz w:val="20"/>
          <w:szCs w:val="20"/>
        </w:rPr>
        <w:t>Trystone</w:t>
      </w:r>
      <w:proofErr w:type="spellEnd"/>
      <w:r w:rsidRPr="00BB0EBB">
        <w:rPr>
          <w:rFonts w:ascii="Arial" w:hAnsi="Arial" w:cs="Arial"/>
          <w:sz w:val="20"/>
          <w:szCs w:val="20"/>
        </w:rPr>
        <w:t xml:space="preserve"> Capital Assets, LLC., 575 Route #-70, 2</w:t>
      </w:r>
      <w:r w:rsidRPr="00BB0EBB">
        <w:rPr>
          <w:rFonts w:ascii="Arial" w:hAnsi="Arial" w:cs="Arial"/>
          <w:sz w:val="20"/>
          <w:szCs w:val="20"/>
          <w:vertAlign w:val="superscript"/>
        </w:rPr>
        <w:t>nd</w:t>
      </w:r>
      <w:r w:rsidRPr="00BB0EBB">
        <w:rPr>
          <w:rFonts w:ascii="Arial" w:hAnsi="Arial" w:cs="Arial"/>
          <w:sz w:val="20"/>
          <w:szCs w:val="20"/>
        </w:rPr>
        <w:t xml:space="preserve"> Floor, P.O. Box 1030, Brick, NJ 08723, charging same to account #-8</w:t>
      </w:r>
      <w:r w:rsidRPr="00BB0EBB">
        <w:rPr>
          <w:rFonts w:ascii="Arial" w:hAnsi="Arial" w:cs="Arial"/>
          <w:color w:val="000000"/>
          <w:sz w:val="20"/>
          <w:szCs w:val="20"/>
        </w:rPr>
        <w:t>-01-55-276-999-956.</w:t>
      </w:r>
    </w:p>
    <w:p w:rsidR="005551ED" w:rsidRPr="00BB0EBB" w:rsidRDefault="005551ED" w:rsidP="005551ED">
      <w:pPr>
        <w:spacing w:line="259" w:lineRule="auto"/>
        <w:rPr>
          <w:rFonts w:ascii="Arial" w:hAnsi="Arial" w:cs="Arial"/>
          <w:b/>
          <w:sz w:val="20"/>
          <w:szCs w:val="20"/>
        </w:rPr>
      </w:pPr>
    </w:p>
    <w:p w:rsidR="005551ED" w:rsidRPr="00BB0EBB" w:rsidRDefault="005551ED" w:rsidP="005551ED">
      <w:pPr>
        <w:rPr>
          <w:rFonts w:ascii="Arial" w:hAnsi="Arial" w:cs="Arial"/>
          <w:sz w:val="20"/>
          <w:szCs w:val="20"/>
        </w:rPr>
      </w:pPr>
      <w:r w:rsidRPr="00BB0EBB">
        <w:rPr>
          <w:rFonts w:ascii="Arial" w:hAnsi="Arial" w:cs="Arial"/>
          <w:b/>
          <w:sz w:val="20"/>
          <w:szCs w:val="20"/>
        </w:rPr>
        <w:t xml:space="preserve">Tax Sale </w:t>
      </w:r>
      <w:r w:rsidRPr="00BB0EBB">
        <w:rPr>
          <w:rFonts w:ascii="Arial" w:hAnsi="Arial" w:cs="Arial"/>
          <w:b/>
          <w:sz w:val="20"/>
          <w:szCs w:val="20"/>
        </w:rPr>
        <w:tab/>
      </w:r>
      <w:r w:rsidRPr="00BB0EBB">
        <w:rPr>
          <w:rFonts w:ascii="Arial" w:hAnsi="Arial" w:cs="Arial"/>
          <w:sz w:val="20"/>
          <w:szCs w:val="20"/>
        </w:rPr>
        <w:t>Requesting the refund of the premium paid at the 2017 on the following block &amp; lot.</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r>
    </w:p>
    <w:p w:rsidR="005551ED" w:rsidRPr="00BB0EBB" w:rsidRDefault="005551ED" w:rsidP="005551ED">
      <w:pPr>
        <w:tabs>
          <w:tab w:val="left" w:pos="-1440"/>
        </w:tabs>
        <w:rPr>
          <w:rFonts w:ascii="Arial" w:hAnsi="Arial" w:cs="Arial"/>
          <w:b/>
          <w:sz w:val="20"/>
          <w:szCs w:val="20"/>
          <w:u w:val="single"/>
        </w:rPr>
      </w:pPr>
      <w:r w:rsidRPr="00BB0EBB">
        <w:rPr>
          <w:rFonts w:ascii="Arial" w:hAnsi="Arial" w:cs="Arial"/>
          <w:sz w:val="20"/>
          <w:szCs w:val="20"/>
        </w:rPr>
        <w:tab/>
      </w:r>
      <w:r w:rsidRPr="00BB0EBB">
        <w:rPr>
          <w:rFonts w:ascii="Arial" w:hAnsi="Arial" w:cs="Arial"/>
          <w:b/>
          <w:sz w:val="20"/>
          <w:szCs w:val="20"/>
          <w:u w:val="single"/>
        </w:rPr>
        <w:t>Block</w:t>
      </w:r>
      <w:r w:rsidRPr="00BB0EBB">
        <w:rPr>
          <w:rFonts w:ascii="Arial" w:hAnsi="Arial" w:cs="Arial"/>
          <w:b/>
          <w:sz w:val="20"/>
          <w:szCs w:val="20"/>
          <w:u w:val="single"/>
        </w:rPr>
        <w:tab/>
        <w:t>Lot</w:t>
      </w:r>
      <w:r w:rsidRPr="00BB0EBB">
        <w:rPr>
          <w:rFonts w:ascii="Arial" w:hAnsi="Arial" w:cs="Arial"/>
          <w:b/>
          <w:sz w:val="20"/>
          <w:szCs w:val="20"/>
          <w:u w:val="single"/>
        </w:rPr>
        <w:tab/>
      </w:r>
      <w:r w:rsidRPr="00BB0EBB">
        <w:rPr>
          <w:rFonts w:ascii="Arial" w:hAnsi="Arial" w:cs="Arial"/>
          <w:b/>
          <w:sz w:val="20"/>
          <w:szCs w:val="20"/>
          <w:u w:val="single"/>
        </w:rPr>
        <w:tab/>
        <w:t>Redemption Date</w:t>
      </w:r>
      <w:r w:rsidRPr="00BB0EBB">
        <w:rPr>
          <w:rFonts w:ascii="Arial" w:hAnsi="Arial" w:cs="Arial"/>
          <w:b/>
          <w:sz w:val="20"/>
          <w:szCs w:val="20"/>
          <w:u w:val="single"/>
        </w:rPr>
        <w:tab/>
      </w:r>
      <w:r w:rsidRPr="00BB0EBB">
        <w:rPr>
          <w:rFonts w:ascii="Arial" w:hAnsi="Arial" w:cs="Arial"/>
          <w:b/>
          <w:sz w:val="20"/>
          <w:szCs w:val="20"/>
          <w:u w:val="single"/>
        </w:rPr>
        <w:tab/>
        <w:t>CTF#</w:t>
      </w:r>
      <w:r w:rsidRPr="00BB0EBB">
        <w:rPr>
          <w:rFonts w:ascii="Arial" w:hAnsi="Arial" w:cs="Arial"/>
          <w:b/>
          <w:sz w:val="20"/>
          <w:szCs w:val="20"/>
          <w:u w:val="single"/>
        </w:rPr>
        <w:tab/>
      </w:r>
      <w:r w:rsidRPr="00BB0EBB">
        <w:rPr>
          <w:rFonts w:ascii="Arial" w:hAnsi="Arial" w:cs="Arial"/>
          <w:b/>
          <w:sz w:val="20"/>
          <w:szCs w:val="20"/>
          <w:u w:val="single"/>
        </w:rPr>
        <w:tab/>
        <w:t>Amount</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t>135</w:t>
      </w:r>
      <w:r w:rsidRPr="00BB0EBB">
        <w:rPr>
          <w:rFonts w:ascii="Arial" w:hAnsi="Arial" w:cs="Arial"/>
          <w:sz w:val="20"/>
          <w:szCs w:val="20"/>
        </w:rPr>
        <w:tab/>
        <w:t>12</w:t>
      </w:r>
      <w:r w:rsidRPr="00BB0EBB">
        <w:rPr>
          <w:rFonts w:ascii="Arial" w:hAnsi="Arial" w:cs="Arial"/>
          <w:sz w:val="20"/>
          <w:szCs w:val="20"/>
        </w:rPr>
        <w:tab/>
      </w:r>
      <w:r w:rsidRPr="00BB0EBB">
        <w:rPr>
          <w:rFonts w:ascii="Arial" w:hAnsi="Arial" w:cs="Arial"/>
          <w:sz w:val="20"/>
          <w:szCs w:val="20"/>
        </w:rPr>
        <w:tab/>
        <w:t>4/13/18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00083624">
        <w:rPr>
          <w:rFonts w:ascii="Arial" w:hAnsi="Arial" w:cs="Arial"/>
          <w:sz w:val="20"/>
          <w:szCs w:val="20"/>
        </w:rPr>
        <w:tab/>
      </w:r>
      <w:r w:rsidRPr="00BB0EBB">
        <w:rPr>
          <w:rFonts w:ascii="Arial" w:hAnsi="Arial" w:cs="Arial"/>
          <w:sz w:val="20"/>
          <w:szCs w:val="20"/>
        </w:rPr>
        <w:t>16-00105</w:t>
      </w:r>
      <w:r w:rsidRPr="00BB0EBB">
        <w:rPr>
          <w:rFonts w:ascii="Arial" w:hAnsi="Arial" w:cs="Arial"/>
          <w:sz w:val="20"/>
          <w:szCs w:val="20"/>
        </w:rPr>
        <w:tab/>
        <w:t>$100.00</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t>332</w:t>
      </w:r>
      <w:r w:rsidRPr="00BB0EBB">
        <w:rPr>
          <w:rFonts w:ascii="Arial" w:hAnsi="Arial" w:cs="Arial"/>
          <w:sz w:val="20"/>
          <w:szCs w:val="20"/>
        </w:rPr>
        <w:tab/>
        <w:t>30</w:t>
      </w:r>
      <w:r w:rsidRPr="00BB0EBB">
        <w:rPr>
          <w:rFonts w:ascii="Arial" w:hAnsi="Arial" w:cs="Arial"/>
          <w:sz w:val="20"/>
          <w:szCs w:val="20"/>
        </w:rPr>
        <w:tab/>
      </w:r>
      <w:r w:rsidRPr="00BB0EBB">
        <w:rPr>
          <w:rFonts w:ascii="Arial" w:hAnsi="Arial" w:cs="Arial"/>
          <w:sz w:val="20"/>
          <w:szCs w:val="20"/>
        </w:rPr>
        <w:tab/>
        <w:t>5/1/18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16-00221</w:t>
      </w:r>
      <w:r w:rsidRPr="00BB0EBB">
        <w:rPr>
          <w:rFonts w:ascii="Arial" w:hAnsi="Arial" w:cs="Arial"/>
          <w:sz w:val="20"/>
          <w:szCs w:val="20"/>
        </w:rPr>
        <w:tab/>
        <w:t>$1,400.00</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t>479</w:t>
      </w:r>
      <w:r w:rsidRPr="00BB0EBB">
        <w:rPr>
          <w:rFonts w:ascii="Arial" w:hAnsi="Arial" w:cs="Arial"/>
          <w:sz w:val="20"/>
          <w:szCs w:val="20"/>
        </w:rPr>
        <w:tab/>
        <w:t>21</w:t>
      </w:r>
      <w:r w:rsidRPr="00BB0EBB">
        <w:rPr>
          <w:rFonts w:ascii="Arial" w:hAnsi="Arial" w:cs="Arial"/>
          <w:sz w:val="20"/>
          <w:szCs w:val="20"/>
        </w:rPr>
        <w:tab/>
      </w:r>
      <w:r w:rsidRPr="00BB0EBB">
        <w:rPr>
          <w:rFonts w:ascii="Arial" w:hAnsi="Arial" w:cs="Arial"/>
          <w:sz w:val="20"/>
          <w:szCs w:val="20"/>
        </w:rPr>
        <w:tab/>
        <w:t>5/1/18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16-00310</w:t>
      </w:r>
      <w:r w:rsidRPr="00BB0EBB">
        <w:rPr>
          <w:rFonts w:ascii="Arial" w:hAnsi="Arial" w:cs="Arial"/>
          <w:sz w:val="20"/>
          <w:szCs w:val="20"/>
        </w:rPr>
        <w:tab/>
        <w:t>$1,400.00</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t>531</w:t>
      </w:r>
      <w:r w:rsidRPr="00BB0EBB">
        <w:rPr>
          <w:rFonts w:ascii="Arial" w:hAnsi="Arial" w:cs="Arial"/>
          <w:sz w:val="20"/>
          <w:szCs w:val="20"/>
        </w:rPr>
        <w:tab/>
        <w:t>9</w:t>
      </w:r>
      <w:r w:rsidRPr="00BB0EBB">
        <w:rPr>
          <w:rFonts w:ascii="Arial" w:hAnsi="Arial" w:cs="Arial"/>
          <w:sz w:val="20"/>
          <w:szCs w:val="20"/>
        </w:rPr>
        <w:tab/>
      </w:r>
      <w:r w:rsidRPr="00BB0EBB">
        <w:rPr>
          <w:rFonts w:ascii="Arial" w:hAnsi="Arial" w:cs="Arial"/>
          <w:sz w:val="20"/>
          <w:szCs w:val="20"/>
        </w:rPr>
        <w:tab/>
        <w:t>4/23/18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00083624">
        <w:rPr>
          <w:rFonts w:ascii="Arial" w:hAnsi="Arial" w:cs="Arial"/>
          <w:sz w:val="20"/>
          <w:szCs w:val="20"/>
        </w:rPr>
        <w:tab/>
      </w:r>
      <w:r w:rsidRPr="00BB0EBB">
        <w:rPr>
          <w:rFonts w:ascii="Arial" w:hAnsi="Arial" w:cs="Arial"/>
          <w:sz w:val="20"/>
          <w:szCs w:val="20"/>
        </w:rPr>
        <w:t>16-00331</w:t>
      </w:r>
      <w:r w:rsidRPr="00BB0EBB">
        <w:rPr>
          <w:rFonts w:ascii="Arial" w:hAnsi="Arial" w:cs="Arial"/>
          <w:sz w:val="20"/>
          <w:szCs w:val="20"/>
        </w:rPr>
        <w:tab/>
        <w:t>$1,400.00</w:t>
      </w:r>
    </w:p>
    <w:p w:rsidR="005551ED" w:rsidRPr="00BB0EBB" w:rsidRDefault="005551ED" w:rsidP="005551ED">
      <w:pPr>
        <w:tabs>
          <w:tab w:val="left" w:pos="-1440"/>
        </w:tabs>
        <w:rPr>
          <w:rFonts w:ascii="Arial" w:hAnsi="Arial" w:cs="Arial"/>
          <w:sz w:val="20"/>
          <w:szCs w:val="20"/>
        </w:rPr>
      </w:pPr>
      <w:r w:rsidRPr="00BB0EBB">
        <w:rPr>
          <w:rFonts w:ascii="Arial" w:hAnsi="Arial" w:cs="Arial"/>
          <w:sz w:val="20"/>
          <w:szCs w:val="20"/>
        </w:rPr>
        <w:tab/>
      </w:r>
    </w:p>
    <w:p w:rsidR="005551ED" w:rsidRPr="00BB0EBB" w:rsidRDefault="005551ED" w:rsidP="005551ED">
      <w:pPr>
        <w:tabs>
          <w:tab w:val="left" w:pos="-1440"/>
        </w:tabs>
        <w:ind w:left="720"/>
        <w:rPr>
          <w:rFonts w:ascii="Arial" w:hAnsi="Arial" w:cs="Arial"/>
          <w:sz w:val="20"/>
          <w:szCs w:val="20"/>
        </w:rPr>
      </w:pPr>
      <w:r w:rsidRPr="00BB0EBB">
        <w:rPr>
          <w:rFonts w:ascii="Arial" w:hAnsi="Arial" w:cs="Arial"/>
          <w:sz w:val="20"/>
          <w:szCs w:val="20"/>
        </w:rPr>
        <w:t xml:space="preserve">Therefore, it would be in order for the council to authorize the treasurer to issue a check in the amount of $4,300.00 payable to: FWDSL &amp; Associates, LP, Attention: Jared </w:t>
      </w:r>
      <w:proofErr w:type="spellStart"/>
      <w:r w:rsidRPr="00BB0EBB">
        <w:rPr>
          <w:rFonts w:ascii="Arial" w:hAnsi="Arial" w:cs="Arial"/>
          <w:sz w:val="20"/>
          <w:szCs w:val="20"/>
        </w:rPr>
        <w:t>Cucci</w:t>
      </w:r>
      <w:proofErr w:type="spellEnd"/>
      <w:r w:rsidRPr="00BB0EBB">
        <w:rPr>
          <w:rFonts w:ascii="Arial" w:hAnsi="Arial" w:cs="Arial"/>
          <w:sz w:val="20"/>
          <w:szCs w:val="20"/>
        </w:rPr>
        <w:t>, 17 W. Cliff Street, Somerville, NJ 08876 charging same to account #-8</w:t>
      </w:r>
      <w:r w:rsidRPr="00BB0EBB">
        <w:rPr>
          <w:rFonts w:ascii="Arial" w:hAnsi="Arial" w:cs="Arial"/>
          <w:color w:val="000000"/>
          <w:sz w:val="20"/>
          <w:szCs w:val="20"/>
        </w:rPr>
        <w:t>-01-55-276-999-956.</w:t>
      </w:r>
    </w:p>
    <w:p w:rsidR="005551ED" w:rsidRPr="00BB0EBB" w:rsidRDefault="005551ED" w:rsidP="005551ED">
      <w:pPr>
        <w:spacing w:line="259" w:lineRule="auto"/>
        <w:rPr>
          <w:rFonts w:ascii="Arial" w:hAnsi="Arial" w:cs="Arial"/>
          <w:b/>
          <w:sz w:val="20"/>
          <w:szCs w:val="20"/>
        </w:rPr>
      </w:pPr>
    </w:p>
    <w:p w:rsidR="005551ED" w:rsidRPr="00BB0EBB" w:rsidRDefault="005551ED" w:rsidP="005551ED">
      <w:pPr>
        <w:rPr>
          <w:rFonts w:ascii="Arial" w:hAnsi="Arial" w:cs="Arial"/>
          <w:sz w:val="20"/>
          <w:szCs w:val="20"/>
        </w:rPr>
      </w:pPr>
      <w:r w:rsidRPr="00BB0EBB">
        <w:rPr>
          <w:rFonts w:ascii="Arial" w:hAnsi="Arial" w:cs="Arial"/>
          <w:b/>
          <w:sz w:val="20"/>
          <w:szCs w:val="20"/>
        </w:rPr>
        <w:t xml:space="preserve">Tax Sale </w:t>
      </w:r>
      <w:r w:rsidRPr="00BB0EBB">
        <w:rPr>
          <w:rFonts w:ascii="Arial" w:hAnsi="Arial" w:cs="Arial"/>
          <w:b/>
          <w:sz w:val="20"/>
          <w:szCs w:val="20"/>
        </w:rPr>
        <w:tab/>
      </w:r>
      <w:r w:rsidRPr="00BB0EBB">
        <w:rPr>
          <w:rFonts w:ascii="Arial" w:hAnsi="Arial" w:cs="Arial"/>
          <w:sz w:val="20"/>
          <w:szCs w:val="20"/>
        </w:rPr>
        <w:t>Requesting the refund of the premium paid at the 2017 tax sale on the following block &amp;</w:t>
      </w:r>
    </w:p>
    <w:p w:rsidR="005551ED" w:rsidRPr="00BB0EBB" w:rsidRDefault="005551ED" w:rsidP="005551ED">
      <w:pPr>
        <w:ind w:left="720" w:firstLine="720"/>
        <w:rPr>
          <w:rFonts w:ascii="Arial" w:hAnsi="Arial" w:cs="Arial"/>
          <w:sz w:val="20"/>
          <w:szCs w:val="20"/>
        </w:rPr>
      </w:pPr>
      <w:proofErr w:type="gramStart"/>
      <w:r w:rsidRPr="00BB0EBB">
        <w:rPr>
          <w:rFonts w:ascii="Arial" w:hAnsi="Arial" w:cs="Arial"/>
          <w:sz w:val="20"/>
          <w:szCs w:val="20"/>
        </w:rPr>
        <w:t>lot</w:t>
      </w:r>
      <w:proofErr w:type="gramEnd"/>
      <w:r w:rsidRPr="00BB0EBB">
        <w:rPr>
          <w:rFonts w:ascii="Arial" w:hAnsi="Arial" w:cs="Arial"/>
          <w:sz w:val="20"/>
          <w:szCs w:val="20"/>
        </w:rPr>
        <w:t>.</w:t>
      </w:r>
    </w:p>
    <w:p w:rsidR="005551ED" w:rsidRPr="00BB0EBB" w:rsidRDefault="005551ED" w:rsidP="005551ED">
      <w:pPr>
        <w:tabs>
          <w:tab w:val="left" w:pos="-1440"/>
        </w:tabs>
        <w:ind w:left="5760" w:hanging="5040"/>
        <w:rPr>
          <w:rFonts w:ascii="Arial" w:hAnsi="Arial" w:cs="Arial"/>
          <w:sz w:val="20"/>
          <w:szCs w:val="20"/>
        </w:rPr>
      </w:pPr>
    </w:p>
    <w:p w:rsidR="005551ED" w:rsidRPr="00BB0EBB" w:rsidRDefault="005551ED" w:rsidP="005551ED">
      <w:pPr>
        <w:tabs>
          <w:tab w:val="left" w:pos="-1440"/>
        </w:tabs>
        <w:ind w:left="720"/>
        <w:rPr>
          <w:rFonts w:ascii="Arial" w:hAnsi="Arial" w:cs="Arial"/>
          <w:sz w:val="20"/>
          <w:szCs w:val="20"/>
          <w:u w:val="single"/>
        </w:rPr>
      </w:pPr>
      <w:r w:rsidRPr="00BB0EBB">
        <w:rPr>
          <w:rFonts w:ascii="Arial" w:hAnsi="Arial" w:cs="Arial"/>
          <w:sz w:val="20"/>
          <w:szCs w:val="20"/>
          <w:u w:val="single"/>
        </w:rPr>
        <w:t>Block</w:t>
      </w:r>
      <w:r w:rsidRPr="00BB0EBB">
        <w:rPr>
          <w:rFonts w:ascii="Arial" w:hAnsi="Arial" w:cs="Arial"/>
          <w:sz w:val="20"/>
          <w:szCs w:val="20"/>
          <w:u w:val="single"/>
        </w:rPr>
        <w:tab/>
        <w:t>Lot</w:t>
      </w:r>
      <w:r w:rsidRPr="00BB0EBB">
        <w:rPr>
          <w:rFonts w:ascii="Arial" w:hAnsi="Arial" w:cs="Arial"/>
          <w:sz w:val="20"/>
          <w:szCs w:val="20"/>
          <w:u w:val="single"/>
        </w:rPr>
        <w:tab/>
      </w:r>
      <w:r w:rsidRPr="00BB0EBB">
        <w:rPr>
          <w:rFonts w:ascii="Arial" w:hAnsi="Arial" w:cs="Arial"/>
          <w:sz w:val="20"/>
          <w:szCs w:val="20"/>
          <w:u w:val="single"/>
        </w:rPr>
        <w:tab/>
        <w:t>Redemption Date</w:t>
      </w:r>
      <w:r w:rsidRPr="00BB0EBB">
        <w:rPr>
          <w:rFonts w:ascii="Arial" w:hAnsi="Arial" w:cs="Arial"/>
          <w:sz w:val="20"/>
          <w:szCs w:val="20"/>
          <w:u w:val="single"/>
        </w:rPr>
        <w:tab/>
      </w:r>
      <w:r w:rsidRPr="00BB0EBB">
        <w:rPr>
          <w:rFonts w:ascii="Arial" w:hAnsi="Arial" w:cs="Arial"/>
          <w:sz w:val="20"/>
          <w:szCs w:val="20"/>
          <w:u w:val="single"/>
        </w:rPr>
        <w:tab/>
        <w:t>CTF#</w:t>
      </w:r>
      <w:r w:rsidRPr="00BB0EBB">
        <w:rPr>
          <w:rFonts w:ascii="Arial" w:hAnsi="Arial" w:cs="Arial"/>
          <w:sz w:val="20"/>
          <w:szCs w:val="20"/>
          <w:u w:val="single"/>
        </w:rPr>
        <w:tab/>
      </w:r>
      <w:r w:rsidRPr="00BB0EBB">
        <w:rPr>
          <w:rFonts w:ascii="Arial" w:hAnsi="Arial" w:cs="Arial"/>
          <w:sz w:val="20"/>
          <w:szCs w:val="20"/>
          <w:u w:val="single"/>
        </w:rPr>
        <w:tab/>
        <w:t>Amount</w:t>
      </w:r>
    </w:p>
    <w:p w:rsidR="005551ED" w:rsidRPr="00BB0EBB" w:rsidRDefault="005551ED" w:rsidP="005551ED">
      <w:pPr>
        <w:tabs>
          <w:tab w:val="left" w:pos="-1440"/>
        </w:tabs>
        <w:ind w:left="720" w:hanging="720"/>
        <w:rPr>
          <w:rFonts w:ascii="Arial" w:hAnsi="Arial" w:cs="Arial"/>
          <w:sz w:val="20"/>
          <w:szCs w:val="20"/>
        </w:rPr>
      </w:pPr>
      <w:r w:rsidRPr="00BB0EBB">
        <w:rPr>
          <w:rFonts w:ascii="Arial" w:hAnsi="Arial" w:cs="Arial"/>
          <w:sz w:val="20"/>
          <w:szCs w:val="20"/>
        </w:rPr>
        <w:t xml:space="preserve"> </w:t>
      </w:r>
      <w:r w:rsidRPr="00BB0EBB">
        <w:rPr>
          <w:rFonts w:ascii="Arial" w:hAnsi="Arial" w:cs="Arial"/>
          <w:sz w:val="20"/>
          <w:szCs w:val="20"/>
        </w:rPr>
        <w:tab/>
        <w:t>194</w:t>
      </w:r>
      <w:r w:rsidRPr="00BB0EBB">
        <w:rPr>
          <w:rFonts w:ascii="Arial" w:hAnsi="Arial" w:cs="Arial"/>
          <w:sz w:val="20"/>
          <w:szCs w:val="20"/>
        </w:rPr>
        <w:tab/>
        <w:t>6</w:t>
      </w:r>
      <w:r w:rsidRPr="00BB0EBB">
        <w:rPr>
          <w:rFonts w:ascii="Arial" w:hAnsi="Arial" w:cs="Arial"/>
          <w:sz w:val="20"/>
          <w:szCs w:val="20"/>
        </w:rPr>
        <w:tab/>
      </w:r>
      <w:r w:rsidRPr="00BB0EBB">
        <w:rPr>
          <w:rFonts w:ascii="Arial" w:hAnsi="Arial" w:cs="Arial"/>
          <w:sz w:val="20"/>
          <w:szCs w:val="20"/>
        </w:rPr>
        <w:tab/>
        <w:t>4/13/18</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00083624">
        <w:rPr>
          <w:rFonts w:ascii="Arial" w:hAnsi="Arial" w:cs="Arial"/>
          <w:sz w:val="20"/>
          <w:szCs w:val="20"/>
        </w:rPr>
        <w:tab/>
      </w:r>
      <w:r w:rsidRPr="00BB0EBB">
        <w:rPr>
          <w:rFonts w:ascii="Arial" w:hAnsi="Arial" w:cs="Arial"/>
          <w:sz w:val="20"/>
          <w:szCs w:val="20"/>
        </w:rPr>
        <w:t>16-00152</w:t>
      </w:r>
      <w:r w:rsidRPr="00BB0EBB">
        <w:rPr>
          <w:rFonts w:ascii="Arial" w:hAnsi="Arial" w:cs="Arial"/>
          <w:sz w:val="20"/>
          <w:szCs w:val="20"/>
        </w:rPr>
        <w:tab/>
        <w:t>$1,000.00</w:t>
      </w:r>
    </w:p>
    <w:p w:rsidR="005551ED" w:rsidRPr="00BB0EBB" w:rsidRDefault="005551ED" w:rsidP="005551ED">
      <w:pPr>
        <w:tabs>
          <w:tab w:val="left" w:pos="-1440"/>
        </w:tabs>
        <w:ind w:left="5760" w:hanging="5760"/>
        <w:rPr>
          <w:rFonts w:ascii="Arial" w:hAnsi="Arial" w:cs="Arial"/>
          <w:sz w:val="20"/>
          <w:szCs w:val="20"/>
        </w:rPr>
      </w:pPr>
    </w:p>
    <w:p w:rsidR="005551ED" w:rsidRPr="00BB0EBB" w:rsidRDefault="005551ED" w:rsidP="005551ED">
      <w:pPr>
        <w:ind w:left="540"/>
        <w:rPr>
          <w:rFonts w:ascii="Arial" w:hAnsi="Arial" w:cs="Arial"/>
          <w:sz w:val="20"/>
          <w:szCs w:val="20"/>
        </w:rPr>
      </w:pPr>
      <w:r w:rsidRPr="00BB0EBB">
        <w:rPr>
          <w:rFonts w:ascii="Arial" w:hAnsi="Arial" w:cs="Arial"/>
          <w:sz w:val="20"/>
          <w:szCs w:val="20"/>
        </w:rPr>
        <w:t xml:space="preserve">Therefore, it would be in order for the council to authorize the treasurer to issue a check in the amount of $1,000.00 payable to: US Bank </w:t>
      </w:r>
      <w:proofErr w:type="spellStart"/>
      <w:r w:rsidRPr="00BB0EBB">
        <w:rPr>
          <w:rFonts w:ascii="Arial" w:hAnsi="Arial" w:cs="Arial"/>
          <w:sz w:val="20"/>
          <w:szCs w:val="20"/>
        </w:rPr>
        <w:t>Cust</w:t>
      </w:r>
      <w:proofErr w:type="spellEnd"/>
      <w:r w:rsidRPr="00BB0EBB">
        <w:rPr>
          <w:rFonts w:ascii="Arial" w:hAnsi="Arial" w:cs="Arial"/>
          <w:sz w:val="20"/>
          <w:szCs w:val="20"/>
        </w:rPr>
        <w:t xml:space="preserve"> for PC6, LLC Sterling National, 50 South 16</w:t>
      </w:r>
      <w:r w:rsidRPr="00BB0EBB">
        <w:rPr>
          <w:rFonts w:ascii="Arial" w:hAnsi="Arial" w:cs="Arial"/>
          <w:sz w:val="20"/>
          <w:szCs w:val="20"/>
          <w:vertAlign w:val="superscript"/>
        </w:rPr>
        <w:t>th</w:t>
      </w:r>
      <w:r w:rsidRPr="00BB0EBB">
        <w:rPr>
          <w:rFonts w:ascii="Arial" w:hAnsi="Arial" w:cs="Arial"/>
          <w:sz w:val="20"/>
          <w:szCs w:val="20"/>
        </w:rPr>
        <w:t xml:space="preserve"> Street, Suite #2050, Philadelphia, PA 19102, charging same to account #-8</w:t>
      </w:r>
      <w:r w:rsidRPr="00BB0EBB">
        <w:rPr>
          <w:rFonts w:ascii="Arial" w:hAnsi="Arial" w:cs="Arial"/>
          <w:color w:val="000000"/>
          <w:sz w:val="20"/>
          <w:szCs w:val="20"/>
        </w:rPr>
        <w:t>-01-55-276-999-956.</w:t>
      </w:r>
    </w:p>
    <w:p w:rsidR="005551ED" w:rsidRPr="00BB0EBB" w:rsidRDefault="005551ED" w:rsidP="005551ED">
      <w:pPr>
        <w:spacing w:line="259" w:lineRule="auto"/>
        <w:rPr>
          <w:rFonts w:ascii="Arial" w:hAnsi="Arial" w:cs="Arial"/>
          <w:b/>
          <w:sz w:val="20"/>
          <w:szCs w:val="20"/>
        </w:rPr>
      </w:pPr>
    </w:p>
    <w:p w:rsidR="005551ED" w:rsidRPr="00BB0EBB" w:rsidRDefault="005551ED" w:rsidP="005551ED">
      <w:pPr>
        <w:rPr>
          <w:rFonts w:ascii="Arial" w:hAnsi="Arial" w:cs="Arial"/>
          <w:sz w:val="20"/>
          <w:szCs w:val="20"/>
        </w:rPr>
      </w:pPr>
      <w:r w:rsidRPr="00BB0EBB">
        <w:rPr>
          <w:rFonts w:ascii="Arial" w:hAnsi="Arial" w:cs="Arial"/>
          <w:b/>
          <w:sz w:val="20"/>
          <w:szCs w:val="20"/>
        </w:rPr>
        <w:t xml:space="preserve">Refund </w:t>
      </w:r>
      <w:r w:rsidRPr="00BB0EBB">
        <w:rPr>
          <w:rFonts w:ascii="Arial" w:hAnsi="Arial" w:cs="Arial"/>
          <w:b/>
          <w:sz w:val="20"/>
          <w:szCs w:val="20"/>
        </w:rPr>
        <w:tab/>
      </w:r>
      <w:r w:rsidRPr="00BB0EBB">
        <w:rPr>
          <w:rFonts w:ascii="Arial" w:hAnsi="Arial" w:cs="Arial"/>
          <w:sz w:val="20"/>
          <w:szCs w:val="20"/>
        </w:rPr>
        <w:t>Refund of Property Taxes, Block 154 Lot 5</w:t>
      </w:r>
    </w:p>
    <w:p w:rsidR="005551ED" w:rsidRPr="00BB0EBB" w:rsidRDefault="005551ED" w:rsidP="005551ED">
      <w:pPr>
        <w:rPr>
          <w:rFonts w:ascii="Arial" w:hAnsi="Arial" w:cs="Arial"/>
          <w:sz w:val="20"/>
          <w:szCs w:val="20"/>
        </w:rPr>
      </w:pPr>
      <w:r w:rsidRPr="00BB0EBB">
        <w:rPr>
          <w:rFonts w:ascii="Arial" w:hAnsi="Arial" w:cs="Arial"/>
          <w:sz w:val="20"/>
          <w:szCs w:val="20"/>
        </w:rPr>
        <w:tab/>
        <w:t>Nathaniel Johnson Jr., 801 Bower Street</w:t>
      </w:r>
    </w:p>
    <w:p w:rsidR="005551ED" w:rsidRPr="00BB0EBB" w:rsidRDefault="005551ED" w:rsidP="005551ED">
      <w:pPr>
        <w:ind w:firstLine="720"/>
        <w:rPr>
          <w:rFonts w:ascii="Arial" w:hAnsi="Arial" w:cs="Arial"/>
          <w:sz w:val="20"/>
          <w:szCs w:val="20"/>
        </w:rPr>
      </w:pPr>
    </w:p>
    <w:p w:rsidR="005551ED" w:rsidRPr="00BB0EBB" w:rsidRDefault="005551ED" w:rsidP="005551ED">
      <w:pPr>
        <w:ind w:left="720"/>
        <w:rPr>
          <w:rFonts w:ascii="Arial" w:hAnsi="Arial" w:cs="Arial"/>
          <w:sz w:val="20"/>
          <w:szCs w:val="20"/>
        </w:rPr>
      </w:pPr>
      <w:r w:rsidRPr="00BB0EBB">
        <w:rPr>
          <w:rFonts w:ascii="Arial" w:hAnsi="Arial" w:cs="Arial"/>
          <w:sz w:val="20"/>
          <w:szCs w:val="20"/>
        </w:rPr>
        <w:t>This property owner has been deemed a 100% Disabled Veteran by the V.A. as of March 7, 2016. Mr. Johnson is entitled to the 100% Disabled Veteran Status from this date on per Michael Frangella. The Homestead Benefit for 2015 was forwarded to the City and the property owner is entitled to a refund in the amount of $270.76.</w:t>
      </w:r>
    </w:p>
    <w:p w:rsidR="005551ED" w:rsidRPr="00BB0EBB" w:rsidRDefault="005551ED" w:rsidP="005551ED">
      <w:pPr>
        <w:tabs>
          <w:tab w:val="left" w:pos="-1440"/>
        </w:tabs>
        <w:ind w:left="3600" w:hanging="3600"/>
        <w:rPr>
          <w:rFonts w:ascii="Arial" w:hAnsi="Arial" w:cs="Arial"/>
          <w:sz w:val="20"/>
          <w:szCs w:val="20"/>
        </w:rPr>
      </w:pPr>
      <w:r w:rsidRPr="00BB0EBB">
        <w:rPr>
          <w:rFonts w:ascii="Arial" w:hAnsi="Arial" w:cs="Arial"/>
          <w:sz w:val="20"/>
          <w:szCs w:val="20"/>
        </w:rPr>
        <w:tab/>
      </w:r>
    </w:p>
    <w:p w:rsidR="005551ED" w:rsidRPr="00BB0EBB" w:rsidRDefault="005551ED" w:rsidP="005551ED">
      <w:pPr>
        <w:ind w:left="720"/>
        <w:rPr>
          <w:rFonts w:ascii="Arial" w:hAnsi="Arial" w:cs="Arial"/>
          <w:color w:val="000000"/>
          <w:sz w:val="20"/>
          <w:szCs w:val="20"/>
        </w:rPr>
      </w:pPr>
      <w:r w:rsidRPr="00BB0EBB">
        <w:rPr>
          <w:rFonts w:ascii="Arial" w:hAnsi="Arial" w:cs="Arial"/>
          <w:sz w:val="20"/>
          <w:szCs w:val="20"/>
        </w:rPr>
        <w:t>Therefore, it would be in order for the council to authorize the treasurer to issue a check in the amount of $270.76, payable to: Nathaniel Johnson Jr., 801 Bower Street, Linden, NJ 07036, charging same to account #-8</w:t>
      </w:r>
      <w:r w:rsidRPr="00BB0EBB">
        <w:rPr>
          <w:rFonts w:ascii="Arial" w:hAnsi="Arial" w:cs="Arial"/>
          <w:color w:val="000000"/>
          <w:sz w:val="20"/>
          <w:szCs w:val="20"/>
        </w:rPr>
        <w:t xml:space="preserve">-01-55-288-999-904. </w:t>
      </w:r>
    </w:p>
    <w:p w:rsidR="005551ED" w:rsidRPr="00BB0EBB" w:rsidRDefault="005551ED" w:rsidP="005551ED">
      <w:pPr>
        <w:spacing w:line="259" w:lineRule="auto"/>
        <w:rPr>
          <w:rFonts w:ascii="Arial" w:hAnsi="Arial" w:cs="Arial"/>
          <w:b/>
          <w:sz w:val="20"/>
          <w:szCs w:val="20"/>
        </w:rPr>
      </w:pPr>
    </w:p>
    <w:p w:rsidR="005551ED" w:rsidRPr="00BB0EBB" w:rsidRDefault="005551ED" w:rsidP="005551ED">
      <w:pPr>
        <w:rPr>
          <w:rFonts w:ascii="Arial" w:hAnsi="Arial" w:cs="Arial"/>
          <w:b/>
          <w:sz w:val="20"/>
          <w:szCs w:val="20"/>
        </w:rPr>
      </w:pPr>
      <w:r w:rsidRPr="00BB0EBB">
        <w:rPr>
          <w:rFonts w:ascii="Arial" w:hAnsi="Arial" w:cs="Arial"/>
          <w:b/>
          <w:sz w:val="20"/>
          <w:szCs w:val="20"/>
        </w:rPr>
        <w:t xml:space="preserve">(***) </w:t>
      </w:r>
      <w:r w:rsidRPr="00BB0EBB">
        <w:rPr>
          <w:rFonts w:ascii="Arial" w:hAnsi="Arial" w:cs="Arial"/>
          <w:b/>
          <w:sz w:val="20"/>
          <w:szCs w:val="20"/>
        </w:rPr>
        <w:tab/>
        <w:t xml:space="preserve">Municipal Treasurer: </w:t>
      </w:r>
    </w:p>
    <w:p w:rsidR="005551ED" w:rsidRPr="00BB0EBB" w:rsidRDefault="005551ED" w:rsidP="005551ED">
      <w:pPr>
        <w:pStyle w:val="ListParagraph"/>
        <w:numPr>
          <w:ilvl w:val="0"/>
          <w:numId w:val="1"/>
        </w:numPr>
        <w:ind w:hanging="720"/>
        <w:rPr>
          <w:rFonts w:ascii="Arial" w:hAnsi="Arial" w:cs="Arial"/>
          <w:sz w:val="20"/>
          <w:szCs w:val="20"/>
        </w:rPr>
      </w:pPr>
      <w:r w:rsidRPr="00BB0EBB">
        <w:rPr>
          <w:rFonts w:ascii="Arial" w:hAnsi="Arial" w:cs="Arial"/>
          <w:sz w:val="20"/>
          <w:szCs w:val="20"/>
        </w:rPr>
        <w:t xml:space="preserve">Requesting approval of the following refunds: </w:t>
      </w:r>
    </w:p>
    <w:p w:rsidR="005551ED" w:rsidRPr="00BB0EBB" w:rsidRDefault="005551ED" w:rsidP="005551ED">
      <w:pPr>
        <w:pStyle w:val="ListParagraph"/>
        <w:numPr>
          <w:ilvl w:val="0"/>
          <w:numId w:val="2"/>
        </w:numPr>
        <w:rPr>
          <w:rFonts w:ascii="Arial" w:hAnsi="Arial" w:cs="Arial"/>
          <w:sz w:val="20"/>
          <w:szCs w:val="20"/>
        </w:rPr>
      </w:pPr>
      <w:r w:rsidRPr="00BB0EBB">
        <w:rPr>
          <w:rFonts w:ascii="Arial" w:hAnsi="Arial" w:cs="Arial"/>
          <w:sz w:val="20"/>
          <w:szCs w:val="20"/>
        </w:rPr>
        <w:t>Amy Gibbs is entitled to a refund in the amount of $163.67 for service that was provided on 11/5/2017.  Therefore, it would be in order for the council to authorize the treasurer to issue a check payable to: Amy Gibbs, 28 W. Elizabeth Ave, Linden, NJ 07036 charging same to 8-01-08-629-011.</w:t>
      </w:r>
    </w:p>
    <w:p w:rsidR="005551ED" w:rsidRPr="00BB0EBB" w:rsidRDefault="005551ED" w:rsidP="005551ED">
      <w:pPr>
        <w:ind w:left="360"/>
        <w:rPr>
          <w:rFonts w:ascii="Arial" w:hAnsi="Arial" w:cs="Arial"/>
          <w:sz w:val="20"/>
          <w:szCs w:val="20"/>
        </w:rPr>
      </w:pPr>
      <w:r w:rsidRPr="00BB0EBB">
        <w:rPr>
          <w:rFonts w:ascii="Arial" w:hAnsi="Arial" w:cs="Arial"/>
          <w:sz w:val="20"/>
          <w:szCs w:val="20"/>
        </w:rPr>
        <w:t xml:space="preserve">                                                               </w:t>
      </w:r>
    </w:p>
    <w:p w:rsidR="005551ED" w:rsidRPr="00BB0EBB" w:rsidRDefault="005551ED" w:rsidP="005551ED">
      <w:pPr>
        <w:pStyle w:val="ListParagraph"/>
        <w:numPr>
          <w:ilvl w:val="0"/>
          <w:numId w:val="2"/>
        </w:numPr>
        <w:rPr>
          <w:rFonts w:ascii="Arial" w:hAnsi="Arial" w:cs="Arial"/>
          <w:sz w:val="20"/>
          <w:szCs w:val="20"/>
        </w:rPr>
      </w:pPr>
      <w:r w:rsidRPr="00BB0EBB">
        <w:rPr>
          <w:rFonts w:ascii="Arial" w:hAnsi="Arial" w:cs="Arial"/>
          <w:sz w:val="20"/>
          <w:szCs w:val="20"/>
        </w:rPr>
        <w:t>Horizon BC BS NJ is entitled to a refund in the amount of $ 507.22 for service that was provided on 12/10/2017.  Therefore, it would be in order for the council to authorize the treasurer to issue a check payable to: Horizon BC BS NJ, PO Box 1609, Newark, NJ 07101-1609 charging same to 8-01-08-629-011.</w:t>
      </w:r>
    </w:p>
    <w:p w:rsidR="005551ED" w:rsidRPr="00BB0EBB" w:rsidRDefault="005551ED" w:rsidP="005551ED">
      <w:pPr>
        <w:pStyle w:val="ListParagraph"/>
        <w:rPr>
          <w:rFonts w:ascii="Arial" w:hAnsi="Arial" w:cs="Arial"/>
          <w:sz w:val="20"/>
          <w:szCs w:val="20"/>
        </w:rPr>
      </w:pPr>
    </w:p>
    <w:p w:rsidR="005551ED" w:rsidRPr="00BB0EBB" w:rsidRDefault="005551ED" w:rsidP="005551ED">
      <w:pPr>
        <w:pStyle w:val="ListParagraph"/>
        <w:numPr>
          <w:ilvl w:val="0"/>
          <w:numId w:val="2"/>
        </w:numPr>
        <w:rPr>
          <w:rFonts w:ascii="Arial" w:hAnsi="Arial" w:cs="Arial"/>
          <w:sz w:val="20"/>
          <w:szCs w:val="20"/>
        </w:rPr>
      </w:pPr>
      <w:r w:rsidRPr="00BB0EBB">
        <w:rPr>
          <w:rFonts w:ascii="Arial" w:hAnsi="Arial" w:cs="Arial"/>
          <w:sz w:val="20"/>
          <w:szCs w:val="20"/>
        </w:rPr>
        <w:t>Clover Health is entitled to a refund in the amount of $408.74 for service that was provided on 12/17/2016.  Therefore, it would be in order for the council to authorize the treasurer to issue a check payable to: Clover Health, PO Box 471, Jersey City, NJ 07303 charging same to 8-01-08-629-011.</w:t>
      </w:r>
    </w:p>
    <w:p w:rsidR="005551ED" w:rsidRPr="00BB0EBB" w:rsidRDefault="005551ED" w:rsidP="005551ED">
      <w:pPr>
        <w:pStyle w:val="ListParagraph"/>
        <w:rPr>
          <w:rFonts w:ascii="Arial" w:hAnsi="Arial" w:cs="Arial"/>
          <w:sz w:val="20"/>
          <w:szCs w:val="20"/>
        </w:rPr>
      </w:pPr>
      <w:r w:rsidRPr="00BB0EBB">
        <w:rPr>
          <w:rFonts w:ascii="Arial" w:hAnsi="Arial" w:cs="Arial"/>
          <w:sz w:val="20"/>
          <w:szCs w:val="20"/>
        </w:rPr>
        <w:t xml:space="preserve">                                                </w:t>
      </w:r>
    </w:p>
    <w:p w:rsidR="005551ED" w:rsidRPr="00BB0EBB" w:rsidRDefault="005551ED" w:rsidP="005551ED">
      <w:pPr>
        <w:pStyle w:val="ListParagraph"/>
        <w:numPr>
          <w:ilvl w:val="0"/>
          <w:numId w:val="2"/>
        </w:numPr>
        <w:rPr>
          <w:rFonts w:ascii="Arial" w:hAnsi="Arial" w:cs="Arial"/>
          <w:sz w:val="20"/>
          <w:szCs w:val="20"/>
        </w:rPr>
      </w:pPr>
      <w:r w:rsidRPr="00BB0EBB">
        <w:rPr>
          <w:rFonts w:ascii="Arial" w:hAnsi="Arial" w:cs="Arial"/>
          <w:sz w:val="20"/>
          <w:szCs w:val="20"/>
        </w:rPr>
        <w:t>Clover Health is entitled to a refund in the amount of $173.32 for service that was provided on 7/1/2017.  Therefore, it would be in order for the council to authorize the treasurer to issue a check payable to: Clover Health, PO Box 471, Jersey City, NJ 07303 charging same to 8-01-08-629-011.</w:t>
      </w:r>
    </w:p>
    <w:p w:rsidR="005551ED" w:rsidRPr="00BB0EBB" w:rsidRDefault="005551ED" w:rsidP="005551ED">
      <w:pPr>
        <w:pStyle w:val="ListParagraph"/>
        <w:rPr>
          <w:rFonts w:ascii="Arial" w:hAnsi="Arial" w:cs="Arial"/>
          <w:sz w:val="20"/>
          <w:szCs w:val="20"/>
        </w:rPr>
      </w:pPr>
    </w:p>
    <w:p w:rsidR="005551ED" w:rsidRPr="00BB0EBB" w:rsidRDefault="005551ED" w:rsidP="005551ED">
      <w:pPr>
        <w:rPr>
          <w:rFonts w:ascii="Arial" w:hAnsi="Arial" w:cs="Arial"/>
          <w:b/>
          <w:sz w:val="20"/>
          <w:szCs w:val="20"/>
        </w:rPr>
      </w:pPr>
      <w:r w:rsidRPr="00BB0EBB">
        <w:rPr>
          <w:rFonts w:ascii="Arial" w:hAnsi="Arial" w:cs="Arial"/>
          <w:b/>
          <w:sz w:val="20"/>
          <w:szCs w:val="20"/>
        </w:rPr>
        <w:t xml:space="preserve">(***) </w:t>
      </w:r>
      <w:r w:rsidRPr="00BB0EBB">
        <w:rPr>
          <w:rFonts w:ascii="Arial" w:hAnsi="Arial" w:cs="Arial"/>
          <w:b/>
          <w:sz w:val="20"/>
          <w:szCs w:val="20"/>
        </w:rPr>
        <w:tab/>
        <w:t xml:space="preserve">Linden Police Department, National Night Out: </w:t>
      </w:r>
    </w:p>
    <w:p w:rsidR="005551ED" w:rsidRPr="00BB0EBB" w:rsidRDefault="005551ED" w:rsidP="005551ED">
      <w:pPr>
        <w:pStyle w:val="ListParagraph"/>
        <w:numPr>
          <w:ilvl w:val="0"/>
          <w:numId w:val="1"/>
        </w:numPr>
        <w:ind w:hanging="720"/>
        <w:rPr>
          <w:rFonts w:ascii="Arial" w:hAnsi="Arial" w:cs="Arial"/>
          <w:b/>
          <w:sz w:val="20"/>
          <w:szCs w:val="20"/>
        </w:rPr>
      </w:pPr>
      <w:r w:rsidRPr="00BB0EBB">
        <w:rPr>
          <w:rFonts w:ascii="Arial" w:hAnsi="Arial" w:cs="Arial"/>
          <w:sz w:val="20"/>
          <w:szCs w:val="20"/>
        </w:rPr>
        <w:t xml:space="preserve">Requesting permission to close North Wood Avenue between Blancke Street and Elm Street on Tuesday, August 7, 2018 between the hours of 4:30pm and 7:30pm to hold the annual National Night </w:t>
      </w:r>
      <w:proofErr w:type="gramStart"/>
      <w:r w:rsidRPr="00BB0EBB">
        <w:rPr>
          <w:rFonts w:ascii="Arial" w:hAnsi="Arial" w:cs="Arial"/>
          <w:sz w:val="20"/>
          <w:szCs w:val="20"/>
        </w:rPr>
        <w:t>Out</w:t>
      </w:r>
      <w:proofErr w:type="gramEnd"/>
      <w:r w:rsidRPr="00BB0EBB">
        <w:rPr>
          <w:rFonts w:ascii="Arial" w:hAnsi="Arial" w:cs="Arial"/>
          <w:sz w:val="20"/>
          <w:szCs w:val="20"/>
        </w:rPr>
        <w:t xml:space="preserve"> Event.</w:t>
      </w:r>
    </w:p>
    <w:p w:rsidR="005551ED" w:rsidRPr="00BB0EBB" w:rsidRDefault="005551ED" w:rsidP="005551ED">
      <w:pPr>
        <w:rPr>
          <w:rFonts w:ascii="Arial" w:hAnsi="Arial" w:cs="Arial"/>
          <w:sz w:val="20"/>
          <w:szCs w:val="20"/>
        </w:rPr>
      </w:pPr>
    </w:p>
    <w:p w:rsidR="005551ED" w:rsidRPr="00BB0EBB" w:rsidRDefault="005551ED" w:rsidP="005551ED">
      <w:pPr>
        <w:rPr>
          <w:rFonts w:ascii="Arial" w:hAnsi="Arial" w:cs="Arial"/>
          <w:b/>
          <w:sz w:val="20"/>
          <w:szCs w:val="20"/>
        </w:rPr>
      </w:pPr>
      <w:r w:rsidRPr="00BB0EBB">
        <w:rPr>
          <w:rFonts w:ascii="Arial" w:hAnsi="Arial" w:cs="Arial"/>
          <w:b/>
          <w:sz w:val="20"/>
          <w:szCs w:val="20"/>
        </w:rPr>
        <w:t xml:space="preserve">(***) </w:t>
      </w:r>
      <w:r w:rsidRPr="00BB0EBB">
        <w:rPr>
          <w:rFonts w:ascii="Arial" w:hAnsi="Arial" w:cs="Arial"/>
          <w:b/>
          <w:sz w:val="20"/>
          <w:szCs w:val="20"/>
        </w:rPr>
        <w:tab/>
        <w:t>Recreation Department:</w:t>
      </w:r>
    </w:p>
    <w:p w:rsidR="005551ED" w:rsidRPr="00BB0EBB" w:rsidRDefault="005551ED" w:rsidP="005551ED">
      <w:pPr>
        <w:pStyle w:val="ListParagraph"/>
        <w:numPr>
          <w:ilvl w:val="0"/>
          <w:numId w:val="1"/>
        </w:numPr>
        <w:spacing w:line="240" w:lineRule="auto"/>
        <w:ind w:hanging="720"/>
        <w:rPr>
          <w:rFonts w:ascii="Arial" w:hAnsi="Arial" w:cs="Arial"/>
          <w:sz w:val="20"/>
          <w:szCs w:val="20"/>
        </w:rPr>
      </w:pPr>
      <w:r w:rsidRPr="00BB0EBB">
        <w:rPr>
          <w:rFonts w:ascii="Arial" w:hAnsi="Arial" w:cs="Arial"/>
          <w:sz w:val="20"/>
          <w:szCs w:val="20"/>
        </w:rPr>
        <w:t>Requesting permission to close Wood Avenue between Route 1&amp;9 and Gibbons Street on Sunday, October 28, 2018 between the hours of 12noon and 6pm to hold the City of Linden Annual Halloween Parade.  Additionally approving the Hold Harmless Agreement between the City and the Linden Board of Education for the use of two (2) Toro Work Carts for the parade.</w:t>
      </w:r>
    </w:p>
    <w:p w:rsidR="005551ED" w:rsidRPr="00BB0EBB" w:rsidRDefault="005551ED" w:rsidP="005551ED">
      <w:pPr>
        <w:spacing w:line="240" w:lineRule="auto"/>
        <w:rPr>
          <w:rFonts w:ascii="Arial" w:hAnsi="Arial" w:cs="Arial"/>
          <w:sz w:val="20"/>
          <w:szCs w:val="20"/>
        </w:rPr>
      </w:pPr>
    </w:p>
    <w:p w:rsidR="005551ED" w:rsidRPr="00BB0EBB" w:rsidRDefault="005551ED" w:rsidP="005551ED">
      <w:pPr>
        <w:spacing w:line="240" w:lineRule="auto"/>
        <w:rPr>
          <w:rFonts w:ascii="Arial" w:hAnsi="Arial" w:cs="Arial"/>
          <w:b/>
          <w:sz w:val="20"/>
          <w:szCs w:val="20"/>
        </w:rPr>
      </w:pPr>
      <w:r w:rsidRPr="00BB0EBB">
        <w:rPr>
          <w:rFonts w:ascii="Arial" w:hAnsi="Arial" w:cs="Arial"/>
          <w:b/>
          <w:sz w:val="20"/>
          <w:szCs w:val="20"/>
        </w:rPr>
        <w:t xml:space="preserve">(***) </w:t>
      </w:r>
      <w:r w:rsidRPr="00BB0EBB">
        <w:rPr>
          <w:rFonts w:ascii="Arial" w:hAnsi="Arial" w:cs="Arial"/>
          <w:b/>
          <w:sz w:val="20"/>
          <w:szCs w:val="20"/>
        </w:rPr>
        <w:tab/>
        <w:t xml:space="preserve">Municipal Treasurer: </w:t>
      </w:r>
    </w:p>
    <w:p w:rsidR="005551ED" w:rsidRPr="00BB0EBB" w:rsidRDefault="005551ED" w:rsidP="005551ED">
      <w:pPr>
        <w:pStyle w:val="ListParagraph"/>
        <w:numPr>
          <w:ilvl w:val="0"/>
          <w:numId w:val="1"/>
        </w:numPr>
        <w:spacing w:line="240" w:lineRule="auto"/>
        <w:ind w:hanging="720"/>
        <w:rPr>
          <w:rFonts w:ascii="Arial" w:hAnsi="Arial" w:cs="Arial"/>
          <w:b/>
          <w:sz w:val="20"/>
          <w:szCs w:val="20"/>
        </w:rPr>
      </w:pPr>
      <w:r w:rsidRPr="00BB0EBB">
        <w:rPr>
          <w:rFonts w:ascii="Arial" w:hAnsi="Arial" w:cs="Arial"/>
          <w:sz w:val="20"/>
          <w:szCs w:val="20"/>
        </w:rPr>
        <w:t xml:space="preserve">Advising that the following City of Linden employees have filed for retirement: </w:t>
      </w:r>
    </w:p>
    <w:p w:rsidR="005551ED" w:rsidRPr="00BB0EBB" w:rsidRDefault="005551ED" w:rsidP="005551ED">
      <w:pPr>
        <w:pStyle w:val="ListParagraph"/>
        <w:spacing w:line="240" w:lineRule="auto"/>
        <w:rPr>
          <w:rFonts w:ascii="Arial" w:hAnsi="Arial" w:cs="Arial"/>
          <w:b/>
          <w:sz w:val="20"/>
          <w:szCs w:val="20"/>
          <w:u w:val="single"/>
        </w:rPr>
      </w:pPr>
      <w:r w:rsidRPr="00BB0EBB">
        <w:rPr>
          <w:rFonts w:ascii="Arial" w:hAnsi="Arial" w:cs="Arial"/>
          <w:b/>
          <w:sz w:val="20"/>
          <w:szCs w:val="20"/>
          <w:u w:val="single"/>
        </w:rPr>
        <w:t>Department</w:t>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u w:val="single"/>
        </w:rPr>
        <w:t>Employee</w:t>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u w:val="single"/>
        </w:rPr>
        <w:t>Title</w:t>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u w:val="single"/>
        </w:rPr>
        <w:t>Date</w:t>
      </w:r>
    </w:p>
    <w:p w:rsidR="005551ED" w:rsidRPr="00BB0EBB" w:rsidRDefault="005551ED" w:rsidP="005551ED">
      <w:pPr>
        <w:pStyle w:val="ListParagraph"/>
        <w:spacing w:line="240" w:lineRule="auto"/>
        <w:rPr>
          <w:rFonts w:ascii="Arial" w:hAnsi="Arial" w:cs="Arial"/>
          <w:sz w:val="20"/>
          <w:szCs w:val="20"/>
        </w:rPr>
      </w:pPr>
      <w:r w:rsidRPr="00BB0EBB">
        <w:rPr>
          <w:rFonts w:ascii="Arial" w:hAnsi="Arial" w:cs="Arial"/>
          <w:sz w:val="20"/>
          <w:szCs w:val="20"/>
        </w:rPr>
        <w:t xml:space="preserve">Fire Dept. </w:t>
      </w:r>
      <w:r w:rsidRPr="00BB0EBB">
        <w:rPr>
          <w:rFonts w:ascii="Arial" w:hAnsi="Arial" w:cs="Arial"/>
          <w:sz w:val="20"/>
          <w:szCs w:val="20"/>
        </w:rPr>
        <w:tab/>
      </w:r>
      <w:r w:rsidRPr="00BB0EBB">
        <w:rPr>
          <w:rFonts w:ascii="Arial" w:hAnsi="Arial" w:cs="Arial"/>
          <w:sz w:val="20"/>
          <w:szCs w:val="20"/>
        </w:rPr>
        <w:tab/>
        <w:t xml:space="preserve">Thomas </w:t>
      </w:r>
      <w:proofErr w:type="spellStart"/>
      <w:r w:rsidRPr="00BB0EBB">
        <w:rPr>
          <w:rFonts w:ascii="Arial" w:hAnsi="Arial" w:cs="Arial"/>
          <w:sz w:val="20"/>
          <w:szCs w:val="20"/>
        </w:rPr>
        <w:t>Anguella</w:t>
      </w:r>
      <w:proofErr w:type="spellEnd"/>
      <w:r w:rsidRPr="00BB0EBB">
        <w:rPr>
          <w:rFonts w:ascii="Arial" w:hAnsi="Arial" w:cs="Arial"/>
          <w:sz w:val="20"/>
          <w:szCs w:val="20"/>
        </w:rPr>
        <w:tab/>
        <w:t>Firefighter</w:t>
      </w:r>
      <w:r w:rsidRPr="00BB0EBB">
        <w:rPr>
          <w:rFonts w:ascii="Arial" w:hAnsi="Arial" w:cs="Arial"/>
          <w:sz w:val="20"/>
          <w:szCs w:val="20"/>
        </w:rPr>
        <w:tab/>
      </w:r>
      <w:r w:rsidRPr="00BB0EBB">
        <w:rPr>
          <w:rFonts w:ascii="Arial" w:hAnsi="Arial" w:cs="Arial"/>
          <w:sz w:val="20"/>
          <w:szCs w:val="20"/>
        </w:rPr>
        <w:tab/>
        <w:t>June 1, 2018</w:t>
      </w:r>
    </w:p>
    <w:p w:rsidR="005551ED" w:rsidRPr="00BB0EBB" w:rsidRDefault="005551ED" w:rsidP="005551ED">
      <w:pPr>
        <w:pStyle w:val="ListParagraph"/>
        <w:spacing w:line="240" w:lineRule="auto"/>
        <w:rPr>
          <w:rFonts w:ascii="Arial" w:hAnsi="Arial" w:cs="Arial"/>
          <w:sz w:val="20"/>
          <w:szCs w:val="20"/>
        </w:rPr>
      </w:pPr>
      <w:r w:rsidRPr="00BB0EBB">
        <w:rPr>
          <w:rFonts w:ascii="Arial" w:hAnsi="Arial" w:cs="Arial"/>
          <w:sz w:val="20"/>
          <w:szCs w:val="20"/>
        </w:rPr>
        <w:t xml:space="preserve">Police Dept. </w:t>
      </w:r>
      <w:r w:rsidRPr="00BB0EBB">
        <w:rPr>
          <w:rFonts w:ascii="Arial" w:hAnsi="Arial" w:cs="Arial"/>
          <w:sz w:val="20"/>
          <w:szCs w:val="20"/>
        </w:rPr>
        <w:tab/>
      </w:r>
      <w:r w:rsidRPr="00BB0EBB">
        <w:rPr>
          <w:rFonts w:ascii="Arial" w:hAnsi="Arial" w:cs="Arial"/>
          <w:sz w:val="20"/>
          <w:szCs w:val="20"/>
        </w:rPr>
        <w:tab/>
        <w:t>Paul Zack</w:t>
      </w:r>
      <w:r w:rsidRPr="00BB0EBB">
        <w:rPr>
          <w:rFonts w:ascii="Arial" w:hAnsi="Arial" w:cs="Arial"/>
          <w:sz w:val="20"/>
          <w:szCs w:val="20"/>
        </w:rPr>
        <w:tab/>
      </w:r>
      <w:r w:rsidRPr="00BB0EBB">
        <w:rPr>
          <w:rFonts w:ascii="Arial" w:hAnsi="Arial" w:cs="Arial"/>
          <w:sz w:val="20"/>
          <w:szCs w:val="20"/>
        </w:rPr>
        <w:tab/>
        <w:t>Police Officer</w:t>
      </w:r>
      <w:r w:rsidRPr="00BB0EBB">
        <w:rPr>
          <w:rFonts w:ascii="Arial" w:hAnsi="Arial" w:cs="Arial"/>
          <w:sz w:val="20"/>
          <w:szCs w:val="20"/>
        </w:rPr>
        <w:tab/>
      </w:r>
      <w:r w:rsidRPr="00BB0EBB">
        <w:rPr>
          <w:rFonts w:ascii="Arial" w:hAnsi="Arial" w:cs="Arial"/>
          <w:sz w:val="20"/>
          <w:szCs w:val="20"/>
        </w:rPr>
        <w:tab/>
        <w:t>June 1, 2018</w:t>
      </w:r>
    </w:p>
    <w:p w:rsidR="005551ED" w:rsidRPr="00BB0EBB" w:rsidRDefault="005551ED" w:rsidP="005551ED">
      <w:pPr>
        <w:pStyle w:val="ListParagraph"/>
        <w:spacing w:line="240" w:lineRule="auto"/>
        <w:rPr>
          <w:rFonts w:ascii="Arial" w:hAnsi="Arial" w:cs="Arial"/>
          <w:sz w:val="20"/>
          <w:szCs w:val="20"/>
        </w:rPr>
      </w:pPr>
    </w:p>
    <w:p w:rsidR="005551ED" w:rsidRPr="00BB0EBB" w:rsidRDefault="005551ED" w:rsidP="005551ED">
      <w:pPr>
        <w:ind w:left="720" w:hanging="720"/>
        <w:rPr>
          <w:rFonts w:ascii="Arial" w:hAnsi="Arial" w:cs="Arial"/>
          <w:b/>
          <w:sz w:val="20"/>
          <w:szCs w:val="20"/>
        </w:rPr>
      </w:pPr>
      <w:r w:rsidRPr="00BB0EBB">
        <w:rPr>
          <w:rFonts w:ascii="Arial" w:hAnsi="Arial" w:cs="Arial"/>
          <w:b/>
          <w:sz w:val="20"/>
          <w:szCs w:val="20"/>
        </w:rPr>
        <w:t xml:space="preserve">(***) </w:t>
      </w:r>
      <w:r w:rsidRPr="00BB0EBB">
        <w:rPr>
          <w:rFonts w:ascii="Arial" w:hAnsi="Arial" w:cs="Arial"/>
          <w:b/>
          <w:sz w:val="20"/>
          <w:szCs w:val="20"/>
        </w:rPr>
        <w:tab/>
        <w:t>City Clerk:</w:t>
      </w:r>
    </w:p>
    <w:p w:rsidR="005551ED" w:rsidRPr="00BB0EBB" w:rsidRDefault="005551ED" w:rsidP="005551ED">
      <w:pPr>
        <w:spacing w:line="240" w:lineRule="auto"/>
        <w:rPr>
          <w:rFonts w:ascii="Arial" w:hAnsi="Arial" w:cs="Arial"/>
          <w:b/>
          <w:sz w:val="20"/>
          <w:szCs w:val="20"/>
        </w:rPr>
      </w:pPr>
      <w:r w:rsidRPr="00BB0EBB">
        <w:rPr>
          <w:rFonts w:ascii="Arial" w:hAnsi="Arial" w:cs="Arial"/>
          <w:b/>
          <w:sz w:val="20"/>
          <w:szCs w:val="20"/>
        </w:rPr>
        <w:t xml:space="preserve">(6) </w:t>
      </w:r>
      <w:r w:rsidRPr="00BB0EBB">
        <w:rPr>
          <w:rFonts w:ascii="Arial" w:hAnsi="Arial" w:cs="Arial"/>
          <w:b/>
          <w:sz w:val="20"/>
          <w:szCs w:val="20"/>
        </w:rPr>
        <w:tab/>
      </w:r>
      <w:r w:rsidRPr="00BB0EBB">
        <w:rPr>
          <w:rFonts w:ascii="Arial" w:hAnsi="Arial" w:cs="Arial"/>
          <w:sz w:val="20"/>
          <w:szCs w:val="20"/>
        </w:rPr>
        <w:t xml:space="preserve">Requesting approval of the following bingo/raffle applications which have been  </w:t>
      </w:r>
    </w:p>
    <w:p w:rsidR="005551ED" w:rsidRPr="00BB0EBB" w:rsidRDefault="005551ED" w:rsidP="005551ED">
      <w:pPr>
        <w:pStyle w:val="ListParagraph"/>
        <w:spacing w:line="240" w:lineRule="auto"/>
        <w:ind w:left="0" w:firstLine="720"/>
        <w:rPr>
          <w:rFonts w:ascii="Arial" w:hAnsi="Arial" w:cs="Arial"/>
          <w:b/>
          <w:sz w:val="20"/>
          <w:szCs w:val="20"/>
        </w:rPr>
      </w:pPr>
      <w:proofErr w:type="gramStart"/>
      <w:r w:rsidRPr="00BB0EBB">
        <w:rPr>
          <w:rFonts w:ascii="Arial" w:hAnsi="Arial" w:cs="Arial"/>
          <w:sz w:val="20"/>
          <w:szCs w:val="20"/>
        </w:rPr>
        <w:t>submitted</w:t>
      </w:r>
      <w:proofErr w:type="gramEnd"/>
      <w:r w:rsidRPr="00BB0EBB">
        <w:rPr>
          <w:rFonts w:ascii="Arial" w:hAnsi="Arial" w:cs="Arial"/>
          <w:sz w:val="20"/>
          <w:szCs w:val="20"/>
        </w:rPr>
        <w:t xml:space="preserve"> to the City Clerk’s Office</w:t>
      </w:r>
    </w:p>
    <w:p w:rsidR="005551ED" w:rsidRPr="00BB0EBB" w:rsidRDefault="005551ED" w:rsidP="005551ED">
      <w:pPr>
        <w:spacing w:line="240" w:lineRule="auto"/>
        <w:ind w:firstLine="720"/>
        <w:rPr>
          <w:rFonts w:ascii="Arial" w:hAnsi="Arial" w:cs="Arial"/>
          <w:b/>
          <w:sz w:val="20"/>
          <w:szCs w:val="20"/>
          <w:u w:val="single"/>
        </w:rPr>
      </w:pPr>
      <w:r w:rsidRPr="00BB0EBB">
        <w:rPr>
          <w:rFonts w:ascii="Arial" w:hAnsi="Arial" w:cs="Arial"/>
          <w:b/>
          <w:sz w:val="20"/>
          <w:szCs w:val="20"/>
          <w:u w:val="single"/>
        </w:rPr>
        <w:t>Application #</w:t>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u w:val="single"/>
        </w:rPr>
        <w:t>Organization</w:t>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u w:val="single"/>
        </w:rPr>
        <w:t>Raffle</w:t>
      </w:r>
      <w:r w:rsidRPr="00BB0EBB">
        <w:rPr>
          <w:rFonts w:ascii="Arial" w:hAnsi="Arial" w:cs="Arial"/>
          <w:b/>
          <w:sz w:val="20"/>
          <w:szCs w:val="20"/>
        </w:rPr>
        <w:tab/>
      </w:r>
      <w:r w:rsidRPr="00BB0EBB">
        <w:rPr>
          <w:rFonts w:ascii="Arial" w:hAnsi="Arial" w:cs="Arial"/>
          <w:b/>
          <w:sz w:val="20"/>
          <w:szCs w:val="20"/>
        </w:rPr>
        <w:tab/>
      </w:r>
      <w:r w:rsidRPr="00BB0EBB">
        <w:rPr>
          <w:rFonts w:ascii="Arial" w:hAnsi="Arial" w:cs="Arial"/>
          <w:b/>
          <w:sz w:val="20"/>
          <w:szCs w:val="20"/>
          <w:u w:val="single"/>
        </w:rPr>
        <w:t>Fees</w:t>
      </w:r>
    </w:p>
    <w:p w:rsidR="005551ED" w:rsidRPr="00BB0EBB" w:rsidRDefault="005551ED" w:rsidP="005551ED">
      <w:pPr>
        <w:ind w:left="720" w:hanging="720"/>
        <w:rPr>
          <w:rFonts w:ascii="Arial" w:hAnsi="Arial" w:cs="Arial"/>
          <w:sz w:val="20"/>
          <w:szCs w:val="20"/>
        </w:rPr>
      </w:pPr>
      <w:r w:rsidRPr="00BB0EBB">
        <w:rPr>
          <w:rFonts w:ascii="Arial" w:hAnsi="Arial" w:cs="Arial"/>
          <w:b/>
          <w:sz w:val="20"/>
          <w:szCs w:val="20"/>
        </w:rPr>
        <w:tab/>
      </w:r>
      <w:r w:rsidRPr="00BB0EBB">
        <w:rPr>
          <w:rFonts w:ascii="Arial" w:hAnsi="Arial" w:cs="Arial"/>
          <w:sz w:val="20"/>
          <w:szCs w:val="20"/>
        </w:rPr>
        <w:t xml:space="preserve">RA-1808 </w:t>
      </w:r>
      <w:r w:rsidRPr="00BB0EBB">
        <w:rPr>
          <w:rFonts w:ascii="Arial" w:hAnsi="Arial" w:cs="Arial"/>
          <w:sz w:val="20"/>
          <w:szCs w:val="20"/>
        </w:rPr>
        <w:tab/>
      </w:r>
      <w:r w:rsidRPr="00BB0EBB">
        <w:rPr>
          <w:rFonts w:ascii="Arial" w:hAnsi="Arial" w:cs="Arial"/>
          <w:sz w:val="20"/>
          <w:szCs w:val="20"/>
        </w:rPr>
        <w:tab/>
        <w:t>PTSA LHS</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50/50 </w:t>
      </w:r>
      <w:r w:rsidRPr="00BB0EBB">
        <w:rPr>
          <w:rFonts w:ascii="Arial" w:hAnsi="Arial" w:cs="Arial"/>
          <w:sz w:val="20"/>
          <w:szCs w:val="20"/>
        </w:rPr>
        <w:tab/>
      </w:r>
      <w:r w:rsidRPr="00BB0EBB">
        <w:rPr>
          <w:rFonts w:ascii="Arial" w:hAnsi="Arial" w:cs="Arial"/>
          <w:sz w:val="20"/>
          <w:szCs w:val="20"/>
        </w:rPr>
        <w:tab/>
        <w:t>$20.00</w:t>
      </w:r>
    </w:p>
    <w:p w:rsidR="005551ED" w:rsidRPr="00BB0EBB" w:rsidRDefault="005551ED" w:rsidP="005551ED">
      <w:pPr>
        <w:ind w:left="720" w:hanging="720"/>
        <w:rPr>
          <w:rFonts w:ascii="Arial" w:hAnsi="Arial" w:cs="Arial"/>
          <w:sz w:val="20"/>
          <w:szCs w:val="20"/>
        </w:rPr>
      </w:pPr>
      <w:r w:rsidRPr="00BB0EBB">
        <w:rPr>
          <w:rFonts w:ascii="Arial" w:hAnsi="Arial" w:cs="Arial"/>
          <w:sz w:val="20"/>
          <w:szCs w:val="20"/>
        </w:rPr>
        <w:tab/>
        <w:t>RA-1809</w:t>
      </w:r>
      <w:r w:rsidRPr="00BB0EBB">
        <w:rPr>
          <w:rFonts w:ascii="Arial" w:hAnsi="Arial" w:cs="Arial"/>
          <w:sz w:val="20"/>
          <w:szCs w:val="20"/>
        </w:rPr>
        <w:tab/>
      </w:r>
      <w:r w:rsidRPr="00BB0EBB">
        <w:rPr>
          <w:rFonts w:ascii="Arial" w:hAnsi="Arial" w:cs="Arial"/>
          <w:sz w:val="20"/>
          <w:szCs w:val="20"/>
        </w:rPr>
        <w:tab/>
        <w:t xml:space="preserve">Robertozzi Scholarship Fund </w:t>
      </w:r>
      <w:r w:rsidRPr="00BB0EBB">
        <w:rPr>
          <w:rFonts w:ascii="Arial" w:hAnsi="Arial" w:cs="Arial"/>
          <w:sz w:val="20"/>
          <w:szCs w:val="20"/>
        </w:rPr>
        <w:tab/>
      </w:r>
      <w:r w:rsidR="00083624">
        <w:rPr>
          <w:rFonts w:ascii="Arial" w:hAnsi="Arial" w:cs="Arial"/>
          <w:sz w:val="20"/>
          <w:szCs w:val="20"/>
        </w:rPr>
        <w:tab/>
      </w:r>
      <w:r w:rsidRPr="00BB0EBB">
        <w:rPr>
          <w:rFonts w:ascii="Arial" w:hAnsi="Arial" w:cs="Arial"/>
          <w:sz w:val="20"/>
          <w:szCs w:val="20"/>
        </w:rPr>
        <w:t xml:space="preserve">50/50 </w:t>
      </w:r>
      <w:r w:rsidRPr="00BB0EBB">
        <w:rPr>
          <w:rFonts w:ascii="Arial" w:hAnsi="Arial" w:cs="Arial"/>
          <w:sz w:val="20"/>
          <w:szCs w:val="20"/>
        </w:rPr>
        <w:tab/>
      </w:r>
      <w:r w:rsidRPr="00BB0EBB">
        <w:rPr>
          <w:rFonts w:ascii="Arial" w:hAnsi="Arial" w:cs="Arial"/>
          <w:sz w:val="20"/>
          <w:szCs w:val="20"/>
        </w:rPr>
        <w:tab/>
        <w:t>$20.00</w:t>
      </w:r>
    </w:p>
    <w:p w:rsidR="005551ED" w:rsidRPr="00BB0EBB" w:rsidRDefault="005551ED" w:rsidP="005551ED">
      <w:pPr>
        <w:ind w:left="720" w:hanging="720"/>
        <w:rPr>
          <w:rFonts w:ascii="Arial" w:hAnsi="Arial" w:cs="Arial"/>
          <w:sz w:val="20"/>
          <w:szCs w:val="20"/>
        </w:rPr>
      </w:pPr>
    </w:p>
    <w:p w:rsidR="005551ED" w:rsidRPr="00BB0EBB" w:rsidRDefault="005551ED" w:rsidP="005551ED">
      <w:pPr>
        <w:ind w:left="720" w:hanging="720"/>
        <w:rPr>
          <w:rFonts w:ascii="Arial" w:hAnsi="Arial" w:cs="Arial"/>
          <w:b/>
          <w:sz w:val="20"/>
          <w:szCs w:val="20"/>
        </w:rPr>
      </w:pPr>
      <w:r w:rsidRPr="00BB0EBB">
        <w:rPr>
          <w:rFonts w:ascii="Arial" w:hAnsi="Arial" w:cs="Arial"/>
          <w:b/>
          <w:sz w:val="20"/>
          <w:szCs w:val="20"/>
        </w:rPr>
        <w:t xml:space="preserve">(***) </w:t>
      </w:r>
      <w:r w:rsidRPr="00BB0EBB">
        <w:rPr>
          <w:rFonts w:ascii="Arial" w:hAnsi="Arial" w:cs="Arial"/>
          <w:b/>
          <w:sz w:val="20"/>
          <w:szCs w:val="20"/>
        </w:rPr>
        <w:tab/>
        <w:t xml:space="preserve">Board of Health: </w:t>
      </w:r>
    </w:p>
    <w:p w:rsidR="005551ED" w:rsidRPr="00BB0EBB" w:rsidRDefault="005551ED" w:rsidP="005551ED">
      <w:pPr>
        <w:pStyle w:val="ListParagraph"/>
        <w:numPr>
          <w:ilvl w:val="0"/>
          <w:numId w:val="3"/>
        </w:numPr>
        <w:ind w:hanging="720"/>
        <w:rPr>
          <w:rFonts w:ascii="Arial" w:hAnsi="Arial" w:cs="Arial"/>
          <w:sz w:val="20"/>
          <w:szCs w:val="20"/>
        </w:rPr>
      </w:pPr>
      <w:r w:rsidRPr="00BB0EBB">
        <w:rPr>
          <w:rFonts w:ascii="Arial" w:hAnsi="Arial" w:cs="Arial"/>
          <w:sz w:val="20"/>
          <w:szCs w:val="20"/>
        </w:rPr>
        <w:t>Advising that the Board of Health issued ninety (90) Certificates of Occupancy during</w:t>
      </w:r>
    </w:p>
    <w:p w:rsidR="0004050A" w:rsidRPr="00BB0EBB" w:rsidRDefault="005551ED" w:rsidP="005551ED">
      <w:pPr>
        <w:ind w:left="360" w:firstLine="360"/>
        <w:rPr>
          <w:rFonts w:ascii="Arial" w:hAnsi="Arial" w:cs="Arial"/>
          <w:sz w:val="20"/>
          <w:szCs w:val="20"/>
        </w:rPr>
      </w:pPr>
      <w:proofErr w:type="gramStart"/>
      <w:r w:rsidRPr="00BB0EBB">
        <w:rPr>
          <w:rFonts w:ascii="Arial" w:hAnsi="Arial" w:cs="Arial"/>
          <w:sz w:val="20"/>
          <w:szCs w:val="20"/>
        </w:rPr>
        <w:t>the</w:t>
      </w:r>
      <w:proofErr w:type="gramEnd"/>
      <w:r w:rsidRPr="00BB0EBB">
        <w:rPr>
          <w:rFonts w:ascii="Arial" w:hAnsi="Arial" w:cs="Arial"/>
          <w:sz w:val="20"/>
          <w:szCs w:val="20"/>
        </w:rPr>
        <w:t xml:space="preserve"> month of April 2018.</w:t>
      </w:r>
    </w:p>
    <w:p w:rsidR="0004050A" w:rsidRPr="00BB0EBB" w:rsidRDefault="0004050A" w:rsidP="0004050A">
      <w:pPr>
        <w:rPr>
          <w:rFonts w:ascii="Arial" w:hAnsi="Arial" w:cs="Arial"/>
          <w:sz w:val="20"/>
          <w:szCs w:val="20"/>
        </w:rPr>
      </w:pPr>
    </w:p>
    <w:p w:rsidR="0004050A" w:rsidRPr="00BB0EBB" w:rsidRDefault="0004050A" w:rsidP="0004050A">
      <w:pPr>
        <w:rPr>
          <w:rFonts w:ascii="Arial" w:hAnsi="Arial" w:cs="Arial"/>
          <w:sz w:val="20"/>
          <w:szCs w:val="20"/>
        </w:rPr>
      </w:pPr>
      <w:r w:rsidRPr="00BB0EBB">
        <w:rPr>
          <w:rFonts w:ascii="Arial" w:hAnsi="Arial" w:cs="Arial"/>
          <w:sz w:val="20"/>
          <w:szCs w:val="20"/>
        </w:rPr>
        <w:t xml:space="preserve">Ms. Cosby moved for approval of the Consent Agenda. The motion was seconded by Mr. Roman and was unanimously ordered approved by a roll call vote. </w:t>
      </w:r>
    </w:p>
    <w:p w:rsidR="0004050A" w:rsidRPr="00BB0EBB" w:rsidRDefault="0004050A" w:rsidP="005551ED">
      <w:pPr>
        <w:ind w:left="360" w:firstLine="360"/>
        <w:rPr>
          <w:rFonts w:ascii="Arial" w:hAnsi="Arial" w:cs="Arial"/>
          <w:sz w:val="20"/>
          <w:szCs w:val="20"/>
        </w:rPr>
      </w:pPr>
    </w:p>
    <w:p w:rsidR="005551ED" w:rsidRPr="00083624" w:rsidRDefault="0004050A" w:rsidP="0004050A">
      <w:pPr>
        <w:ind w:left="360" w:firstLine="360"/>
        <w:jc w:val="center"/>
        <w:rPr>
          <w:rFonts w:ascii="Arial" w:hAnsi="Arial" w:cs="Arial"/>
          <w:b/>
          <w:sz w:val="20"/>
          <w:szCs w:val="20"/>
          <w:u w:val="single"/>
        </w:rPr>
      </w:pPr>
      <w:r w:rsidRPr="00083624">
        <w:rPr>
          <w:rFonts w:ascii="Arial" w:hAnsi="Arial" w:cs="Arial"/>
          <w:b/>
          <w:sz w:val="20"/>
          <w:szCs w:val="20"/>
          <w:u w:val="single"/>
        </w:rPr>
        <w:t>COMMITTEE REPORTS AND COMMENTS FROM MEMBERS OF THE GOVERNING BODY</w:t>
      </w:r>
    </w:p>
    <w:p w:rsidR="005551ED" w:rsidRPr="00BB0EBB" w:rsidRDefault="005551ED" w:rsidP="00225867">
      <w:pPr>
        <w:rPr>
          <w:rFonts w:ascii="Arial" w:hAnsi="Arial" w:cs="Arial"/>
          <w:sz w:val="20"/>
          <w:szCs w:val="20"/>
        </w:rPr>
      </w:pPr>
    </w:p>
    <w:p w:rsidR="00225867" w:rsidRPr="00BB0EBB" w:rsidRDefault="00225867" w:rsidP="00225867">
      <w:pPr>
        <w:rPr>
          <w:rFonts w:ascii="Arial" w:hAnsi="Arial" w:cs="Arial"/>
          <w:sz w:val="20"/>
          <w:szCs w:val="20"/>
        </w:rPr>
      </w:pPr>
    </w:p>
    <w:p w:rsidR="00AF2944" w:rsidRDefault="0004050A">
      <w:pPr>
        <w:rPr>
          <w:rFonts w:ascii="Arial" w:hAnsi="Arial" w:cs="Arial"/>
          <w:sz w:val="20"/>
          <w:szCs w:val="20"/>
        </w:rPr>
      </w:pPr>
      <w:r w:rsidRPr="00BB0EBB">
        <w:rPr>
          <w:rFonts w:ascii="Arial" w:hAnsi="Arial" w:cs="Arial"/>
          <w:sz w:val="20"/>
          <w:szCs w:val="20"/>
        </w:rPr>
        <w:t>First Ward</w:t>
      </w:r>
    </w:p>
    <w:p w:rsidR="00E13ED9" w:rsidRDefault="00E13ED9">
      <w:pPr>
        <w:rPr>
          <w:rFonts w:ascii="Arial" w:hAnsi="Arial" w:cs="Arial"/>
          <w:sz w:val="20"/>
          <w:szCs w:val="20"/>
        </w:rPr>
      </w:pPr>
    </w:p>
    <w:p w:rsidR="00E13ED9" w:rsidRDefault="00BE3A1B">
      <w:pPr>
        <w:rPr>
          <w:rFonts w:ascii="Arial" w:hAnsi="Arial" w:cs="Arial"/>
          <w:sz w:val="20"/>
          <w:szCs w:val="20"/>
        </w:rPr>
      </w:pPr>
      <w:r>
        <w:rPr>
          <w:rFonts w:ascii="Arial" w:hAnsi="Arial" w:cs="Arial"/>
          <w:sz w:val="20"/>
          <w:szCs w:val="20"/>
        </w:rPr>
        <w:t>Mrs. Ormon congratulated the police on the Unity Tour event, and spoke about how amazing the event was. Next she reported on speaking before a senior group about the safety of the residents. She then provided tips on safety and how to prevent crime, and recommend that all get to know their neighbors. Next she congratulated SID on the improvements that they are making for</w:t>
      </w:r>
      <w:r w:rsidR="00DE606C">
        <w:rPr>
          <w:rFonts w:ascii="Arial" w:hAnsi="Arial" w:cs="Arial"/>
          <w:sz w:val="20"/>
          <w:szCs w:val="20"/>
        </w:rPr>
        <w:t xml:space="preserve"> Wood Ave to look better, and talked about what she observed.  She pointed out the empty stores, and the high rents that landlords are charging, urging residents to shop the downtown area. </w:t>
      </w:r>
    </w:p>
    <w:p w:rsidR="00DE606C" w:rsidRDefault="00DE606C">
      <w:pPr>
        <w:rPr>
          <w:rFonts w:ascii="Arial" w:hAnsi="Arial" w:cs="Arial"/>
          <w:sz w:val="20"/>
          <w:szCs w:val="20"/>
        </w:rPr>
      </w:pPr>
    </w:p>
    <w:p w:rsidR="00DE606C" w:rsidRPr="00BB0EBB" w:rsidRDefault="00DE606C">
      <w:pPr>
        <w:rPr>
          <w:rFonts w:ascii="Arial" w:hAnsi="Arial" w:cs="Arial"/>
          <w:sz w:val="20"/>
          <w:szCs w:val="20"/>
        </w:rPr>
      </w:pPr>
      <w:r>
        <w:rPr>
          <w:rFonts w:ascii="Arial" w:hAnsi="Arial" w:cs="Arial"/>
          <w:sz w:val="20"/>
          <w:szCs w:val="20"/>
        </w:rPr>
        <w:t>Mrs. Ormon next reported on the old Pathmark site, explaining that Key Foods would be purchasing the site, and one of their brands would be opening there, although it hasn’t been determined which one. Next she displayed a check, from the Union County Freeholders, for $25,000.00 that would help with the rebuilding of Wales Park. Grant is from “The Level the Playing Field: grant program, which will hel</w:t>
      </w:r>
      <w:r w:rsidR="00034150">
        <w:rPr>
          <w:rFonts w:ascii="Arial" w:hAnsi="Arial" w:cs="Arial"/>
          <w:sz w:val="20"/>
          <w:szCs w:val="20"/>
        </w:rPr>
        <w:t>p make this park handicapped accessible</w:t>
      </w:r>
      <w:r>
        <w:rPr>
          <w:rFonts w:ascii="Arial" w:hAnsi="Arial" w:cs="Arial"/>
          <w:sz w:val="20"/>
          <w:szCs w:val="20"/>
        </w:rPr>
        <w:t xml:space="preserve"> for our children. She thanked the Freeholders, with all her heart, for the program and the grant. </w:t>
      </w:r>
    </w:p>
    <w:p w:rsidR="0004050A" w:rsidRPr="00BB0EBB" w:rsidRDefault="0004050A">
      <w:pPr>
        <w:rPr>
          <w:rFonts w:ascii="Arial" w:hAnsi="Arial" w:cs="Arial"/>
          <w:sz w:val="20"/>
          <w:szCs w:val="20"/>
        </w:rPr>
      </w:pPr>
    </w:p>
    <w:p w:rsidR="0004050A" w:rsidRPr="00BB0EBB" w:rsidRDefault="0004050A">
      <w:pPr>
        <w:rPr>
          <w:rFonts w:ascii="Arial" w:hAnsi="Arial" w:cs="Arial"/>
          <w:sz w:val="20"/>
          <w:szCs w:val="20"/>
        </w:rPr>
      </w:pPr>
      <w:r w:rsidRPr="00BB0EBB">
        <w:rPr>
          <w:rFonts w:ascii="Arial" w:hAnsi="Arial" w:cs="Arial"/>
          <w:sz w:val="20"/>
          <w:szCs w:val="20"/>
        </w:rPr>
        <w:t>Second Ward</w:t>
      </w:r>
    </w:p>
    <w:p w:rsidR="0084421A" w:rsidRPr="00BB0EBB" w:rsidRDefault="0084421A">
      <w:pPr>
        <w:rPr>
          <w:rFonts w:ascii="Arial" w:hAnsi="Arial" w:cs="Arial"/>
          <w:sz w:val="20"/>
          <w:szCs w:val="20"/>
        </w:rPr>
      </w:pPr>
    </w:p>
    <w:p w:rsidR="0084421A" w:rsidRPr="00BB0EBB" w:rsidRDefault="0084421A">
      <w:pPr>
        <w:rPr>
          <w:rFonts w:ascii="Arial" w:hAnsi="Arial" w:cs="Arial"/>
          <w:sz w:val="20"/>
          <w:szCs w:val="20"/>
        </w:rPr>
      </w:pPr>
      <w:r w:rsidRPr="00BB0EBB">
        <w:rPr>
          <w:rFonts w:ascii="Arial" w:hAnsi="Arial" w:cs="Arial"/>
          <w:sz w:val="20"/>
          <w:szCs w:val="20"/>
        </w:rPr>
        <w:t>Mr. Javick gave the following report of the Budget Review and Finance Committee:</w:t>
      </w:r>
    </w:p>
    <w:p w:rsidR="00877782" w:rsidRPr="00BB0EBB" w:rsidRDefault="0084421A" w:rsidP="00877782">
      <w:pPr>
        <w:rPr>
          <w:rFonts w:ascii="Arial" w:hAnsi="Arial" w:cs="Arial"/>
          <w:sz w:val="20"/>
          <w:szCs w:val="20"/>
        </w:rPr>
      </w:pPr>
      <w:r w:rsidRPr="00BB0EBB">
        <w:rPr>
          <w:rFonts w:ascii="Arial" w:hAnsi="Arial" w:cs="Arial"/>
          <w:sz w:val="20"/>
          <w:szCs w:val="20"/>
        </w:rPr>
        <w:tab/>
      </w:r>
    </w:p>
    <w:p w:rsidR="00877782" w:rsidRPr="00BB0EBB" w:rsidRDefault="00877782" w:rsidP="00877782">
      <w:pPr>
        <w:rPr>
          <w:rFonts w:ascii="Arial" w:hAnsi="Arial" w:cs="Arial"/>
          <w:sz w:val="20"/>
          <w:szCs w:val="20"/>
        </w:rPr>
      </w:pPr>
      <w:r w:rsidRPr="00BB0EBB">
        <w:rPr>
          <w:rFonts w:ascii="Arial" w:hAnsi="Arial" w:cs="Arial"/>
          <w:sz w:val="20"/>
          <w:szCs w:val="20"/>
        </w:rPr>
        <w:t>Approval is requested for the following finance actions:</w:t>
      </w:r>
    </w:p>
    <w:p w:rsidR="00877782" w:rsidRPr="00BB0EBB" w:rsidRDefault="00877782" w:rsidP="00877782">
      <w:pPr>
        <w:pStyle w:val="ListParagraph"/>
        <w:numPr>
          <w:ilvl w:val="0"/>
          <w:numId w:val="4"/>
        </w:numPr>
        <w:spacing w:after="160"/>
        <w:rPr>
          <w:rFonts w:ascii="Arial" w:hAnsi="Arial" w:cs="Arial"/>
          <w:sz w:val="20"/>
          <w:szCs w:val="20"/>
        </w:rPr>
      </w:pPr>
      <w:r w:rsidRPr="00BB0EBB">
        <w:rPr>
          <w:rFonts w:ascii="Arial" w:hAnsi="Arial" w:cs="Arial"/>
          <w:sz w:val="20"/>
          <w:szCs w:val="20"/>
        </w:rPr>
        <w:t>The payment of bills totaling $1,256,891.00;  bills have been signed by the Mayor, Council President and Finance Chairman and a detailed check register and vouchers are on file in the Clerk’s Office.</w:t>
      </w:r>
    </w:p>
    <w:p w:rsidR="00877782" w:rsidRPr="00BB0EBB" w:rsidRDefault="00877782" w:rsidP="00877782">
      <w:pPr>
        <w:rPr>
          <w:rFonts w:ascii="Arial" w:hAnsi="Arial" w:cs="Arial"/>
          <w:sz w:val="20"/>
          <w:szCs w:val="20"/>
        </w:rPr>
      </w:pPr>
    </w:p>
    <w:p w:rsidR="00877782" w:rsidRPr="00BB0EBB" w:rsidRDefault="00877782" w:rsidP="00877782">
      <w:pPr>
        <w:pStyle w:val="ListParagraph"/>
        <w:numPr>
          <w:ilvl w:val="0"/>
          <w:numId w:val="4"/>
        </w:numPr>
        <w:spacing w:after="160"/>
        <w:rPr>
          <w:rFonts w:ascii="Arial" w:hAnsi="Arial" w:cs="Arial"/>
          <w:sz w:val="20"/>
          <w:szCs w:val="20"/>
        </w:rPr>
      </w:pPr>
      <w:r w:rsidRPr="00BB0EBB">
        <w:rPr>
          <w:rFonts w:ascii="Arial" w:hAnsi="Arial" w:cs="Arial"/>
          <w:sz w:val="20"/>
          <w:szCs w:val="20"/>
        </w:rPr>
        <w:t>We are in receipt of the investments made by the City Treasurer for the month of April at the rate of 1.00%.</w:t>
      </w:r>
    </w:p>
    <w:p w:rsidR="00877782" w:rsidRPr="00BB0EBB" w:rsidRDefault="00877782" w:rsidP="00877782">
      <w:pPr>
        <w:pStyle w:val="ListParagraph"/>
        <w:rPr>
          <w:rFonts w:ascii="Arial" w:hAnsi="Arial" w:cs="Arial"/>
          <w:sz w:val="20"/>
          <w:szCs w:val="20"/>
        </w:rPr>
      </w:pPr>
    </w:p>
    <w:p w:rsidR="00877782" w:rsidRDefault="00877782" w:rsidP="00877782">
      <w:pPr>
        <w:spacing w:after="160"/>
        <w:rPr>
          <w:rFonts w:ascii="Arial" w:hAnsi="Arial" w:cs="Arial"/>
          <w:sz w:val="20"/>
          <w:szCs w:val="20"/>
        </w:rPr>
      </w:pPr>
      <w:r w:rsidRPr="00BB0EBB">
        <w:rPr>
          <w:rFonts w:ascii="Arial" w:hAnsi="Arial" w:cs="Arial"/>
          <w:sz w:val="20"/>
          <w:szCs w:val="20"/>
        </w:rPr>
        <w:t xml:space="preserve">Mr. Javick moved for approval of the report. The motion was seconded by Mrs. Ormon and was unanimously ordered approved by a roll call vote. </w:t>
      </w:r>
    </w:p>
    <w:p w:rsidR="00DE606C" w:rsidRDefault="00DE606C" w:rsidP="00877782">
      <w:pPr>
        <w:spacing w:after="160"/>
        <w:rPr>
          <w:rFonts w:ascii="Arial" w:hAnsi="Arial" w:cs="Arial"/>
          <w:sz w:val="20"/>
          <w:szCs w:val="20"/>
        </w:rPr>
      </w:pPr>
      <w:r>
        <w:rPr>
          <w:rFonts w:ascii="Arial" w:hAnsi="Arial" w:cs="Arial"/>
          <w:sz w:val="20"/>
          <w:szCs w:val="20"/>
        </w:rPr>
        <w:t>Mr. Javick spoke about the recent fundraiser to help the family of a child with leukemia. He singled out the principle of School #8 and a m</w:t>
      </w:r>
      <w:r w:rsidR="00753B77">
        <w:rPr>
          <w:rFonts w:ascii="Arial" w:hAnsi="Arial" w:cs="Arial"/>
          <w:sz w:val="20"/>
          <w:szCs w:val="20"/>
        </w:rPr>
        <w:t xml:space="preserve">ember of the Board of Education, in particular for their efforts. Next he thanked the Police Department for their response to two recent incidents in the Second Ward. He provided details on the events, one a car accident </w:t>
      </w:r>
      <w:r w:rsidR="00FE3F63">
        <w:rPr>
          <w:rFonts w:ascii="Arial" w:hAnsi="Arial" w:cs="Arial"/>
          <w:sz w:val="20"/>
          <w:szCs w:val="20"/>
        </w:rPr>
        <w:t>and the other being a fire</w:t>
      </w:r>
      <w:r w:rsidR="00753B77">
        <w:rPr>
          <w:rFonts w:ascii="Arial" w:hAnsi="Arial" w:cs="Arial"/>
          <w:sz w:val="20"/>
          <w:szCs w:val="20"/>
        </w:rPr>
        <w:t xml:space="preserve">. </w:t>
      </w:r>
    </w:p>
    <w:p w:rsidR="00DE606C" w:rsidRPr="00BB0EBB" w:rsidRDefault="00753B77" w:rsidP="00877782">
      <w:pPr>
        <w:spacing w:after="160"/>
        <w:rPr>
          <w:rFonts w:ascii="Arial" w:hAnsi="Arial" w:cs="Arial"/>
          <w:sz w:val="20"/>
          <w:szCs w:val="20"/>
        </w:rPr>
      </w:pPr>
      <w:r>
        <w:rPr>
          <w:rFonts w:ascii="Arial" w:hAnsi="Arial" w:cs="Arial"/>
          <w:sz w:val="20"/>
          <w:szCs w:val="20"/>
        </w:rPr>
        <w:t xml:space="preserve">Mr. Javick provided details on an upcoming event to be held at the Library, and for a public meeting allowing citizens to provide input into revising the City’s master plan. He then informed all of the efforts of Public Works to deal with the pot holes caused by this past winter, and other items they are addressing. </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Third Ward</w:t>
      </w:r>
    </w:p>
    <w:p w:rsidR="00753B77" w:rsidRDefault="00753B77">
      <w:pPr>
        <w:rPr>
          <w:rFonts w:ascii="Arial" w:hAnsi="Arial" w:cs="Arial"/>
          <w:sz w:val="20"/>
          <w:szCs w:val="20"/>
        </w:rPr>
      </w:pPr>
    </w:p>
    <w:p w:rsidR="00753B77" w:rsidRDefault="00753B77">
      <w:pPr>
        <w:rPr>
          <w:rFonts w:ascii="Arial" w:hAnsi="Arial" w:cs="Arial"/>
          <w:sz w:val="20"/>
          <w:szCs w:val="20"/>
        </w:rPr>
      </w:pPr>
      <w:r>
        <w:rPr>
          <w:rFonts w:ascii="Arial" w:hAnsi="Arial" w:cs="Arial"/>
          <w:sz w:val="20"/>
          <w:szCs w:val="20"/>
        </w:rPr>
        <w:t xml:space="preserve">Mr. Brown thanked Megan Martin, of the Department of Recreational Services and Public Property for her help in organizing and running Family Game Nights., He also extended thanks to the Mayor and the members of Council who attended these events. </w:t>
      </w:r>
    </w:p>
    <w:p w:rsidR="00753B77" w:rsidRDefault="00753B77">
      <w:pPr>
        <w:rPr>
          <w:rFonts w:ascii="Arial" w:hAnsi="Arial" w:cs="Arial"/>
          <w:sz w:val="20"/>
          <w:szCs w:val="20"/>
        </w:rPr>
      </w:pPr>
    </w:p>
    <w:p w:rsidR="00753B77" w:rsidRDefault="00753B77">
      <w:pPr>
        <w:rPr>
          <w:rFonts w:ascii="Arial" w:hAnsi="Arial" w:cs="Arial"/>
          <w:sz w:val="20"/>
          <w:szCs w:val="20"/>
        </w:rPr>
      </w:pPr>
      <w:r>
        <w:rPr>
          <w:rFonts w:ascii="Arial" w:hAnsi="Arial" w:cs="Arial"/>
          <w:sz w:val="20"/>
          <w:szCs w:val="20"/>
        </w:rPr>
        <w:t xml:space="preserve">Mr. </w:t>
      </w:r>
      <w:r w:rsidR="007728F4">
        <w:rPr>
          <w:rFonts w:ascii="Arial" w:hAnsi="Arial" w:cs="Arial"/>
          <w:sz w:val="20"/>
          <w:szCs w:val="20"/>
        </w:rPr>
        <w:t>Brown announced</w:t>
      </w:r>
      <w:r>
        <w:rPr>
          <w:rFonts w:ascii="Arial" w:hAnsi="Arial" w:cs="Arial"/>
          <w:sz w:val="20"/>
          <w:szCs w:val="20"/>
        </w:rPr>
        <w:t xml:space="preserve"> that he had contacted Six Flags (Great Adventure) and was able to develop a program, with them, in which they will be hiring and providing transportation to students from Linden High School during the summer. </w:t>
      </w:r>
      <w:r w:rsidR="007728F4">
        <w:rPr>
          <w:rFonts w:ascii="Arial" w:hAnsi="Arial" w:cs="Arial"/>
          <w:sz w:val="20"/>
          <w:szCs w:val="20"/>
        </w:rPr>
        <w:t xml:space="preserve">Next he spoke about a program that would allow student internship opportunities to Linden residents attending Kean University. He also provided details on a new program to take place in the Promenade Park. </w:t>
      </w:r>
    </w:p>
    <w:p w:rsidR="007728F4" w:rsidRDefault="007728F4">
      <w:pPr>
        <w:rPr>
          <w:rFonts w:ascii="Arial" w:hAnsi="Arial" w:cs="Arial"/>
          <w:sz w:val="20"/>
          <w:szCs w:val="20"/>
        </w:rPr>
      </w:pPr>
    </w:p>
    <w:p w:rsidR="007728F4" w:rsidRPr="00BB0EBB" w:rsidRDefault="007728F4">
      <w:pPr>
        <w:rPr>
          <w:rFonts w:ascii="Arial" w:hAnsi="Arial" w:cs="Arial"/>
          <w:sz w:val="20"/>
          <w:szCs w:val="20"/>
        </w:rPr>
      </w:pPr>
      <w:r>
        <w:rPr>
          <w:rFonts w:ascii="Arial" w:hAnsi="Arial" w:cs="Arial"/>
          <w:sz w:val="20"/>
          <w:szCs w:val="20"/>
        </w:rPr>
        <w:t>Mr. Brown talked about the issue of public safety, and the idea that Linden is not safe, which is not true. He talk</w:t>
      </w:r>
      <w:r w:rsidR="00756257">
        <w:rPr>
          <w:rFonts w:ascii="Arial" w:hAnsi="Arial" w:cs="Arial"/>
          <w:sz w:val="20"/>
          <w:szCs w:val="20"/>
        </w:rPr>
        <w:t xml:space="preserve">ed about the community meetings, that have been held with </w:t>
      </w:r>
      <w:proofErr w:type="gramStart"/>
      <w:r w:rsidR="00756257">
        <w:rPr>
          <w:rFonts w:ascii="Arial" w:hAnsi="Arial" w:cs="Arial"/>
          <w:sz w:val="20"/>
          <w:szCs w:val="20"/>
        </w:rPr>
        <w:t>the  police</w:t>
      </w:r>
      <w:proofErr w:type="gramEnd"/>
      <w:r w:rsidR="00756257">
        <w:rPr>
          <w:rFonts w:ascii="Arial" w:hAnsi="Arial" w:cs="Arial"/>
          <w:sz w:val="20"/>
          <w:szCs w:val="20"/>
        </w:rPr>
        <w:t xml:space="preserve">, to  discuss safety. Next he spoke about the intersection of Wood Ave and Elizabeth Ave, and traffic safety issues. He noted that these were county roads, talked about the need for a new traffic study to be done, and asked residents to reach out for Freeholder Hudak to ask him to see that the new study gets done. He also provided contact information for Senator Scutari to ask for his help in Trenton. </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Fourth Ward</w:t>
      </w:r>
    </w:p>
    <w:p w:rsidR="00756257" w:rsidRDefault="00756257">
      <w:pPr>
        <w:rPr>
          <w:rFonts w:ascii="Arial" w:hAnsi="Arial" w:cs="Arial"/>
          <w:sz w:val="20"/>
          <w:szCs w:val="20"/>
        </w:rPr>
      </w:pPr>
    </w:p>
    <w:p w:rsidR="00756257" w:rsidRDefault="00756257">
      <w:pPr>
        <w:rPr>
          <w:rFonts w:ascii="Arial" w:hAnsi="Arial" w:cs="Arial"/>
          <w:sz w:val="20"/>
          <w:szCs w:val="20"/>
        </w:rPr>
      </w:pPr>
      <w:r>
        <w:rPr>
          <w:rFonts w:ascii="Arial" w:hAnsi="Arial" w:cs="Arial"/>
          <w:sz w:val="20"/>
          <w:szCs w:val="20"/>
        </w:rPr>
        <w:t xml:space="preserve">Mr. Mohamed provided his contact information for Fourth Ward residents wanting to reach him. He wished all mothers a happy Mother’s Day,  </w:t>
      </w:r>
    </w:p>
    <w:p w:rsidR="00756257" w:rsidRDefault="00756257">
      <w:pPr>
        <w:rPr>
          <w:rFonts w:ascii="Arial" w:hAnsi="Arial" w:cs="Arial"/>
          <w:sz w:val="20"/>
          <w:szCs w:val="20"/>
        </w:rPr>
      </w:pPr>
    </w:p>
    <w:p w:rsidR="00756257" w:rsidRPr="00BB0EBB" w:rsidRDefault="00756257">
      <w:pPr>
        <w:rPr>
          <w:rFonts w:ascii="Arial" w:hAnsi="Arial" w:cs="Arial"/>
          <w:sz w:val="20"/>
          <w:szCs w:val="20"/>
        </w:rPr>
      </w:pPr>
      <w:r>
        <w:rPr>
          <w:rFonts w:ascii="Arial" w:hAnsi="Arial" w:cs="Arial"/>
          <w:sz w:val="20"/>
          <w:szCs w:val="20"/>
        </w:rPr>
        <w:t>Mr. Mohamed gave the report of the Board of Health</w:t>
      </w:r>
      <w:r w:rsidR="00FD1DBA">
        <w:rPr>
          <w:rFonts w:ascii="Arial" w:hAnsi="Arial" w:cs="Arial"/>
          <w:sz w:val="20"/>
          <w:szCs w:val="20"/>
        </w:rPr>
        <w:t xml:space="preserve"> of licenses issued. Next he spoke on the issue of civility among members of the council, </w:t>
      </w:r>
      <w:r w:rsidR="00B65AB5">
        <w:rPr>
          <w:rFonts w:ascii="Arial" w:hAnsi="Arial" w:cs="Arial"/>
          <w:sz w:val="20"/>
          <w:szCs w:val="20"/>
        </w:rPr>
        <w:t>particularly</w:t>
      </w:r>
      <w:r w:rsidR="00FD1DBA">
        <w:rPr>
          <w:rFonts w:ascii="Arial" w:hAnsi="Arial" w:cs="Arial"/>
          <w:sz w:val="20"/>
          <w:szCs w:val="20"/>
        </w:rPr>
        <w:t xml:space="preserve"> during election season. </w:t>
      </w:r>
      <w:r w:rsidR="00B65AB5">
        <w:rPr>
          <w:rFonts w:ascii="Arial" w:hAnsi="Arial" w:cs="Arial"/>
          <w:sz w:val="20"/>
          <w:szCs w:val="20"/>
        </w:rPr>
        <w:t xml:space="preserve">He talked about candidates attacking each other and not talking about the issues the City faces. He concluded that he was not here to attack people, but to build Linden up. </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Fifth Ward</w:t>
      </w:r>
    </w:p>
    <w:p w:rsidR="00B65AB5" w:rsidRDefault="00B65AB5">
      <w:pPr>
        <w:rPr>
          <w:rFonts w:ascii="Arial" w:hAnsi="Arial" w:cs="Arial"/>
          <w:sz w:val="20"/>
          <w:szCs w:val="20"/>
        </w:rPr>
      </w:pPr>
    </w:p>
    <w:p w:rsidR="00B65AB5" w:rsidRDefault="00B65AB5">
      <w:pPr>
        <w:rPr>
          <w:rFonts w:ascii="Arial" w:hAnsi="Arial" w:cs="Arial"/>
          <w:sz w:val="20"/>
          <w:szCs w:val="20"/>
        </w:rPr>
      </w:pPr>
      <w:r>
        <w:rPr>
          <w:rFonts w:ascii="Arial" w:hAnsi="Arial" w:cs="Arial"/>
          <w:sz w:val="20"/>
          <w:szCs w:val="20"/>
        </w:rPr>
        <w:t xml:space="preserve">Ms. Cosby informed all that the report of the Construction Code Department was on file in the City Clerk’s office. Next she spoke about the installation of a voice mail system, in the Construction Code Department, and how the system would work. The department was also finalizing a guide, for homeowners, and their contractors, Accompany the guide would be a form where its receipt would be acknowledged. </w:t>
      </w:r>
    </w:p>
    <w:p w:rsidR="00B65AB5" w:rsidRDefault="00B65AB5">
      <w:pPr>
        <w:rPr>
          <w:rFonts w:ascii="Arial" w:hAnsi="Arial" w:cs="Arial"/>
          <w:sz w:val="20"/>
          <w:szCs w:val="20"/>
        </w:rPr>
      </w:pPr>
    </w:p>
    <w:p w:rsidR="00B65AB5" w:rsidRDefault="00B65AB5">
      <w:pPr>
        <w:rPr>
          <w:rFonts w:ascii="Arial" w:hAnsi="Arial" w:cs="Arial"/>
          <w:sz w:val="20"/>
          <w:szCs w:val="20"/>
        </w:rPr>
      </w:pPr>
      <w:r>
        <w:rPr>
          <w:rFonts w:ascii="Arial" w:hAnsi="Arial" w:cs="Arial"/>
          <w:sz w:val="20"/>
          <w:szCs w:val="20"/>
        </w:rPr>
        <w:t>Ms. Cosby announced details regarding her next Fifth Ward Community meeting. She thanked the police for attending the recent meeting of Moms Demand Action</w:t>
      </w:r>
      <w:r w:rsidR="00DE3C18">
        <w:rPr>
          <w:rFonts w:ascii="Arial" w:hAnsi="Arial" w:cs="Arial"/>
          <w:sz w:val="20"/>
          <w:szCs w:val="20"/>
        </w:rPr>
        <w:t xml:space="preserve">. She spoke about what parents need to do to ensure the safety of their children, when visiting friends, as regards </w:t>
      </w:r>
      <w:r w:rsidR="008F51AA">
        <w:rPr>
          <w:rFonts w:ascii="Arial" w:hAnsi="Arial" w:cs="Arial"/>
          <w:sz w:val="20"/>
          <w:szCs w:val="20"/>
        </w:rPr>
        <w:t xml:space="preserve">to </w:t>
      </w:r>
      <w:r w:rsidR="00DE3C18">
        <w:rPr>
          <w:rFonts w:ascii="Arial" w:hAnsi="Arial" w:cs="Arial"/>
          <w:sz w:val="20"/>
          <w:szCs w:val="20"/>
        </w:rPr>
        <w:t xml:space="preserve">gun safety. Next she spoke about Linden developing a SLAP type program for those going through the municipal court and how it would be advantageous to the City. </w:t>
      </w:r>
    </w:p>
    <w:p w:rsidR="00DE3C18" w:rsidRDefault="00DE3C18">
      <w:pPr>
        <w:rPr>
          <w:rFonts w:ascii="Arial" w:hAnsi="Arial" w:cs="Arial"/>
          <w:sz w:val="20"/>
          <w:szCs w:val="20"/>
        </w:rPr>
      </w:pPr>
    </w:p>
    <w:p w:rsidR="00DE3C18" w:rsidRDefault="00DE3C18">
      <w:pPr>
        <w:rPr>
          <w:rFonts w:ascii="Arial" w:hAnsi="Arial" w:cs="Arial"/>
          <w:sz w:val="20"/>
          <w:szCs w:val="20"/>
        </w:rPr>
      </w:pPr>
      <w:r>
        <w:rPr>
          <w:rFonts w:ascii="Arial" w:hAnsi="Arial" w:cs="Arial"/>
          <w:sz w:val="20"/>
          <w:szCs w:val="20"/>
        </w:rPr>
        <w:t xml:space="preserve">Ms. Cosby provided a correction to a newspaper article and what her comments on the recently adopted budget where. She also clarified her position on the installation of cameras, and the illegal dumping that is taking place in the Fifth Ward. It was her position that the placement of the cameras should be only at the discretion of the police. </w:t>
      </w:r>
    </w:p>
    <w:p w:rsidR="00DE3C18" w:rsidRDefault="00DE3C18">
      <w:pPr>
        <w:rPr>
          <w:rFonts w:ascii="Arial" w:hAnsi="Arial" w:cs="Arial"/>
          <w:sz w:val="20"/>
          <w:szCs w:val="20"/>
        </w:rPr>
      </w:pPr>
    </w:p>
    <w:p w:rsidR="00DE3C18" w:rsidRPr="00BB0EBB" w:rsidRDefault="00DE3C18">
      <w:pPr>
        <w:rPr>
          <w:rFonts w:ascii="Arial" w:hAnsi="Arial" w:cs="Arial"/>
          <w:sz w:val="20"/>
          <w:szCs w:val="20"/>
        </w:rPr>
      </w:pPr>
      <w:r>
        <w:rPr>
          <w:rFonts w:ascii="Arial" w:hAnsi="Arial" w:cs="Arial"/>
          <w:sz w:val="20"/>
          <w:szCs w:val="20"/>
        </w:rPr>
        <w:t xml:space="preserve">Ms. Cosby responded to the comments made by Mr. Mohamed regarding civility, stating that he needs to practice what he preaches, and concluded by relating an incident of concern to her. </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Sixth Ward</w:t>
      </w:r>
    </w:p>
    <w:p w:rsidR="00DE3C18" w:rsidRDefault="00DE3C18">
      <w:pPr>
        <w:rPr>
          <w:rFonts w:ascii="Arial" w:hAnsi="Arial" w:cs="Arial"/>
          <w:sz w:val="20"/>
          <w:szCs w:val="20"/>
        </w:rPr>
      </w:pPr>
    </w:p>
    <w:p w:rsidR="00DE3C18" w:rsidRDefault="0020699C">
      <w:pPr>
        <w:rPr>
          <w:rFonts w:ascii="Arial" w:hAnsi="Arial" w:cs="Arial"/>
          <w:sz w:val="20"/>
          <w:szCs w:val="20"/>
        </w:rPr>
      </w:pPr>
      <w:r>
        <w:rPr>
          <w:rFonts w:ascii="Arial" w:hAnsi="Arial" w:cs="Arial"/>
          <w:sz w:val="20"/>
          <w:szCs w:val="20"/>
        </w:rPr>
        <w:t>Mr. Roman wished mother</w:t>
      </w:r>
      <w:r w:rsidR="008F51AA">
        <w:rPr>
          <w:rFonts w:ascii="Arial" w:hAnsi="Arial" w:cs="Arial"/>
          <w:sz w:val="20"/>
          <w:szCs w:val="20"/>
        </w:rPr>
        <w:t>s</w:t>
      </w:r>
      <w:r>
        <w:rPr>
          <w:rFonts w:ascii="Arial" w:hAnsi="Arial" w:cs="Arial"/>
          <w:sz w:val="20"/>
          <w:szCs w:val="20"/>
        </w:rPr>
        <w:t xml:space="preserve"> everywhere a happy Mother’s Day. Next he spoke on phase II of the Merida South Wood Ave Development. He detailed what the new building would contai</w:t>
      </w:r>
      <w:r w:rsidR="00555701">
        <w:rPr>
          <w:rFonts w:ascii="Arial" w:hAnsi="Arial" w:cs="Arial"/>
          <w:sz w:val="20"/>
          <w:szCs w:val="20"/>
        </w:rPr>
        <w:t xml:space="preserve">n, including a restaurant. Next he talked about the groundbreaking for the new Walmart at Legacy Square, and the redevelopment of the old Walmart site on Avenue C. He then spoke about the recent cleanup of the train station and thanked </w:t>
      </w:r>
      <w:r w:rsidR="006A52CC">
        <w:rPr>
          <w:rFonts w:ascii="Arial" w:hAnsi="Arial" w:cs="Arial"/>
          <w:sz w:val="20"/>
          <w:szCs w:val="20"/>
        </w:rPr>
        <w:t>a number</w:t>
      </w:r>
      <w:r w:rsidR="00555701">
        <w:rPr>
          <w:rFonts w:ascii="Arial" w:hAnsi="Arial" w:cs="Arial"/>
          <w:sz w:val="20"/>
          <w:szCs w:val="20"/>
        </w:rPr>
        <w:t xml:space="preserve"> of business</w:t>
      </w:r>
      <w:r w:rsidR="008F51AA">
        <w:rPr>
          <w:rFonts w:ascii="Arial" w:hAnsi="Arial" w:cs="Arial"/>
          <w:sz w:val="20"/>
          <w:szCs w:val="20"/>
        </w:rPr>
        <w:t>es</w:t>
      </w:r>
      <w:r w:rsidR="00555701">
        <w:rPr>
          <w:rFonts w:ascii="Arial" w:hAnsi="Arial" w:cs="Arial"/>
          <w:sz w:val="20"/>
          <w:szCs w:val="20"/>
        </w:rPr>
        <w:t xml:space="preserve"> and individuals for their donations of material and food. </w:t>
      </w:r>
    </w:p>
    <w:p w:rsidR="00555701" w:rsidRDefault="00555701">
      <w:pPr>
        <w:rPr>
          <w:rFonts w:ascii="Arial" w:hAnsi="Arial" w:cs="Arial"/>
          <w:sz w:val="20"/>
          <w:szCs w:val="20"/>
        </w:rPr>
      </w:pPr>
    </w:p>
    <w:p w:rsidR="00555701" w:rsidRDefault="00555701">
      <w:pPr>
        <w:rPr>
          <w:rFonts w:ascii="Arial" w:hAnsi="Arial" w:cs="Arial"/>
          <w:sz w:val="20"/>
          <w:szCs w:val="20"/>
        </w:rPr>
      </w:pPr>
      <w:r>
        <w:rPr>
          <w:rFonts w:ascii="Arial" w:hAnsi="Arial" w:cs="Arial"/>
          <w:sz w:val="20"/>
          <w:szCs w:val="20"/>
        </w:rPr>
        <w:t xml:space="preserve">Mr. Roman also spoke on </w:t>
      </w:r>
      <w:r w:rsidR="006A52CC">
        <w:rPr>
          <w:rFonts w:ascii="Arial" w:hAnsi="Arial" w:cs="Arial"/>
          <w:sz w:val="20"/>
          <w:szCs w:val="20"/>
        </w:rPr>
        <w:t>the proposal</w:t>
      </w:r>
      <w:r>
        <w:rPr>
          <w:rFonts w:ascii="Arial" w:hAnsi="Arial" w:cs="Arial"/>
          <w:sz w:val="20"/>
          <w:szCs w:val="20"/>
        </w:rPr>
        <w:t>, of a company, to buy land from the landfill site. He also addressed issues related to the cutting of grass at the blue acres site, dumping of asphalt on Willow Glade Road</w:t>
      </w:r>
      <w:r w:rsidR="006A52CC">
        <w:rPr>
          <w:rFonts w:ascii="Arial" w:hAnsi="Arial" w:cs="Arial"/>
          <w:sz w:val="20"/>
          <w:szCs w:val="20"/>
        </w:rPr>
        <w:t xml:space="preserve"> and the work done by the Construction Code Department to catch the person responsible. He spoke about the recent fundraiser to assist the family of a child with leukemia, from School 8, the traffic issues related to the intersections of Wood Ave and Elizabeth Ave. and the dangerous situation there. </w:t>
      </w:r>
      <w:r w:rsidR="005A44EB">
        <w:rPr>
          <w:rFonts w:ascii="Arial" w:hAnsi="Arial" w:cs="Arial"/>
          <w:sz w:val="20"/>
          <w:szCs w:val="20"/>
        </w:rPr>
        <w:t xml:space="preserve">He noted a previous traffic study done at this location, and the money being spent in the Sixth Ward by the Freeholders. </w:t>
      </w:r>
    </w:p>
    <w:p w:rsidR="005A44EB" w:rsidRDefault="005A44EB">
      <w:pPr>
        <w:rPr>
          <w:rFonts w:ascii="Arial" w:hAnsi="Arial" w:cs="Arial"/>
          <w:sz w:val="20"/>
          <w:szCs w:val="20"/>
        </w:rPr>
      </w:pPr>
    </w:p>
    <w:p w:rsidR="005A44EB" w:rsidRPr="00BB0EBB" w:rsidRDefault="005A44EB">
      <w:pPr>
        <w:rPr>
          <w:rFonts w:ascii="Arial" w:hAnsi="Arial" w:cs="Arial"/>
          <w:sz w:val="20"/>
          <w:szCs w:val="20"/>
        </w:rPr>
      </w:pPr>
      <w:r>
        <w:rPr>
          <w:rFonts w:ascii="Arial" w:hAnsi="Arial" w:cs="Arial"/>
          <w:sz w:val="20"/>
          <w:szCs w:val="20"/>
        </w:rPr>
        <w:t xml:space="preserve">Mr. Roman addressed the issue of the train station, the work that needed to be done and what was the responsibility of the City. </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Seventh Ward</w:t>
      </w:r>
    </w:p>
    <w:p w:rsidR="005A44EB" w:rsidRDefault="005A44EB">
      <w:pPr>
        <w:rPr>
          <w:rFonts w:ascii="Arial" w:hAnsi="Arial" w:cs="Arial"/>
          <w:sz w:val="20"/>
          <w:szCs w:val="20"/>
        </w:rPr>
      </w:pPr>
    </w:p>
    <w:p w:rsidR="005A44EB" w:rsidRDefault="005A44EB">
      <w:pPr>
        <w:rPr>
          <w:rFonts w:ascii="Arial" w:hAnsi="Arial" w:cs="Arial"/>
          <w:sz w:val="20"/>
          <w:szCs w:val="20"/>
        </w:rPr>
      </w:pPr>
      <w:r>
        <w:rPr>
          <w:rFonts w:ascii="Arial" w:hAnsi="Arial" w:cs="Arial"/>
          <w:sz w:val="20"/>
          <w:szCs w:val="20"/>
        </w:rPr>
        <w:t xml:space="preserve">Mr. Strano wish all a happy Mother’s Day. </w:t>
      </w:r>
    </w:p>
    <w:p w:rsidR="005A44EB" w:rsidRDefault="005A44EB">
      <w:pPr>
        <w:rPr>
          <w:rFonts w:ascii="Arial" w:hAnsi="Arial" w:cs="Arial"/>
          <w:sz w:val="20"/>
          <w:szCs w:val="20"/>
        </w:rPr>
      </w:pPr>
    </w:p>
    <w:p w:rsidR="00F46876" w:rsidRPr="00BB0EBB" w:rsidRDefault="005A44EB" w:rsidP="005A44EB">
      <w:pPr>
        <w:rPr>
          <w:rFonts w:ascii="Arial" w:hAnsi="Arial" w:cs="Arial"/>
          <w:b/>
          <w:sz w:val="20"/>
          <w:szCs w:val="20"/>
        </w:rPr>
      </w:pPr>
      <w:r>
        <w:rPr>
          <w:rFonts w:ascii="Arial" w:hAnsi="Arial" w:cs="Arial"/>
          <w:sz w:val="20"/>
          <w:szCs w:val="20"/>
        </w:rPr>
        <w:t>Mr. Strano gave the report of the Personnel Committee:</w:t>
      </w:r>
    </w:p>
    <w:p w:rsidR="00F46876" w:rsidRPr="00BB0EBB" w:rsidRDefault="00F46876" w:rsidP="00F46876">
      <w:pPr>
        <w:jc w:val="center"/>
        <w:rPr>
          <w:rFonts w:ascii="Arial" w:hAnsi="Arial" w:cs="Arial"/>
          <w:b/>
          <w:sz w:val="20"/>
          <w:szCs w:val="20"/>
        </w:rPr>
      </w:pPr>
    </w:p>
    <w:p w:rsidR="00F46876" w:rsidRPr="00BB0EBB" w:rsidRDefault="00F46876" w:rsidP="00F46876">
      <w:pPr>
        <w:pStyle w:val="ListParagraph"/>
        <w:numPr>
          <w:ilvl w:val="0"/>
          <w:numId w:val="5"/>
        </w:numPr>
        <w:rPr>
          <w:rFonts w:ascii="Arial" w:hAnsi="Arial" w:cs="Arial"/>
          <w:sz w:val="20"/>
          <w:szCs w:val="20"/>
        </w:rPr>
      </w:pPr>
      <w:r w:rsidRPr="00BB0EBB">
        <w:rPr>
          <w:rFonts w:ascii="Arial" w:hAnsi="Arial" w:cs="Arial"/>
          <w:sz w:val="20"/>
          <w:szCs w:val="20"/>
        </w:rPr>
        <w:t xml:space="preserve">Police Department: </w:t>
      </w:r>
    </w:p>
    <w:p w:rsidR="00F46876" w:rsidRPr="00BB0EBB" w:rsidRDefault="00F46876" w:rsidP="00F46876">
      <w:pPr>
        <w:pStyle w:val="ListParagraph"/>
        <w:numPr>
          <w:ilvl w:val="0"/>
          <w:numId w:val="6"/>
        </w:numPr>
        <w:rPr>
          <w:rFonts w:ascii="Arial" w:hAnsi="Arial" w:cs="Arial"/>
          <w:sz w:val="20"/>
          <w:szCs w:val="20"/>
        </w:rPr>
      </w:pPr>
      <w:r w:rsidRPr="00BB0EBB">
        <w:rPr>
          <w:rFonts w:ascii="Arial" w:hAnsi="Arial" w:cs="Arial"/>
          <w:sz w:val="20"/>
          <w:szCs w:val="20"/>
        </w:rPr>
        <w:t>The unpaid internship of Samantha Ward from June 15, 2018 through    August 15, 2018 pending the successful completion of all background requirements.</w:t>
      </w:r>
    </w:p>
    <w:p w:rsidR="00F46876" w:rsidRPr="00BB0EBB" w:rsidRDefault="00F46876" w:rsidP="00F46876">
      <w:pPr>
        <w:pStyle w:val="ListParagraph"/>
        <w:ind w:left="1800"/>
        <w:rPr>
          <w:rFonts w:ascii="Arial" w:hAnsi="Arial" w:cs="Arial"/>
          <w:sz w:val="20"/>
          <w:szCs w:val="20"/>
        </w:rPr>
      </w:pPr>
    </w:p>
    <w:p w:rsidR="00F46876" w:rsidRPr="00BB0EBB" w:rsidRDefault="00F46876" w:rsidP="00F46876">
      <w:pPr>
        <w:pStyle w:val="ListParagraph"/>
        <w:numPr>
          <w:ilvl w:val="0"/>
          <w:numId w:val="5"/>
        </w:numPr>
        <w:rPr>
          <w:rFonts w:ascii="Arial" w:hAnsi="Arial" w:cs="Arial"/>
          <w:sz w:val="20"/>
          <w:szCs w:val="20"/>
        </w:rPr>
      </w:pPr>
      <w:r w:rsidRPr="00BB0EBB">
        <w:rPr>
          <w:rFonts w:ascii="Arial" w:hAnsi="Arial" w:cs="Arial"/>
          <w:sz w:val="20"/>
          <w:szCs w:val="20"/>
        </w:rPr>
        <w:t>Fire Department:</w:t>
      </w:r>
    </w:p>
    <w:p w:rsidR="00F46876" w:rsidRPr="00BB0EBB" w:rsidRDefault="00F46876" w:rsidP="00F46876">
      <w:pPr>
        <w:pStyle w:val="ListParagraph"/>
        <w:rPr>
          <w:rFonts w:ascii="Arial" w:hAnsi="Arial" w:cs="Arial"/>
          <w:sz w:val="20"/>
          <w:szCs w:val="20"/>
        </w:rPr>
      </w:pPr>
      <w:r w:rsidRPr="00BB0EBB">
        <w:rPr>
          <w:rFonts w:ascii="Arial" w:hAnsi="Arial" w:cs="Arial"/>
          <w:sz w:val="20"/>
          <w:szCs w:val="20"/>
        </w:rPr>
        <w:tab/>
        <w:t xml:space="preserve">a)   The transfer of Sandy Vasquez, Clerk 1 effective May 21, 2018 at no change         </w:t>
      </w:r>
      <w:r w:rsidRPr="00BB0EBB">
        <w:rPr>
          <w:rFonts w:ascii="Arial" w:hAnsi="Arial" w:cs="Arial"/>
          <w:sz w:val="20"/>
          <w:szCs w:val="20"/>
        </w:rPr>
        <w:tab/>
        <w:t xml:space="preserve">       in salary.</w:t>
      </w:r>
    </w:p>
    <w:p w:rsidR="00F46876" w:rsidRPr="00BB0EBB" w:rsidRDefault="00F46876" w:rsidP="00F46876">
      <w:pPr>
        <w:pStyle w:val="ListParagraph"/>
        <w:rPr>
          <w:rFonts w:ascii="Arial" w:hAnsi="Arial" w:cs="Arial"/>
          <w:sz w:val="20"/>
          <w:szCs w:val="20"/>
        </w:rPr>
      </w:pPr>
      <w:r w:rsidRPr="00BB0EBB">
        <w:rPr>
          <w:rFonts w:ascii="Arial" w:hAnsi="Arial" w:cs="Arial"/>
          <w:sz w:val="20"/>
          <w:szCs w:val="20"/>
        </w:rPr>
        <w:tab/>
        <w:t>b)   Permission to begin background investigations for 6 Fire Fighter recruits</w:t>
      </w:r>
    </w:p>
    <w:p w:rsidR="00F46876" w:rsidRPr="00BB0EBB" w:rsidRDefault="00F46876" w:rsidP="00F46876">
      <w:pPr>
        <w:pStyle w:val="ListParagraph"/>
        <w:rPr>
          <w:rFonts w:ascii="Arial" w:hAnsi="Arial" w:cs="Arial"/>
          <w:sz w:val="20"/>
          <w:szCs w:val="20"/>
        </w:rPr>
      </w:pPr>
    </w:p>
    <w:p w:rsidR="00F46876" w:rsidRPr="00BB0EBB" w:rsidRDefault="00F46876" w:rsidP="00F46876">
      <w:pPr>
        <w:pStyle w:val="ListParagraph"/>
        <w:numPr>
          <w:ilvl w:val="0"/>
          <w:numId w:val="5"/>
        </w:numPr>
        <w:rPr>
          <w:rFonts w:ascii="Arial" w:hAnsi="Arial" w:cs="Arial"/>
          <w:sz w:val="20"/>
          <w:szCs w:val="20"/>
        </w:rPr>
      </w:pPr>
      <w:r w:rsidRPr="00BB0EBB">
        <w:rPr>
          <w:rFonts w:ascii="Arial" w:hAnsi="Arial" w:cs="Arial"/>
          <w:sz w:val="20"/>
          <w:szCs w:val="20"/>
        </w:rPr>
        <w:t>Department of Community Services:</w:t>
      </w:r>
    </w:p>
    <w:p w:rsidR="00F46876" w:rsidRPr="00BB0EBB" w:rsidRDefault="00F46876" w:rsidP="00F46876">
      <w:pPr>
        <w:pStyle w:val="ListParagraph"/>
        <w:numPr>
          <w:ilvl w:val="0"/>
          <w:numId w:val="7"/>
        </w:numPr>
        <w:rPr>
          <w:rFonts w:ascii="Arial" w:hAnsi="Arial" w:cs="Arial"/>
          <w:sz w:val="20"/>
          <w:szCs w:val="20"/>
        </w:rPr>
      </w:pPr>
      <w:r w:rsidRPr="00BB0EBB">
        <w:rPr>
          <w:rFonts w:ascii="Arial" w:hAnsi="Arial" w:cs="Arial"/>
          <w:sz w:val="20"/>
          <w:szCs w:val="20"/>
        </w:rPr>
        <w:t>Permission to post for 7 laborers due to retirements and title changes</w:t>
      </w:r>
    </w:p>
    <w:p w:rsidR="00F46876" w:rsidRPr="00BB0EBB" w:rsidRDefault="00F46876" w:rsidP="00F46876">
      <w:pPr>
        <w:pStyle w:val="ListParagraph"/>
        <w:numPr>
          <w:ilvl w:val="0"/>
          <w:numId w:val="7"/>
        </w:numPr>
        <w:rPr>
          <w:rFonts w:ascii="Arial" w:hAnsi="Arial" w:cs="Arial"/>
          <w:sz w:val="20"/>
          <w:szCs w:val="20"/>
        </w:rPr>
      </w:pPr>
      <w:r w:rsidRPr="00BB0EBB">
        <w:rPr>
          <w:rFonts w:ascii="Arial" w:hAnsi="Arial" w:cs="Arial"/>
          <w:sz w:val="20"/>
          <w:szCs w:val="20"/>
        </w:rPr>
        <w:t>Approval of Seasonal list on file in the Clerk’s Office</w:t>
      </w:r>
    </w:p>
    <w:p w:rsidR="00F46876" w:rsidRPr="00BB0EBB" w:rsidRDefault="00F46876" w:rsidP="00F46876">
      <w:pPr>
        <w:pStyle w:val="ListParagraph"/>
        <w:ind w:left="1800"/>
        <w:rPr>
          <w:rFonts w:ascii="Arial" w:hAnsi="Arial" w:cs="Arial"/>
          <w:sz w:val="20"/>
          <w:szCs w:val="20"/>
        </w:rPr>
      </w:pPr>
      <w:r w:rsidRPr="00BB0EBB">
        <w:rPr>
          <w:rFonts w:ascii="Arial" w:hAnsi="Arial" w:cs="Arial"/>
          <w:sz w:val="20"/>
          <w:szCs w:val="20"/>
        </w:rPr>
        <w:t xml:space="preserve"> </w:t>
      </w:r>
    </w:p>
    <w:p w:rsidR="00F46876" w:rsidRPr="00BB0EBB" w:rsidRDefault="00F46876" w:rsidP="00F46876">
      <w:pPr>
        <w:pStyle w:val="ListParagraph"/>
        <w:numPr>
          <w:ilvl w:val="0"/>
          <w:numId w:val="5"/>
        </w:numPr>
        <w:rPr>
          <w:rFonts w:ascii="Arial" w:hAnsi="Arial" w:cs="Arial"/>
          <w:sz w:val="20"/>
          <w:szCs w:val="20"/>
        </w:rPr>
      </w:pPr>
      <w:r w:rsidRPr="00BB0EBB">
        <w:rPr>
          <w:rFonts w:ascii="Arial" w:hAnsi="Arial" w:cs="Arial"/>
          <w:sz w:val="20"/>
          <w:szCs w:val="20"/>
        </w:rPr>
        <w:t>Engineering Department:</w:t>
      </w:r>
    </w:p>
    <w:p w:rsidR="00F46876" w:rsidRPr="00BB0EBB" w:rsidRDefault="00F46876" w:rsidP="00F46876">
      <w:pPr>
        <w:pStyle w:val="ListParagraph"/>
        <w:rPr>
          <w:rFonts w:ascii="Arial" w:hAnsi="Arial" w:cs="Arial"/>
          <w:sz w:val="20"/>
          <w:szCs w:val="20"/>
        </w:rPr>
      </w:pPr>
      <w:r w:rsidRPr="00BB0EBB">
        <w:rPr>
          <w:rFonts w:ascii="Arial" w:hAnsi="Arial" w:cs="Arial"/>
          <w:sz w:val="20"/>
          <w:szCs w:val="20"/>
        </w:rPr>
        <w:tab/>
        <w:t xml:space="preserve">a)   Permission to post Statewide via NJ Civil Service Commission for the                                      </w:t>
      </w:r>
      <w:r w:rsidRPr="00BB0EBB">
        <w:rPr>
          <w:rFonts w:ascii="Arial" w:hAnsi="Arial" w:cs="Arial"/>
          <w:sz w:val="20"/>
          <w:szCs w:val="20"/>
        </w:rPr>
        <w:tab/>
        <w:t xml:space="preserve">      position of Municipal Engineer Full Time</w:t>
      </w:r>
    </w:p>
    <w:p w:rsidR="00F46876" w:rsidRPr="00BB0EBB" w:rsidRDefault="00F46876" w:rsidP="00F46876">
      <w:pPr>
        <w:pStyle w:val="ListParagraph"/>
        <w:ind w:left="1440" w:hanging="1080"/>
        <w:rPr>
          <w:rFonts w:ascii="Arial" w:hAnsi="Arial" w:cs="Arial"/>
          <w:sz w:val="20"/>
          <w:szCs w:val="20"/>
        </w:rPr>
      </w:pPr>
    </w:p>
    <w:p w:rsidR="00F46876" w:rsidRPr="00BB0EBB" w:rsidRDefault="00F46876" w:rsidP="00F46876">
      <w:pPr>
        <w:pStyle w:val="ListParagraph"/>
        <w:numPr>
          <w:ilvl w:val="0"/>
          <w:numId w:val="5"/>
        </w:numPr>
        <w:rPr>
          <w:rFonts w:ascii="Arial" w:hAnsi="Arial" w:cs="Arial"/>
          <w:sz w:val="20"/>
          <w:szCs w:val="20"/>
        </w:rPr>
      </w:pPr>
      <w:r w:rsidRPr="00BB0EBB">
        <w:rPr>
          <w:rFonts w:ascii="Arial" w:hAnsi="Arial" w:cs="Arial"/>
          <w:sz w:val="20"/>
          <w:szCs w:val="20"/>
        </w:rPr>
        <w:t>Department of Public Property/Recreational Services:</w:t>
      </w:r>
    </w:p>
    <w:p w:rsidR="00F46876" w:rsidRPr="00BB0EBB" w:rsidRDefault="00F46876" w:rsidP="00F46876">
      <w:pPr>
        <w:pStyle w:val="ListParagraph"/>
        <w:rPr>
          <w:rFonts w:ascii="Arial" w:hAnsi="Arial" w:cs="Arial"/>
          <w:sz w:val="20"/>
          <w:szCs w:val="20"/>
        </w:rPr>
      </w:pPr>
      <w:r w:rsidRPr="00BB0EBB">
        <w:rPr>
          <w:rFonts w:ascii="Arial" w:hAnsi="Arial" w:cs="Arial"/>
          <w:sz w:val="20"/>
          <w:szCs w:val="20"/>
        </w:rPr>
        <w:tab/>
        <w:t xml:space="preserve">a)   Approval of Seasonal list on file in the Clerk’s Office </w:t>
      </w:r>
    </w:p>
    <w:p w:rsidR="00F46876" w:rsidRPr="00BB0EBB" w:rsidRDefault="00F46876" w:rsidP="00F46876">
      <w:pPr>
        <w:pStyle w:val="ListParagraph"/>
        <w:rPr>
          <w:rFonts w:ascii="Arial" w:hAnsi="Arial" w:cs="Arial"/>
          <w:sz w:val="20"/>
          <w:szCs w:val="20"/>
        </w:rPr>
      </w:pPr>
      <w:r w:rsidRPr="00BB0EBB">
        <w:rPr>
          <w:rFonts w:ascii="Arial" w:hAnsi="Arial" w:cs="Arial"/>
          <w:sz w:val="20"/>
          <w:szCs w:val="20"/>
        </w:rPr>
        <w:tab/>
        <w:t xml:space="preserve">b)   Permission to post for Clerk 1(full time) internally, if no acceptable </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 xml:space="preserve">       candidates, then to post externally.</w:t>
      </w:r>
    </w:p>
    <w:p w:rsidR="00F46876" w:rsidRPr="00BB0EBB" w:rsidRDefault="00F46876" w:rsidP="00F46876">
      <w:pPr>
        <w:rPr>
          <w:rFonts w:ascii="Arial" w:hAnsi="Arial" w:cs="Arial"/>
          <w:sz w:val="20"/>
          <w:szCs w:val="20"/>
        </w:rPr>
      </w:pPr>
      <w:r w:rsidRPr="00BB0EBB">
        <w:rPr>
          <w:rFonts w:ascii="Arial" w:hAnsi="Arial" w:cs="Arial"/>
          <w:sz w:val="20"/>
          <w:szCs w:val="20"/>
        </w:rPr>
        <w:t xml:space="preserve">      6.  City Clerk:</w:t>
      </w:r>
    </w:p>
    <w:p w:rsidR="00F46876" w:rsidRPr="00BB0EBB" w:rsidRDefault="00F46876" w:rsidP="00F46876">
      <w:pPr>
        <w:pStyle w:val="ListParagraph"/>
        <w:rPr>
          <w:rFonts w:ascii="Arial" w:hAnsi="Arial" w:cs="Arial"/>
          <w:sz w:val="20"/>
          <w:szCs w:val="20"/>
        </w:rPr>
      </w:pPr>
      <w:r w:rsidRPr="00BB0EBB">
        <w:rPr>
          <w:rFonts w:ascii="Arial" w:hAnsi="Arial" w:cs="Arial"/>
          <w:sz w:val="20"/>
          <w:szCs w:val="20"/>
        </w:rPr>
        <w:tab/>
        <w:t xml:space="preserve">a)    Permission to increase hours for Chelsea </w:t>
      </w:r>
      <w:proofErr w:type="spellStart"/>
      <w:r w:rsidRPr="00BB0EBB">
        <w:rPr>
          <w:rFonts w:ascii="Arial" w:hAnsi="Arial" w:cs="Arial"/>
          <w:sz w:val="20"/>
          <w:szCs w:val="20"/>
        </w:rPr>
        <w:t>Liberos</w:t>
      </w:r>
      <w:proofErr w:type="spellEnd"/>
      <w:r w:rsidRPr="00BB0EBB">
        <w:rPr>
          <w:rFonts w:ascii="Arial" w:hAnsi="Arial" w:cs="Arial"/>
          <w:sz w:val="20"/>
          <w:szCs w:val="20"/>
        </w:rPr>
        <w:t xml:space="preserve">, not to exceed 35 hours per </w:t>
      </w:r>
      <w:r w:rsidRPr="00BB0EBB">
        <w:rPr>
          <w:rFonts w:ascii="Arial" w:hAnsi="Arial" w:cs="Arial"/>
          <w:sz w:val="20"/>
          <w:szCs w:val="20"/>
        </w:rPr>
        <w:tab/>
      </w:r>
      <w:r w:rsidRPr="00BB0EBB">
        <w:rPr>
          <w:rFonts w:ascii="Arial" w:hAnsi="Arial" w:cs="Arial"/>
          <w:sz w:val="20"/>
          <w:szCs w:val="20"/>
        </w:rPr>
        <w:tab/>
        <w:t xml:space="preserve">       week during June 15, 2018 through August 15, 2018</w:t>
      </w:r>
    </w:p>
    <w:p w:rsidR="00F46876" w:rsidRPr="00BB0EBB" w:rsidRDefault="00F46876" w:rsidP="00F46876">
      <w:pPr>
        <w:pStyle w:val="ListParagraph"/>
        <w:rPr>
          <w:rFonts w:ascii="Arial" w:hAnsi="Arial" w:cs="Arial"/>
          <w:sz w:val="20"/>
          <w:szCs w:val="20"/>
        </w:rPr>
      </w:pPr>
    </w:p>
    <w:p w:rsidR="00F46876" w:rsidRPr="00BB0EBB" w:rsidRDefault="00F46876" w:rsidP="00F46876">
      <w:pPr>
        <w:rPr>
          <w:rFonts w:ascii="Arial" w:hAnsi="Arial" w:cs="Arial"/>
          <w:sz w:val="20"/>
          <w:szCs w:val="20"/>
        </w:rPr>
      </w:pPr>
      <w:r w:rsidRPr="00BB0EBB">
        <w:rPr>
          <w:rFonts w:ascii="Arial" w:hAnsi="Arial" w:cs="Arial"/>
          <w:sz w:val="20"/>
          <w:szCs w:val="20"/>
        </w:rPr>
        <w:t xml:space="preserve">      7. Personnel:</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t>a)    Adoption of the amending Anti-Nepotism Policy, Article 11</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 xml:space="preserve">       </w:t>
      </w:r>
    </w:p>
    <w:p w:rsidR="00F46876" w:rsidRPr="00BB0EBB" w:rsidRDefault="00F46876" w:rsidP="00F46876">
      <w:pPr>
        <w:pStyle w:val="ListParagraph"/>
        <w:numPr>
          <w:ilvl w:val="0"/>
          <w:numId w:val="6"/>
        </w:numPr>
        <w:rPr>
          <w:rFonts w:ascii="Arial" w:hAnsi="Arial" w:cs="Arial"/>
          <w:color w:val="212121"/>
          <w:sz w:val="20"/>
          <w:szCs w:val="20"/>
        </w:rPr>
      </w:pPr>
      <w:r w:rsidRPr="00BB0EBB">
        <w:rPr>
          <w:rFonts w:ascii="Arial" w:hAnsi="Arial" w:cs="Arial"/>
          <w:color w:val="212121"/>
          <w:sz w:val="20"/>
          <w:szCs w:val="20"/>
        </w:rPr>
        <w:t>FMLA/NJFLA:</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r>
      <w:r w:rsidRPr="00BB0EBB">
        <w:rPr>
          <w:rFonts w:ascii="Arial" w:hAnsi="Arial" w:cs="Arial"/>
          <w:color w:val="212121"/>
          <w:sz w:val="20"/>
          <w:szCs w:val="20"/>
        </w:rPr>
        <w:tab/>
        <w:t>Employee ID# 909077 Intermittent 1/1/18 through 12/31/18</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t xml:space="preserve"> </w:t>
      </w:r>
      <w:r w:rsidRPr="00BB0EBB">
        <w:rPr>
          <w:rFonts w:ascii="Arial" w:hAnsi="Arial" w:cs="Arial"/>
          <w:color w:val="212121"/>
          <w:sz w:val="20"/>
          <w:szCs w:val="20"/>
        </w:rPr>
        <w:tab/>
        <w:t>Employee ID# 107427 Intermittent 4/1/18 through 12/31/18</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t xml:space="preserve">  </w:t>
      </w:r>
      <w:r w:rsidRPr="00BB0EBB">
        <w:rPr>
          <w:rFonts w:ascii="Arial" w:hAnsi="Arial" w:cs="Arial"/>
          <w:color w:val="212121"/>
          <w:sz w:val="20"/>
          <w:szCs w:val="20"/>
        </w:rPr>
        <w:tab/>
        <w:t>Employee ID# 106731 Intermittent 4/13/18 through 12/31/18</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 xml:space="preserve">         </w:t>
      </w:r>
      <w:r w:rsidRPr="00BB0EBB">
        <w:rPr>
          <w:rFonts w:ascii="Arial" w:hAnsi="Arial" w:cs="Arial"/>
          <w:color w:val="212121"/>
          <w:sz w:val="20"/>
          <w:szCs w:val="20"/>
        </w:rPr>
        <w:tab/>
        <w:t>Employee ID# 908713 Intermittent 4/16/18 through 4/16/19</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t xml:space="preserve">  </w:t>
      </w:r>
      <w:r w:rsidRPr="00BB0EBB">
        <w:rPr>
          <w:rFonts w:ascii="Arial" w:hAnsi="Arial" w:cs="Arial"/>
          <w:color w:val="212121"/>
          <w:sz w:val="20"/>
          <w:szCs w:val="20"/>
        </w:rPr>
        <w:tab/>
        <w:t>Employee ID# 909399 Intermittent 4/25/18 through 10/25/18</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t xml:space="preserve">  </w:t>
      </w:r>
      <w:r w:rsidRPr="00BB0EBB">
        <w:rPr>
          <w:rFonts w:ascii="Arial" w:hAnsi="Arial" w:cs="Arial"/>
          <w:color w:val="212121"/>
          <w:sz w:val="20"/>
          <w:szCs w:val="20"/>
        </w:rPr>
        <w:tab/>
        <w:t>Employee ID# 909505 Intermittent 3/1/18 through 3/1/19</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r>
      <w:r w:rsidRPr="00BB0EBB">
        <w:rPr>
          <w:rFonts w:ascii="Arial" w:hAnsi="Arial" w:cs="Arial"/>
          <w:color w:val="212121"/>
          <w:sz w:val="20"/>
          <w:szCs w:val="20"/>
        </w:rPr>
        <w:tab/>
        <w:t>Employee ID# 909119 Intermittent 3/28/18 through 12/31/18</w:t>
      </w:r>
      <w:r w:rsidRPr="00BB0EBB">
        <w:rPr>
          <w:rFonts w:ascii="Arial" w:hAnsi="Arial" w:cs="Arial"/>
          <w:color w:val="212121"/>
          <w:sz w:val="20"/>
          <w:szCs w:val="20"/>
        </w:rPr>
        <w:tab/>
      </w:r>
      <w:r w:rsidRPr="00BB0EBB">
        <w:rPr>
          <w:rFonts w:ascii="Arial" w:hAnsi="Arial" w:cs="Arial"/>
          <w:color w:val="212121"/>
          <w:sz w:val="20"/>
          <w:szCs w:val="20"/>
        </w:rPr>
        <w:tab/>
      </w:r>
      <w:r w:rsidRPr="00BB0EBB">
        <w:rPr>
          <w:rFonts w:ascii="Arial" w:hAnsi="Arial" w:cs="Arial"/>
          <w:color w:val="212121"/>
          <w:sz w:val="20"/>
          <w:szCs w:val="20"/>
        </w:rPr>
        <w:tab/>
      </w:r>
      <w:r w:rsidRPr="00BB0EBB">
        <w:rPr>
          <w:rFonts w:ascii="Arial" w:hAnsi="Arial" w:cs="Arial"/>
          <w:color w:val="212121"/>
          <w:sz w:val="20"/>
          <w:szCs w:val="20"/>
        </w:rPr>
        <w:tab/>
      </w:r>
      <w:r w:rsidR="00083624">
        <w:rPr>
          <w:rFonts w:ascii="Arial" w:hAnsi="Arial" w:cs="Arial"/>
          <w:color w:val="212121"/>
          <w:sz w:val="20"/>
          <w:szCs w:val="20"/>
        </w:rPr>
        <w:tab/>
      </w:r>
      <w:r w:rsidRPr="00BB0EBB">
        <w:rPr>
          <w:rFonts w:ascii="Arial" w:hAnsi="Arial" w:cs="Arial"/>
          <w:color w:val="212121"/>
          <w:sz w:val="20"/>
          <w:szCs w:val="20"/>
        </w:rPr>
        <w:t>Employee ID# 108047 FMLA 4/9/18 through 5/4/18</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ab/>
      </w:r>
      <w:r w:rsidRPr="00BB0EBB">
        <w:rPr>
          <w:rFonts w:ascii="Arial" w:hAnsi="Arial" w:cs="Arial"/>
          <w:color w:val="212121"/>
          <w:sz w:val="20"/>
          <w:szCs w:val="20"/>
        </w:rPr>
        <w:tab/>
        <w:t>Employee ID# 107601 FMLA 6/1/18 through 7/13/18</w:t>
      </w:r>
    </w:p>
    <w:p w:rsidR="00F46876" w:rsidRPr="00BB0EBB" w:rsidRDefault="00F46876" w:rsidP="00F46876">
      <w:pPr>
        <w:ind w:left="1080"/>
        <w:rPr>
          <w:rFonts w:ascii="Arial" w:hAnsi="Arial" w:cs="Arial"/>
          <w:color w:val="212121"/>
          <w:sz w:val="20"/>
          <w:szCs w:val="20"/>
        </w:rPr>
      </w:pPr>
      <w:r w:rsidRPr="00BB0EBB">
        <w:rPr>
          <w:rFonts w:ascii="Arial" w:hAnsi="Arial" w:cs="Arial"/>
          <w:color w:val="212121"/>
          <w:sz w:val="20"/>
          <w:szCs w:val="20"/>
        </w:rPr>
        <w:t xml:space="preserve">          </w:t>
      </w:r>
      <w:r w:rsidRPr="00BB0EBB">
        <w:rPr>
          <w:rFonts w:ascii="Arial" w:hAnsi="Arial" w:cs="Arial"/>
          <w:color w:val="212121"/>
          <w:sz w:val="20"/>
          <w:szCs w:val="20"/>
        </w:rPr>
        <w:tab/>
        <w:t xml:space="preserve">Employee ID# 909491 FMLA 3/9/18 through 6/9/18  </w:t>
      </w:r>
    </w:p>
    <w:p w:rsidR="005A44EB" w:rsidRPr="00BB0EBB" w:rsidRDefault="00F46876" w:rsidP="005A44EB">
      <w:pPr>
        <w:ind w:left="1080"/>
        <w:rPr>
          <w:rFonts w:ascii="Arial" w:hAnsi="Arial" w:cs="Arial"/>
          <w:color w:val="212121"/>
          <w:sz w:val="20"/>
          <w:szCs w:val="20"/>
        </w:rPr>
      </w:pPr>
      <w:r w:rsidRPr="00BB0EBB">
        <w:rPr>
          <w:rFonts w:ascii="Arial" w:hAnsi="Arial" w:cs="Arial"/>
          <w:color w:val="212121"/>
          <w:sz w:val="20"/>
          <w:szCs w:val="20"/>
        </w:rPr>
        <w:t xml:space="preserve">          </w:t>
      </w:r>
      <w:r w:rsidRPr="00BB0EBB">
        <w:rPr>
          <w:rFonts w:ascii="Arial" w:hAnsi="Arial" w:cs="Arial"/>
          <w:color w:val="212121"/>
          <w:sz w:val="20"/>
          <w:szCs w:val="20"/>
        </w:rPr>
        <w:tab/>
        <w:t>Employee ID# 000598 FMLA 3/19/18 through 6/18/18</w:t>
      </w:r>
    </w:p>
    <w:p w:rsidR="00F46876" w:rsidRDefault="00F46876" w:rsidP="00F46876">
      <w:pPr>
        <w:ind w:left="1080"/>
        <w:rPr>
          <w:rFonts w:ascii="Arial" w:hAnsi="Arial" w:cs="Arial"/>
          <w:color w:val="212121"/>
          <w:sz w:val="20"/>
          <w:szCs w:val="20"/>
        </w:rPr>
      </w:pPr>
      <w:r w:rsidRPr="00BB0EBB">
        <w:rPr>
          <w:rFonts w:ascii="Arial" w:hAnsi="Arial" w:cs="Arial"/>
          <w:color w:val="212121"/>
          <w:sz w:val="20"/>
          <w:szCs w:val="20"/>
        </w:rPr>
        <w:t xml:space="preserve">         </w:t>
      </w:r>
      <w:r w:rsidRPr="00BB0EBB">
        <w:rPr>
          <w:rFonts w:ascii="Arial" w:hAnsi="Arial" w:cs="Arial"/>
          <w:color w:val="212121"/>
          <w:sz w:val="20"/>
          <w:szCs w:val="20"/>
        </w:rPr>
        <w:tab/>
        <w:t>Employee ID# 000942 FMLA 4/6/18 through 5/15/18</w:t>
      </w:r>
    </w:p>
    <w:p w:rsidR="005A44EB" w:rsidRDefault="005A44EB" w:rsidP="00F46876">
      <w:pPr>
        <w:ind w:left="1080"/>
        <w:rPr>
          <w:rFonts w:ascii="Arial" w:hAnsi="Arial" w:cs="Arial"/>
          <w:color w:val="212121"/>
          <w:sz w:val="20"/>
          <w:szCs w:val="20"/>
        </w:rPr>
      </w:pPr>
    </w:p>
    <w:p w:rsidR="005A44EB" w:rsidRDefault="005A44EB" w:rsidP="00F46876">
      <w:pPr>
        <w:ind w:left="1080"/>
        <w:rPr>
          <w:rFonts w:ascii="Arial" w:hAnsi="Arial" w:cs="Arial"/>
          <w:color w:val="212121"/>
          <w:sz w:val="20"/>
          <w:szCs w:val="20"/>
        </w:rPr>
      </w:pPr>
    </w:p>
    <w:p w:rsidR="005A44EB" w:rsidRDefault="005A44EB" w:rsidP="005A44EB">
      <w:pPr>
        <w:rPr>
          <w:rFonts w:ascii="Arial" w:hAnsi="Arial" w:cs="Arial"/>
          <w:color w:val="212121"/>
          <w:sz w:val="20"/>
          <w:szCs w:val="20"/>
        </w:rPr>
      </w:pPr>
      <w:r>
        <w:rPr>
          <w:rFonts w:ascii="Arial" w:hAnsi="Arial" w:cs="Arial"/>
          <w:color w:val="212121"/>
          <w:sz w:val="20"/>
          <w:szCs w:val="20"/>
        </w:rPr>
        <w:t xml:space="preserve">Mr. Strano opened the floor to questions from the public. </w:t>
      </w:r>
      <w:r>
        <w:rPr>
          <w:rFonts w:ascii="Arial" w:hAnsi="Arial" w:cs="Arial"/>
          <w:color w:val="212121"/>
          <w:sz w:val="20"/>
          <w:szCs w:val="20"/>
        </w:rPr>
        <w:br/>
      </w:r>
    </w:p>
    <w:p w:rsidR="005A44EB" w:rsidRPr="00BB0EBB" w:rsidRDefault="005A44EB" w:rsidP="005A44EB">
      <w:pPr>
        <w:rPr>
          <w:rFonts w:ascii="Arial" w:hAnsi="Arial" w:cs="Arial"/>
          <w:sz w:val="20"/>
          <w:szCs w:val="20"/>
        </w:rPr>
      </w:pPr>
      <w:r>
        <w:rPr>
          <w:rFonts w:ascii="Arial" w:hAnsi="Arial" w:cs="Arial"/>
          <w:color w:val="212121"/>
          <w:sz w:val="20"/>
          <w:szCs w:val="20"/>
        </w:rPr>
        <w:t xml:space="preserve">Virginia Malik, 1633 Lenape Road. Asked questions regarding the increase in hours for </w:t>
      </w:r>
      <w:proofErr w:type="spellStart"/>
      <w:r>
        <w:rPr>
          <w:rFonts w:ascii="Arial" w:hAnsi="Arial" w:cs="Arial"/>
          <w:color w:val="212121"/>
          <w:sz w:val="20"/>
          <w:szCs w:val="20"/>
        </w:rPr>
        <w:t>Chelsa</w:t>
      </w:r>
      <w:proofErr w:type="spellEnd"/>
      <w:r>
        <w:rPr>
          <w:rFonts w:ascii="Arial" w:hAnsi="Arial" w:cs="Arial"/>
          <w:color w:val="212121"/>
          <w:sz w:val="20"/>
          <w:szCs w:val="20"/>
        </w:rPr>
        <w:t xml:space="preserve"> </w:t>
      </w:r>
      <w:proofErr w:type="spellStart"/>
      <w:r>
        <w:rPr>
          <w:rFonts w:ascii="Arial" w:hAnsi="Arial" w:cs="Arial"/>
          <w:color w:val="212121"/>
          <w:sz w:val="20"/>
          <w:szCs w:val="20"/>
        </w:rPr>
        <w:t>Libros</w:t>
      </w:r>
      <w:proofErr w:type="spellEnd"/>
      <w:r>
        <w:rPr>
          <w:rFonts w:ascii="Arial" w:hAnsi="Arial" w:cs="Arial"/>
          <w:color w:val="212121"/>
          <w:sz w:val="20"/>
          <w:szCs w:val="20"/>
        </w:rPr>
        <w:t xml:space="preserve"> to which Mr. Bodek provided responses. </w:t>
      </w:r>
    </w:p>
    <w:p w:rsidR="00F46876" w:rsidRPr="00BB0EBB" w:rsidRDefault="00F46876" w:rsidP="00F46876">
      <w:pPr>
        <w:pStyle w:val="NormalWeb"/>
        <w:spacing w:before="0" w:beforeAutospacing="0" w:after="0" w:afterAutospacing="0"/>
        <w:ind w:left="1620"/>
        <w:rPr>
          <w:rFonts w:ascii="Arial" w:hAnsi="Arial" w:cs="Arial"/>
          <w:color w:val="212121"/>
          <w:sz w:val="20"/>
          <w:szCs w:val="20"/>
        </w:rPr>
      </w:pPr>
      <w:r w:rsidRPr="00BB0EBB">
        <w:rPr>
          <w:rFonts w:ascii="Arial" w:hAnsi="Arial" w:cs="Arial"/>
          <w:color w:val="212121"/>
          <w:sz w:val="20"/>
          <w:szCs w:val="20"/>
        </w:rPr>
        <w:tab/>
      </w:r>
    </w:p>
    <w:p w:rsidR="00F46876" w:rsidRDefault="00F46876" w:rsidP="00F46876">
      <w:pPr>
        <w:pStyle w:val="NormalWeb"/>
        <w:spacing w:before="0" w:beforeAutospacing="0" w:after="0" w:afterAutospacing="0"/>
        <w:rPr>
          <w:rFonts w:ascii="Arial" w:hAnsi="Arial" w:cs="Arial"/>
          <w:color w:val="212121"/>
          <w:sz w:val="20"/>
          <w:szCs w:val="20"/>
        </w:rPr>
      </w:pPr>
      <w:r w:rsidRPr="00BB0EBB">
        <w:rPr>
          <w:rFonts w:ascii="Arial" w:hAnsi="Arial" w:cs="Arial"/>
          <w:color w:val="212121"/>
          <w:sz w:val="20"/>
          <w:szCs w:val="20"/>
        </w:rPr>
        <w:t xml:space="preserve">Mr. Strano moved for approval of the Personnel Report. The motion was seconded by Mrs. Yamakaitis and was ordered approved by a roll call vote, with all voting in favor, except Ms. Cosby who abstained on item 7(a). </w:t>
      </w:r>
    </w:p>
    <w:p w:rsidR="005A44EB" w:rsidRDefault="005A44EB" w:rsidP="00F46876">
      <w:pPr>
        <w:pStyle w:val="NormalWeb"/>
        <w:spacing w:before="0" w:beforeAutospacing="0" w:after="0" w:afterAutospacing="0"/>
        <w:rPr>
          <w:rFonts w:ascii="Arial" w:hAnsi="Arial" w:cs="Arial"/>
          <w:color w:val="212121"/>
          <w:sz w:val="20"/>
          <w:szCs w:val="20"/>
        </w:rPr>
      </w:pPr>
    </w:p>
    <w:p w:rsidR="005A44EB" w:rsidRDefault="005A44EB" w:rsidP="00F46876">
      <w:pPr>
        <w:pStyle w:val="NormalWeb"/>
        <w:spacing w:before="0" w:beforeAutospacing="0" w:after="0" w:afterAutospacing="0"/>
        <w:rPr>
          <w:rFonts w:ascii="Arial" w:hAnsi="Arial" w:cs="Arial"/>
          <w:sz w:val="20"/>
          <w:szCs w:val="20"/>
        </w:rPr>
      </w:pPr>
      <w:r>
        <w:rPr>
          <w:rFonts w:ascii="Arial" w:hAnsi="Arial" w:cs="Arial"/>
          <w:sz w:val="20"/>
          <w:szCs w:val="20"/>
        </w:rPr>
        <w:t xml:space="preserve">Mr. Strano gave his Seventh Ward report. He spoke on the upcoming Tremely Point Community Yard sale and informed all that construction has begun for the </w:t>
      </w:r>
      <w:r w:rsidR="00612DAB">
        <w:rPr>
          <w:rFonts w:ascii="Arial" w:hAnsi="Arial" w:cs="Arial"/>
          <w:sz w:val="20"/>
          <w:szCs w:val="20"/>
        </w:rPr>
        <w:t>quiet</w:t>
      </w:r>
      <w:r>
        <w:rPr>
          <w:rFonts w:ascii="Arial" w:hAnsi="Arial" w:cs="Arial"/>
          <w:sz w:val="20"/>
          <w:szCs w:val="20"/>
        </w:rPr>
        <w:t xml:space="preserve"> zone. He thanked several employees and individuals for their help with this project, and noted the assistance of several residents. </w:t>
      </w:r>
    </w:p>
    <w:p w:rsidR="0025043A" w:rsidRDefault="0025043A" w:rsidP="00F46876">
      <w:pPr>
        <w:pStyle w:val="NormalWeb"/>
        <w:spacing w:before="0" w:beforeAutospacing="0" w:after="0" w:afterAutospacing="0"/>
        <w:rPr>
          <w:rFonts w:ascii="Arial" w:hAnsi="Arial" w:cs="Arial"/>
          <w:sz w:val="20"/>
          <w:szCs w:val="20"/>
        </w:rPr>
      </w:pPr>
    </w:p>
    <w:p w:rsidR="0025043A" w:rsidRDefault="0025043A" w:rsidP="00F46876">
      <w:pPr>
        <w:pStyle w:val="NormalWeb"/>
        <w:spacing w:before="0" w:beforeAutospacing="0" w:after="0" w:afterAutospacing="0"/>
        <w:rPr>
          <w:rFonts w:ascii="Arial" w:hAnsi="Arial" w:cs="Arial"/>
          <w:sz w:val="20"/>
          <w:szCs w:val="20"/>
        </w:rPr>
      </w:pPr>
      <w:r>
        <w:rPr>
          <w:rFonts w:ascii="Arial" w:hAnsi="Arial" w:cs="Arial"/>
          <w:sz w:val="20"/>
          <w:szCs w:val="20"/>
        </w:rPr>
        <w:t xml:space="preserve">Mr. Strano talked about the parking of tractor trailers, on Wood Ave and the need to upgrade signs in the area. He also talked about studies that were being done that would to help address speeding issues. </w:t>
      </w:r>
    </w:p>
    <w:p w:rsidR="0025043A" w:rsidRDefault="0025043A" w:rsidP="00F46876">
      <w:pPr>
        <w:pStyle w:val="NormalWeb"/>
        <w:spacing w:before="0" w:beforeAutospacing="0" w:after="0" w:afterAutospacing="0"/>
        <w:rPr>
          <w:rFonts w:ascii="Arial" w:hAnsi="Arial" w:cs="Arial"/>
          <w:sz w:val="20"/>
          <w:szCs w:val="20"/>
        </w:rPr>
      </w:pPr>
    </w:p>
    <w:p w:rsidR="0025043A" w:rsidRPr="00BB0EBB" w:rsidRDefault="0025043A" w:rsidP="00F46876">
      <w:pPr>
        <w:pStyle w:val="NormalWeb"/>
        <w:spacing w:before="0" w:beforeAutospacing="0" w:after="0" w:afterAutospacing="0"/>
        <w:rPr>
          <w:rFonts w:ascii="Arial" w:hAnsi="Arial" w:cs="Arial"/>
          <w:sz w:val="20"/>
          <w:szCs w:val="20"/>
        </w:rPr>
      </w:pPr>
      <w:r>
        <w:rPr>
          <w:rFonts w:ascii="Arial" w:hAnsi="Arial" w:cs="Arial"/>
          <w:sz w:val="20"/>
          <w:szCs w:val="20"/>
        </w:rPr>
        <w:t xml:space="preserve">President Alvarez thanked former Councilman Mike Minarchenko for his efforts regarding the quite zone. </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Eighth Ward</w:t>
      </w:r>
    </w:p>
    <w:p w:rsidR="0025043A" w:rsidRDefault="0025043A">
      <w:pPr>
        <w:rPr>
          <w:rFonts w:ascii="Arial" w:hAnsi="Arial" w:cs="Arial"/>
          <w:sz w:val="20"/>
          <w:szCs w:val="20"/>
        </w:rPr>
      </w:pPr>
    </w:p>
    <w:p w:rsidR="0025043A" w:rsidRDefault="0025043A">
      <w:pPr>
        <w:rPr>
          <w:rFonts w:ascii="Arial" w:hAnsi="Arial" w:cs="Arial"/>
          <w:sz w:val="20"/>
          <w:szCs w:val="20"/>
        </w:rPr>
      </w:pPr>
      <w:r>
        <w:rPr>
          <w:rFonts w:ascii="Arial" w:hAnsi="Arial" w:cs="Arial"/>
          <w:sz w:val="20"/>
          <w:szCs w:val="20"/>
        </w:rPr>
        <w:t xml:space="preserve">Mrs. Yamakaitis reported on the activities of the Mayor’s Youth Commission, including Kids to Parks day. </w:t>
      </w:r>
      <w:r w:rsidR="0050248D">
        <w:rPr>
          <w:rFonts w:ascii="Arial" w:hAnsi="Arial" w:cs="Arial"/>
          <w:sz w:val="20"/>
          <w:szCs w:val="20"/>
        </w:rPr>
        <w:t xml:space="preserve">She spoke about the individuals and groups that contributed and activities that would be available. Next she congratulated Rebecca Tattoli for being honored as volunteer of the year by the Municipal Alliance. She also announced a car wash that was being held by the Linden High School Senior Class as a fundraiser. </w:t>
      </w:r>
    </w:p>
    <w:p w:rsidR="0050248D" w:rsidRDefault="0050248D">
      <w:pPr>
        <w:rPr>
          <w:rFonts w:ascii="Arial" w:hAnsi="Arial" w:cs="Arial"/>
          <w:sz w:val="20"/>
          <w:szCs w:val="20"/>
        </w:rPr>
      </w:pPr>
    </w:p>
    <w:p w:rsidR="0050248D" w:rsidRPr="00BB0EBB" w:rsidRDefault="0050248D">
      <w:pPr>
        <w:rPr>
          <w:rFonts w:ascii="Arial" w:hAnsi="Arial" w:cs="Arial"/>
          <w:sz w:val="20"/>
          <w:szCs w:val="20"/>
        </w:rPr>
      </w:pPr>
      <w:r>
        <w:rPr>
          <w:rFonts w:ascii="Arial" w:hAnsi="Arial" w:cs="Arial"/>
          <w:sz w:val="20"/>
          <w:szCs w:val="20"/>
        </w:rPr>
        <w:t xml:space="preserve">Mrs. Yamakaitis gave her Eighth Ward Report. She noted the denial of a four way stop sign, at </w:t>
      </w:r>
      <w:proofErr w:type="spellStart"/>
      <w:r>
        <w:rPr>
          <w:rFonts w:ascii="Arial" w:hAnsi="Arial" w:cs="Arial"/>
          <w:sz w:val="20"/>
          <w:szCs w:val="20"/>
        </w:rPr>
        <w:t>Bachellor</w:t>
      </w:r>
      <w:proofErr w:type="spellEnd"/>
      <w:r>
        <w:rPr>
          <w:rFonts w:ascii="Arial" w:hAnsi="Arial" w:cs="Arial"/>
          <w:sz w:val="20"/>
          <w:szCs w:val="20"/>
        </w:rPr>
        <w:t xml:space="preserve"> Ave, the reasons for the denial, and the need to revisit this issue. She identified other problem intersections in the Eighth Ward. Next she noted the resolution, on tonight’s agenda, amending the Park Plastic redevelopment Plan, and thanked Mayor Armstead and the LEDC for all of the redevelopment going on in the area. She spoke about the upcoming ground breaking for the St. Georges Ave redevelopment site. She concluded by thanking veterans for their service to this country. </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Ninth Ward</w:t>
      </w:r>
    </w:p>
    <w:p w:rsidR="0050248D" w:rsidRDefault="0050248D">
      <w:pPr>
        <w:rPr>
          <w:rFonts w:ascii="Arial" w:hAnsi="Arial" w:cs="Arial"/>
          <w:sz w:val="20"/>
          <w:szCs w:val="20"/>
        </w:rPr>
      </w:pPr>
    </w:p>
    <w:p w:rsidR="0050248D" w:rsidRDefault="0050248D">
      <w:pPr>
        <w:rPr>
          <w:rFonts w:ascii="Arial" w:hAnsi="Arial" w:cs="Arial"/>
          <w:sz w:val="20"/>
          <w:szCs w:val="20"/>
        </w:rPr>
      </w:pPr>
      <w:r>
        <w:rPr>
          <w:rFonts w:ascii="Arial" w:hAnsi="Arial" w:cs="Arial"/>
          <w:sz w:val="20"/>
          <w:szCs w:val="20"/>
        </w:rPr>
        <w:t xml:space="preserve">Mr. Medina thanked all mothers and wished them a happy Mother’s Day. </w:t>
      </w:r>
      <w:r w:rsidR="0066016F">
        <w:rPr>
          <w:rFonts w:ascii="Arial" w:hAnsi="Arial" w:cs="Arial"/>
          <w:sz w:val="20"/>
          <w:szCs w:val="20"/>
        </w:rPr>
        <w:t xml:space="preserve">Next he gave the report of the library, including their new hours of operation. He informed all about a number of activities that the library was offering. </w:t>
      </w:r>
    </w:p>
    <w:p w:rsidR="0066016F" w:rsidRDefault="0066016F">
      <w:pPr>
        <w:rPr>
          <w:rFonts w:ascii="Arial" w:hAnsi="Arial" w:cs="Arial"/>
          <w:sz w:val="20"/>
          <w:szCs w:val="20"/>
        </w:rPr>
      </w:pPr>
    </w:p>
    <w:p w:rsidR="0066016F" w:rsidRPr="00BB0EBB" w:rsidRDefault="0066016F">
      <w:pPr>
        <w:rPr>
          <w:rFonts w:ascii="Arial" w:hAnsi="Arial" w:cs="Arial"/>
          <w:sz w:val="20"/>
          <w:szCs w:val="20"/>
        </w:rPr>
      </w:pPr>
      <w:r>
        <w:rPr>
          <w:rFonts w:ascii="Arial" w:hAnsi="Arial" w:cs="Arial"/>
          <w:sz w:val="20"/>
          <w:szCs w:val="20"/>
        </w:rPr>
        <w:t>Mr. Medina gave his Ninth Ward report. He noted the road paving projects that are going on and asked residents, whose sidewalks were damaged by trees to call him so he could have them repaired. He spoke about other Ninth Ward issues, including one involving a fox. He concluded by promoting the car show, at Aviation Plaza.</w:t>
      </w:r>
    </w:p>
    <w:p w:rsidR="0004050A" w:rsidRPr="00BB0EBB" w:rsidRDefault="0004050A">
      <w:pPr>
        <w:rPr>
          <w:rFonts w:ascii="Arial" w:hAnsi="Arial" w:cs="Arial"/>
          <w:sz w:val="20"/>
          <w:szCs w:val="20"/>
        </w:rPr>
      </w:pPr>
    </w:p>
    <w:p w:rsidR="0004050A" w:rsidRDefault="0004050A">
      <w:pPr>
        <w:rPr>
          <w:rFonts w:ascii="Arial" w:hAnsi="Arial" w:cs="Arial"/>
          <w:sz w:val="20"/>
          <w:szCs w:val="20"/>
        </w:rPr>
      </w:pPr>
      <w:r w:rsidRPr="00BB0EBB">
        <w:rPr>
          <w:rFonts w:ascii="Arial" w:hAnsi="Arial" w:cs="Arial"/>
          <w:sz w:val="20"/>
          <w:szCs w:val="20"/>
        </w:rPr>
        <w:t>Tenth Ward</w:t>
      </w:r>
    </w:p>
    <w:p w:rsidR="0066016F" w:rsidRDefault="0066016F">
      <w:pPr>
        <w:rPr>
          <w:rFonts w:ascii="Arial" w:hAnsi="Arial" w:cs="Arial"/>
          <w:sz w:val="20"/>
          <w:szCs w:val="20"/>
        </w:rPr>
      </w:pPr>
    </w:p>
    <w:p w:rsidR="0066016F" w:rsidRDefault="0066016F">
      <w:pPr>
        <w:rPr>
          <w:rFonts w:ascii="Arial" w:hAnsi="Arial" w:cs="Arial"/>
          <w:sz w:val="20"/>
          <w:szCs w:val="20"/>
        </w:rPr>
      </w:pPr>
      <w:r>
        <w:rPr>
          <w:rFonts w:ascii="Arial" w:hAnsi="Arial" w:cs="Arial"/>
          <w:sz w:val="20"/>
          <w:szCs w:val="20"/>
        </w:rPr>
        <w:t xml:space="preserve">Mrs. Hickey gave the report of the Fire Committee, including fees collected by the Fire Prevention </w:t>
      </w:r>
      <w:proofErr w:type="spellStart"/>
      <w:r>
        <w:rPr>
          <w:rFonts w:ascii="Arial" w:hAnsi="Arial" w:cs="Arial"/>
          <w:sz w:val="20"/>
          <w:szCs w:val="20"/>
        </w:rPr>
        <w:t>Burea</w:t>
      </w:r>
      <w:proofErr w:type="spellEnd"/>
      <w:r>
        <w:rPr>
          <w:rFonts w:ascii="Arial" w:hAnsi="Arial" w:cs="Arial"/>
          <w:sz w:val="20"/>
          <w:szCs w:val="20"/>
        </w:rPr>
        <w:t xml:space="preserve"> and the Ambulance reimbursement system. She then gave the report of the City Clerk’s Office and the City Clerk’s Licensing Division, not the number of licenses and documents issued, and the fees collected for the month of April. </w:t>
      </w:r>
    </w:p>
    <w:p w:rsidR="0066016F" w:rsidRDefault="0066016F">
      <w:pPr>
        <w:rPr>
          <w:rFonts w:ascii="Arial" w:hAnsi="Arial" w:cs="Arial"/>
          <w:sz w:val="20"/>
          <w:szCs w:val="20"/>
        </w:rPr>
      </w:pPr>
    </w:p>
    <w:p w:rsidR="0066016F" w:rsidRDefault="0066016F">
      <w:pPr>
        <w:rPr>
          <w:rFonts w:ascii="Arial" w:hAnsi="Arial" w:cs="Arial"/>
          <w:sz w:val="20"/>
          <w:szCs w:val="20"/>
        </w:rPr>
      </w:pPr>
      <w:r>
        <w:rPr>
          <w:rFonts w:ascii="Arial" w:hAnsi="Arial" w:cs="Arial"/>
          <w:sz w:val="20"/>
          <w:szCs w:val="20"/>
        </w:rPr>
        <w:t>Mrs. Hickey gave her Tenth Ward report. She noted which 10</w:t>
      </w:r>
      <w:r w:rsidRPr="0066016F">
        <w:rPr>
          <w:rFonts w:ascii="Arial" w:hAnsi="Arial" w:cs="Arial"/>
          <w:sz w:val="20"/>
          <w:szCs w:val="20"/>
          <w:vertAlign w:val="superscript"/>
        </w:rPr>
        <w:t>th</w:t>
      </w:r>
      <w:r>
        <w:rPr>
          <w:rFonts w:ascii="Arial" w:hAnsi="Arial" w:cs="Arial"/>
          <w:sz w:val="20"/>
          <w:szCs w:val="20"/>
        </w:rPr>
        <w:t xml:space="preserve"> Ward roads would be paved. She gave her deepest sympathies to the </w:t>
      </w:r>
      <w:r w:rsidR="003C50D3">
        <w:rPr>
          <w:rFonts w:ascii="Arial" w:hAnsi="Arial" w:cs="Arial"/>
          <w:sz w:val="20"/>
          <w:szCs w:val="20"/>
        </w:rPr>
        <w:t>Vasquez</w:t>
      </w:r>
      <w:r>
        <w:rPr>
          <w:rFonts w:ascii="Arial" w:hAnsi="Arial" w:cs="Arial"/>
          <w:sz w:val="20"/>
          <w:szCs w:val="20"/>
        </w:rPr>
        <w:t xml:space="preserve"> family on the loss of their grandmother. Next she spoke about the recent Scout in Government meeting of the Council and one of the Scouts that was honored. </w:t>
      </w:r>
      <w:r w:rsidR="003C50D3">
        <w:rPr>
          <w:rFonts w:ascii="Arial" w:hAnsi="Arial" w:cs="Arial"/>
          <w:sz w:val="20"/>
          <w:szCs w:val="20"/>
        </w:rPr>
        <w:t xml:space="preserve">She told the story, and informed all that the young man that the scout had assisted, Paul Lesiak, has lost his life to cancer. Next she thanked the new head custodian, at McManus Middle School, and spoke about the difference he has made to the school and the area around it. </w:t>
      </w:r>
    </w:p>
    <w:p w:rsidR="003C50D3" w:rsidRDefault="003C50D3">
      <w:pPr>
        <w:rPr>
          <w:rFonts w:ascii="Arial" w:hAnsi="Arial" w:cs="Arial"/>
          <w:sz w:val="20"/>
          <w:szCs w:val="20"/>
        </w:rPr>
      </w:pPr>
    </w:p>
    <w:p w:rsidR="003C50D3" w:rsidRDefault="003C50D3">
      <w:pPr>
        <w:rPr>
          <w:rFonts w:ascii="Arial" w:hAnsi="Arial" w:cs="Arial"/>
          <w:sz w:val="20"/>
          <w:szCs w:val="20"/>
        </w:rPr>
      </w:pPr>
      <w:r>
        <w:rPr>
          <w:rFonts w:ascii="Arial" w:hAnsi="Arial" w:cs="Arial"/>
          <w:sz w:val="20"/>
          <w:szCs w:val="20"/>
        </w:rPr>
        <w:t>Mrs. Hickey thanked Freeholder Hudak, and Senator Scutari for their efforts on behalf of Linden. She also responded to remarks made by her colleagues earlier. Next she address</w:t>
      </w:r>
      <w:r w:rsidR="00BC4B21">
        <w:rPr>
          <w:rFonts w:ascii="Arial" w:hAnsi="Arial" w:cs="Arial"/>
          <w:sz w:val="20"/>
          <w:szCs w:val="20"/>
        </w:rPr>
        <w:t>ed</w:t>
      </w:r>
      <w:r>
        <w:rPr>
          <w:rFonts w:ascii="Arial" w:hAnsi="Arial" w:cs="Arial"/>
          <w:sz w:val="20"/>
          <w:szCs w:val="20"/>
        </w:rPr>
        <w:t xml:space="preserve"> the issue of the train station, the repairs that need to be made, and that it is all talk, and not action is being taken. She spoke about several issues related to taxpayers, and the City newsletter, which she labeled as propaganda. She stated that she would always sit up here and tell the truth. It is time to stop this type of behavior. She informed all about an incident that occurred during the conference meeting. </w:t>
      </w:r>
    </w:p>
    <w:p w:rsidR="003C50D3" w:rsidRPr="00BB0EBB" w:rsidRDefault="003C50D3">
      <w:pPr>
        <w:rPr>
          <w:rFonts w:ascii="Arial" w:hAnsi="Arial" w:cs="Arial"/>
          <w:sz w:val="20"/>
          <w:szCs w:val="20"/>
        </w:rPr>
      </w:pPr>
    </w:p>
    <w:p w:rsidR="0004050A" w:rsidRPr="00366F66" w:rsidRDefault="0004050A" w:rsidP="0004050A">
      <w:pPr>
        <w:jc w:val="center"/>
        <w:rPr>
          <w:rFonts w:ascii="Arial" w:hAnsi="Arial" w:cs="Arial"/>
          <w:b/>
          <w:sz w:val="20"/>
          <w:szCs w:val="20"/>
          <w:u w:val="single"/>
        </w:rPr>
      </w:pPr>
      <w:r w:rsidRPr="00366F66">
        <w:rPr>
          <w:rFonts w:ascii="Arial" w:hAnsi="Arial" w:cs="Arial"/>
          <w:b/>
          <w:sz w:val="20"/>
          <w:szCs w:val="20"/>
          <w:u w:val="single"/>
        </w:rPr>
        <w:t>MAYOR’S REPORT</w:t>
      </w:r>
    </w:p>
    <w:p w:rsidR="003C50D3" w:rsidRDefault="003C50D3" w:rsidP="003C50D3">
      <w:pPr>
        <w:rPr>
          <w:rFonts w:ascii="Arial" w:hAnsi="Arial" w:cs="Arial"/>
          <w:b/>
          <w:sz w:val="20"/>
          <w:szCs w:val="20"/>
          <w:u w:val="single"/>
        </w:rPr>
      </w:pPr>
    </w:p>
    <w:p w:rsidR="003C50D3" w:rsidRDefault="00D86E9F" w:rsidP="003C50D3">
      <w:pPr>
        <w:rPr>
          <w:rFonts w:ascii="Arial" w:hAnsi="Arial" w:cs="Arial"/>
          <w:sz w:val="20"/>
          <w:szCs w:val="20"/>
        </w:rPr>
      </w:pPr>
      <w:r>
        <w:rPr>
          <w:rFonts w:ascii="Arial" w:hAnsi="Arial" w:cs="Arial"/>
          <w:sz w:val="20"/>
          <w:szCs w:val="20"/>
        </w:rPr>
        <w:t xml:space="preserve">Mayor Armstead spoke about the train station and his conversations with NJ Transit, which he felt would be very fruitful, possibly leading to a new train station. He then called upon Mr. Brown, on his behalf, to give a report on the train station. At this point President Alvarez would not allow Mr. Brown to speak, for the Mayor. Mr. Antonelli was asked to give an opinion. He noted what the rules say and whose determination it was, noting previous cases of this being allowed. President Alvarez allowed Mr. Brown to speak. Mr. Brown detailed his conversations, with the governor’s office about the train station. He also spoke about discussion involving the traffic study, for the area and the need for the update. </w:t>
      </w:r>
    </w:p>
    <w:p w:rsidR="00E822E0" w:rsidRDefault="00E822E0" w:rsidP="003C50D3">
      <w:pPr>
        <w:rPr>
          <w:rFonts w:ascii="Arial" w:hAnsi="Arial" w:cs="Arial"/>
          <w:sz w:val="20"/>
          <w:szCs w:val="20"/>
        </w:rPr>
      </w:pPr>
    </w:p>
    <w:p w:rsidR="00E822E0" w:rsidRDefault="00E822E0" w:rsidP="003C50D3">
      <w:pPr>
        <w:rPr>
          <w:rFonts w:ascii="Arial" w:hAnsi="Arial" w:cs="Arial"/>
          <w:sz w:val="20"/>
          <w:szCs w:val="20"/>
        </w:rPr>
      </w:pPr>
      <w:r>
        <w:rPr>
          <w:rFonts w:ascii="Arial" w:hAnsi="Arial" w:cs="Arial"/>
          <w:sz w:val="20"/>
          <w:szCs w:val="20"/>
        </w:rPr>
        <w:t xml:space="preserve">Mayor Armstead then spoke about the scheduling of a town hall meeting, what its purpose was to be, and why it was canceled. He then addressed the issues, raised by Mrs. Hickey, regarding the city newsletter. He noted that it should have been out, but now will not go out till after the election. Mayor Armstead then spoke about street paving, how the work done in each ward was done on a rotating basis, odd/even. He noted the reasons for the delay, with paving projects, in some areas. He also talked about Wood Ave and the work that had to be done there, including completion of the punch list items for recent sidewalk widening. </w:t>
      </w:r>
    </w:p>
    <w:p w:rsidR="00E822E0" w:rsidRDefault="00E822E0" w:rsidP="003C50D3">
      <w:pPr>
        <w:rPr>
          <w:rFonts w:ascii="Arial" w:hAnsi="Arial" w:cs="Arial"/>
          <w:sz w:val="20"/>
          <w:szCs w:val="20"/>
        </w:rPr>
      </w:pPr>
    </w:p>
    <w:p w:rsidR="00E822E0" w:rsidRDefault="00E822E0" w:rsidP="003C50D3">
      <w:pPr>
        <w:rPr>
          <w:rFonts w:ascii="Arial" w:hAnsi="Arial" w:cs="Arial"/>
          <w:sz w:val="20"/>
          <w:szCs w:val="20"/>
        </w:rPr>
      </w:pPr>
      <w:r>
        <w:rPr>
          <w:rFonts w:ascii="Arial" w:hAnsi="Arial" w:cs="Arial"/>
          <w:sz w:val="20"/>
          <w:szCs w:val="20"/>
        </w:rPr>
        <w:t xml:space="preserve">Mayor Armstead spoke about the proposed use of the former Pathmark site, and the viable business that would be going in there. He also announced the details of the scheduled groundbreaking for phase II of the Merida </w:t>
      </w:r>
      <w:r w:rsidR="002E6013">
        <w:rPr>
          <w:rFonts w:ascii="Arial" w:hAnsi="Arial" w:cs="Arial"/>
          <w:sz w:val="20"/>
          <w:szCs w:val="20"/>
        </w:rPr>
        <w:t>site. He went into detail on what</w:t>
      </w:r>
      <w:r>
        <w:rPr>
          <w:rFonts w:ascii="Arial" w:hAnsi="Arial" w:cs="Arial"/>
          <w:sz w:val="20"/>
          <w:szCs w:val="20"/>
        </w:rPr>
        <w:t xml:space="preserve"> this building would include. He also announced a public meeting to allow input, into </w:t>
      </w:r>
      <w:r w:rsidR="003A7336">
        <w:rPr>
          <w:rFonts w:ascii="Arial" w:hAnsi="Arial" w:cs="Arial"/>
          <w:sz w:val="20"/>
          <w:szCs w:val="20"/>
        </w:rPr>
        <w:t xml:space="preserve">the City’s Master Plan. He also informed all as to a new gasification plant at the sewerage authority, the groundbreaking for the Park Plastics site, and a new business locating to Allan Street that would employees 30 to 40 individuals. </w:t>
      </w:r>
    </w:p>
    <w:p w:rsidR="003A7336" w:rsidRDefault="003A7336" w:rsidP="003C50D3">
      <w:pPr>
        <w:rPr>
          <w:rFonts w:ascii="Arial" w:hAnsi="Arial" w:cs="Arial"/>
          <w:sz w:val="20"/>
          <w:szCs w:val="20"/>
        </w:rPr>
      </w:pPr>
    </w:p>
    <w:p w:rsidR="003A7336" w:rsidRPr="003C50D3" w:rsidRDefault="003A7336" w:rsidP="003C50D3">
      <w:pPr>
        <w:rPr>
          <w:rFonts w:ascii="Arial" w:hAnsi="Arial" w:cs="Arial"/>
          <w:sz w:val="20"/>
          <w:szCs w:val="20"/>
        </w:rPr>
      </w:pPr>
      <w:r>
        <w:rPr>
          <w:rFonts w:ascii="Arial" w:hAnsi="Arial" w:cs="Arial"/>
          <w:sz w:val="20"/>
          <w:szCs w:val="20"/>
        </w:rPr>
        <w:t xml:space="preserve">President Alvarez noted that he would be sitting down, with Mr. Antonelli to discuss the Council rules. </w:t>
      </w:r>
    </w:p>
    <w:p w:rsidR="00AA30EC" w:rsidRPr="00366F66" w:rsidRDefault="00AA30EC" w:rsidP="0004050A">
      <w:pPr>
        <w:jc w:val="center"/>
        <w:rPr>
          <w:rFonts w:ascii="Arial" w:hAnsi="Arial" w:cs="Arial"/>
          <w:b/>
          <w:sz w:val="20"/>
          <w:szCs w:val="20"/>
          <w:u w:val="single"/>
        </w:rPr>
      </w:pPr>
    </w:p>
    <w:p w:rsidR="00AA30EC" w:rsidRPr="00366F66" w:rsidRDefault="00AA30EC" w:rsidP="0004050A">
      <w:pPr>
        <w:jc w:val="center"/>
        <w:rPr>
          <w:rFonts w:ascii="Arial" w:hAnsi="Arial" w:cs="Arial"/>
          <w:b/>
          <w:sz w:val="20"/>
          <w:szCs w:val="20"/>
          <w:u w:val="single"/>
        </w:rPr>
      </w:pPr>
      <w:r w:rsidRPr="00366F66">
        <w:rPr>
          <w:rFonts w:ascii="Arial" w:hAnsi="Arial" w:cs="Arial"/>
          <w:b/>
          <w:sz w:val="20"/>
          <w:szCs w:val="20"/>
          <w:u w:val="single"/>
        </w:rPr>
        <w:t xml:space="preserve">RESOLUTIONS </w:t>
      </w:r>
    </w:p>
    <w:p w:rsidR="000C1A1A" w:rsidRPr="00BB0EBB" w:rsidRDefault="000C1A1A" w:rsidP="00C35D4D">
      <w:pPr>
        <w:rPr>
          <w:rFonts w:ascii="Arial" w:hAnsi="Arial" w:cs="Arial"/>
          <w:b/>
          <w:sz w:val="20"/>
          <w:szCs w:val="20"/>
        </w:rPr>
      </w:pPr>
    </w:p>
    <w:p w:rsidR="00AA30EC" w:rsidRPr="00BB0EBB" w:rsidRDefault="000C1A1A" w:rsidP="000C1A1A">
      <w:pPr>
        <w:rPr>
          <w:rFonts w:ascii="Arial" w:hAnsi="Arial" w:cs="Arial"/>
          <w:b/>
          <w:sz w:val="20"/>
          <w:szCs w:val="20"/>
        </w:rPr>
      </w:pPr>
      <w:r w:rsidRPr="00BB0EBB">
        <w:rPr>
          <w:rFonts w:ascii="Arial" w:hAnsi="Arial" w:cs="Arial"/>
          <w:b/>
          <w:sz w:val="20"/>
          <w:szCs w:val="20"/>
        </w:rPr>
        <w:t>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w:t>
      </w:r>
    </w:p>
    <w:p w:rsidR="000C1A1A" w:rsidRPr="00BB0EBB" w:rsidRDefault="000C1A1A" w:rsidP="000C1A1A">
      <w:pPr>
        <w:rPr>
          <w:rFonts w:ascii="Arial" w:hAnsi="Arial" w:cs="Arial"/>
          <w:b/>
          <w:sz w:val="20"/>
          <w:szCs w:val="20"/>
        </w:rPr>
      </w:pPr>
    </w:p>
    <w:p w:rsidR="00772013" w:rsidRPr="00BB0EBB" w:rsidRDefault="00772013" w:rsidP="000C1A1A">
      <w:pPr>
        <w:rPr>
          <w:rFonts w:ascii="Arial" w:hAnsi="Arial" w:cs="Arial"/>
          <w:sz w:val="20"/>
          <w:szCs w:val="20"/>
        </w:rPr>
      </w:pPr>
      <w:r w:rsidRPr="00BB0EBB">
        <w:rPr>
          <w:rFonts w:ascii="Arial" w:hAnsi="Arial" w:cs="Arial"/>
          <w:sz w:val="20"/>
          <w:szCs w:val="20"/>
        </w:rPr>
        <w:t xml:space="preserve">John Principato, 1706 Westover Rd. removed 2018-219, 234, 235, 236, 238, 239, 240, 233 and 246. </w:t>
      </w:r>
    </w:p>
    <w:p w:rsidR="00772013" w:rsidRPr="00BB0EBB" w:rsidRDefault="00772013" w:rsidP="000C1A1A">
      <w:pPr>
        <w:rPr>
          <w:rFonts w:ascii="Arial" w:hAnsi="Arial" w:cs="Arial"/>
          <w:sz w:val="20"/>
          <w:szCs w:val="20"/>
        </w:rPr>
      </w:pPr>
    </w:p>
    <w:p w:rsidR="00772013" w:rsidRPr="00BB0EBB" w:rsidRDefault="00772013" w:rsidP="000C1A1A">
      <w:pPr>
        <w:rPr>
          <w:rFonts w:ascii="Arial" w:hAnsi="Arial" w:cs="Arial"/>
          <w:sz w:val="20"/>
          <w:szCs w:val="20"/>
        </w:rPr>
      </w:pPr>
      <w:r w:rsidRPr="00BB0EBB">
        <w:rPr>
          <w:rFonts w:ascii="Arial" w:hAnsi="Arial" w:cs="Arial"/>
          <w:sz w:val="20"/>
          <w:szCs w:val="20"/>
        </w:rPr>
        <w:t>Virginia Malik, 1633 Lenape Rd. Removed 2018-219</w:t>
      </w:r>
    </w:p>
    <w:p w:rsidR="00772013" w:rsidRPr="00BB0EBB" w:rsidRDefault="00772013" w:rsidP="000C1A1A">
      <w:pPr>
        <w:rPr>
          <w:rFonts w:ascii="Arial" w:hAnsi="Arial" w:cs="Arial"/>
          <w:sz w:val="20"/>
          <w:szCs w:val="20"/>
        </w:rPr>
      </w:pPr>
    </w:p>
    <w:p w:rsidR="00772013" w:rsidRPr="00BB0EBB" w:rsidRDefault="00772013" w:rsidP="000C1A1A">
      <w:pPr>
        <w:rPr>
          <w:rFonts w:ascii="Arial" w:hAnsi="Arial" w:cs="Arial"/>
          <w:sz w:val="20"/>
          <w:szCs w:val="20"/>
        </w:rPr>
      </w:pPr>
      <w:r w:rsidRPr="00BB0EBB">
        <w:rPr>
          <w:rFonts w:ascii="Arial" w:hAnsi="Arial" w:cs="Arial"/>
          <w:sz w:val="20"/>
          <w:szCs w:val="20"/>
        </w:rPr>
        <w:t>John Roman removed 2018-232.</w:t>
      </w:r>
    </w:p>
    <w:p w:rsidR="00772013" w:rsidRPr="00BB0EBB" w:rsidRDefault="00772013" w:rsidP="000C1A1A">
      <w:pPr>
        <w:rPr>
          <w:rFonts w:ascii="Arial" w:hAnsi="Arial" w:cs="Arial"/>
          <w:sz w:val="20"/>
          <w:szCs w:val="20"/>
        </w:rPr>
      </w:pPr>
    </w:p>
    <w:p w:rsidR="00772013" w:rsidRPr="00BB0EBB" w:rsidRDefault="00772013" w:rsidP="000C1A1A">
      <w:pPr>
        <w:rPr>
          <w:rFonts w:ascii="Arial" w:hAnsi="Arial" w:cs="Arial"/>
          <w:sz w:val="20"/>
          <w:szCs w:val="20"/>
        </w:rPr>
      </w:pPr>
      <w:r w:rsidRPr="00BB0EBB">
        <w:rPr>
          <w:rFonts w:ascii="Arial" w:hAnsi="Arial" w:cs="Arial"/>
          <w:sz w:val="20"/>
          <w:szCs w:val="20"/>
        </w:rPr>
        <w:t xml:space="preserve">Mr. Strano moved for approval of resolutions 2018-214 through 2018-247, with the exception of 2018-219, 232, 233, 234, 235, 236, 238, 239, 240, 246, and 241. The motion was seconded by Mrs. Yamakaitis and was ordered approved by a roll call vote, with Mr. Javick voting no to 2018-214, and Ms. Cosby who voted no to 2018-230 and abstained on 2018-214. </w:t>
      </w:r>
    </w:p>
    <w:p w:rsidR="000C1A1A" w:rsidRDefault="000C1A1A" w:rsidP="000C1A1A">
      <w:pPr>
        <w:rPr>
          <w:rFonts w:ascii="Arial" w:hAnsi="Arial" w:cs="Arial"/>
          <w:b/>
          <w:sz w:val="20"/>
          <w:szCs w:val="20"/>
        </w:rPr>
      </w:pPr>
    </w:p>
    <w:p w:rsidR="00701C8A" w:rsidRDefault="00701C8A" w:rsidP="000C1A1A">
      <w:pPr>
        <w:rPr>
          <w:rFonts w:ascii="Arial" w:hAnsi="Arial" w:cs="Arial"/>
          <w:b/>
          <w:sz w:val="20"/>
          <w:szCs w:val="20"/>
        </w:rPr>
      </w:pPr>
      <w:r>
        <w:rPr>
          <w:rFonts w:ascii="Arial" w:hAnsi="Arial" w:cs="Arial"/>
          <w:b/>
          <w:sz w:val="20"/>
          <w:szCs w:val="20"/>
        </w:rPr>
        <w:t xml:space="preserve">RESOLTUION: </w:t>
      </w:r>
      <w:r w:rsidRPr="00701C8A">
        <w:rPr>
          <w:rFonts w:ascii="Arial" w:hAnsi="Arial" w:cs="Arial"/>
          <w:b/>
          <w:sz w:val="20"/>
          <w:szCs w:val="20"/>
          <w:u w:val="single"/>
        </w:rPr>
        <w:t xml:space="preserve">2018-214 </w:t>
      </w:r>
    </w:p>
    <w:p w:rsidR="00701C8A" w:rsidRDefault="00701C8A" w:rsidP="00701C8A">
      <w:pPr>
        <w:spacing w:line="259" w:lineRule="auto"/>
        <w:jc w:val="center"/>
        <w:rPr>
          <w:b/>
          <w:sz w:val="24"/>
          <w:szCs w:val="24"/>
        </w:rPr>
      </w:pPr>
    </w:p>
    <w:p w:rsidR="00701C8A" w:rsidRPr="00701C8A" w:rsidRDefault="00701C8A" w:rsidP="00701C8A">
      <w:pPr>
        <w:spacing w:line="259" w:lineRule="auto"/>
        <w:jc w:val="center"/>
        <w:rPr>
          <w:rFonts w:ascii="Arial" w:hAnsi="Arial" w:cs="Arial"/>
          <w:b/>
          <w:sz w:val="20"/>
          <w:szCs w:val="20"/>
        </w:rPr>
      </w:pPr>
      <w:r w:rsidRPr="00701C8A">
        <w:rPr>
          <w:rFonts w:ascii="Arial" w:hAnsi="Arial" w:cs="Arial"/>
          <w:b/>
          <w:sz w:val="20"/>
          <w:szCs w:val="20"/>
        </w:rPr>
        <w:t xml:space="preserve">RESOLUTION ADOPTING THE “LINDEN TIGER” AS THE </w:t>
      </w:r>
    </w:p>
    <w:p w:rsidR="00701C8A" w:rsidRPr="00701C8A" w:rsidRDefault="00701C8A" w:rsidP="00701C8A">
      <w:pPr>
        <w:spacing w:line="259" w:lineRule="auto"/>
        <w:jc w:val="center"/>
        <w:rPr>
          <w:rFonts w:ascii="Arial" w:hAnsi="Arial" w:cs="Arial"/>
          <w:b/>
          <w:sz w:val="20"/>
          <w:szCs w:val="20"/>
        </w:rPr>
      </w:pPr>
      <w:r w:rsidRPr="00701C8A">
        <w:rPr>
          <w:rFonts w:ascii="Arial" w:hAnsi="Arial" w:cs="Arial"/>
          <w:b/>
          <w:sz w:val="20"/>
          <w:szCs w:val="20"/>
        </w:rPr>
        <w:t xml:space="preserve">CITY OF LINDEN’S OFFICIAL MASCOT </w:t>
      </w:r>
    </w:p>
    <w:p w:rsidR="00701C8A" w:rsidRPr="00701C8A" w:rsidRDefault="00701C8A" w:rsidP="00701C8A">
      <w:pPr>
        <w:spacing w:line="259" w:lineRule="auto"/>
        <w:rPr>
          <w:rFonts w:ascii="Arial" w:hAnsi="Arial" w:cs="Arial"/>
          <w:sz w:val="20"/>
          <w:szCs w:val="20"/>
        </w:rPr>
      </w:pPr>
    </w:p>
    <w:p w:rsidR="00701C8A" w:rsidRPr="00701C8A" w:rsidRDefault="00701C8A" w:rsidP="00701C8A">
      <w:pPr>
        <w:spacing w:line="259" w:lineRule="auto"/>
        <w:rPr>
          <w:rFonts w:ascii="Arial" w:hAnsi="Arial" w:cs="Arial"/>
          <w:sz w:val="20"/>
          <w:szCs w:val="20"/>
        </w:rPr>
      </w:pPr>
      <w:r w:rsidRPr="00701C8A">
        <w:rPr>
          <w:rFonts w:ascii="Arial" w:hAnsi="Arial" w:cs="Arial"/>
          <w:b/>
          <w:sz w:val="20"/>
          <w:szCs w:val="20"/>
        </w:rPr>
        <w:t>WHEREAS</w:t>
      </w:r>
      <w:r w:rsidRPr="00701C8A">
        <w:rPr>
          <w:rFonts w:ascii="Arial" w:hAnsi="Arial" w:cs="Arial"/>
          <w:sz w:val="20"/>
          <w:szCs w:val="20"/>
        </w:rPr>
        <w:t>, the nickname “Tigers” and colors black and orange have been associated with Linden High School for almost a century; and</w:t>
      </w:r>
    </w:p>
    <w:p w:rsidR="00701C8A" w:rsidRPr="00701C8A" w:rsidRDefault="00701C8A" w:rsidP="00701C8A">
      <w:pPr>
        <w:spacing w:line="259" w:lineRule="auto"/>
        <w:rPr>
          <w:rFonts w:ascii="Arial" w:hAnsi="Arial" w:cs="Arial"/>
          <w:sz w:val="20"/>
          <w:szCs w:val="20"/>
        </w:rPr>
      </w:pPr>
    </w:p>
    <w:p w:rsidR="00701C8A" w:rsidRPr="00701C8A" w:rsidRDefault="00701C8A" w:rsidP="00701C8A">
      <w:pPr>
        <w:spacing w:line="259" w:lineRule="auto"/>
        <w:rPr>
          <w:rFonts w:ascii="Arial" w:hAnsi="Arial" w:cs="Arial"/>
          <w:sz w:val="20"/>
          <w:szCs w:val="20"/>
        </w:rPr>
      </w:pPr>
      <w:r w:rsidRPr="00701C8A">
        <w:rPr>
          <w:rFonts w:ascii="Arial" w:hAnsi="Arial" w:cs="Arial"/>
          <w:b/>
          <w:sz w:val="20"/>
          <w:szCs w:val="20"/>
        </w:rPr>
        <w:t xml:space="preserve">WHEREAS, </w:t>
      </w:r>
      <w:r w:rsidRPr="00701C8A">
        <w:rPr>
          <w:rFonts w:ascii="Arial" w:hAnsi="Arial" w:cs="Arial"/>
          <w:sz w:val="20"/>
          <w:szCs w:val="20"/>
        </w:rPr>
        <w:t>it is one of the goals of the Mayor and Council to instill a sense of unity, camaraderie and teamwork between the City’s various official entities by adopting a common, and familiar identifier; and</w:t>
      </w:r>
    </w:p>
    <w:p w:rsidR="00701C8A" w:rsidRPr="00701C8A" w:rsidRDefault="00701C8A" w:rsidP="00701C8A">
      <w:pPr>
        <w:spacing w:line="259" w:lineRule="auto"/>
        <w:rPr>
          <w:rFonts w:ascii="Arial" w:hAnsi="Arial" w:cs="Arial"/>
          <w:sz w:val="20"/>
          <w:szCs w:val="20"/>
        </w:rPr>
      </w:pPr>
    </w:p>
    <w:p w:rsidR="00701C8A" w:rsidRPr="00701C8A" w:rsidRDefault="00701C8A" w:rsidP="00701C8A">
      <w:pPr>
        <w:spacing w:line="259" w:lineRule="auto"/>
        <w:rPr>
          <w:rFonts w:ascii="Arial" w:hAnsi="Arial" w:cs="Arial"/>
          <w:sz w:val="20"/>
          <w:szCs w:val="20"/>
        </w:rPr>
      </w:pPr>
      <w:r w:rsidRPr="00701C8A">
        <w:rPr>
          <w:rFonts w:ascii="Arial" w:hAnsi="Arial" w:cs="Arial"/>
          <w:b/>
          <w:sz w:val="20"/>
          <w:szCs w:val="20"/>
        </w:rPr>
        <w:t xml:space="preserve">WHEREAS, </w:t>
      </w:r>
      <w:r w:rsidRPr="00701C8A">
        <w:rPr>
          <w:rFonts w:ascii="Arial" w:hAnsi="Arial" w:cs="Arial"/>
          <w:sz w:val="20"/>
          <w:szCs w:val="20"/>
        </w:rPr>
        <w:t xml:space="preserve">the adoption of the Linden Tiger as a common symbol representing the City of Linden, would be beneficial to the City. </w:t>
      </w:r>
    </w:p>
    <w:p w:rsidR="00701C8A" w:rsidRPr="00701C8A" w:rsidRDefault="00701C8A" w:rsidP="00701C8A">
      <w:pPr>
        <w:spacing w:line="259" w:lineRule="auto"/>
        <w:rPr>
          <w:rFonts w:ascii="Arial" w:hAnsi="Arial" w:cs="Arial"/>
          <w:sz w:val="20"/>
          <w:szCs w:val="20"/>
        </w:rPr>
      </w:pPr>
    </w:p>
    <w:p w:rsidR="00701C8A" w:rsidRDefault="00701C8A" w:rsidP="00701C8A">
      <w:pPr>
        <w:spacing w:line="259" w:lineRule="auto"/>
        <w:rPr>
          <w:rFonts w:ascii="Arial" w:hAnsi="Arial" w:cs="Arial"/>
          <w:sz w:val="20"/>
          <w:szCs w:val="20"/>
        </w:rPr>
      </w:pPr>
      <w:r w:rsidRPr="00701C8A">
        <w:rPr>
          <w:rFonts w:ascii="Arial" w:hAnsi="Arial" w:cs="Arial"/>
          <w:b/>
          <w:sz w:val="20"/>
          <w:szCs w:val="20"/>
        </w:rPr>
        <w:t xml:space="preserve">NOW, THEREFORE, BE IT RESOLVED </w:t>
      </w:r>
      <w:r w:rsidRPr="00701C8A">
        <w:rPr>
          <w:rFonts w:ascii="Arial" w:hAnsi="Arial" w:cs="Arial"/>
          <w:sz w:val="20"/>
          <w:szCs w:val="20"/>
        </w:rPr>
        <w:t xml:space="preserve">by the Mayor and Council of the City of Linden that henceforth the “Linden Tigers” will be the official mascot and nickname for all of the City of Linden. </w:t>
      </w:r>
    </w:p>
    <w:p w:rsidR="00701C8A" w:rsidRDefault="00701C8A" w:rsidP="00701C8A">
      <w:pPr>
        <w:spacing w:line="259" w:lineRule="auto"/>
        <w:rPr>
          <w:rFonts w:ascii="Arial" w:hAnsi="Arial" w:cs="Arial"/>
          <w:sz w:val="20"/>
          <w:szCs w:val="20"/>
        </w:rPr>
      </w:pPr>
    </w:p>
    <w:p w:rsidR="00EB067D" w:rsidRPr="00F46F76" w:rsidRDefault="00EB067D" w:rsidP="00F46F76">
      <w:pPr>
        <w:spacing w:line="240" w:lineRule="auto"/>
        <w:rPr>
          <w:rFonts w:ascii="Arial" w:hAnsi="Arial" w:cs="Arial"/>
          <w:b/>
          <w:bCs/>
          <w:sz w:val="20"/>
          <w:szCs w:val="20"/>
          <w:u w:val="single"/>
        </w:rPr>
      </w:pPr>
      <w:r w:rsidRPr="00F46F76">
        <w:rPr>
          <w:rFonts w:ascii="Arial" w:hAnsi="Arial" w:cs="Arial"/>
          <w:b/>
          <w:bCs/>
          <w:sz w:val="20"/>
          <w:szCs w:val="20"/>
        </w:rPr>
        <w:t xml:space="preserve">RESOLUTION: </w:t>
      </w:r>
      <w:r w:rsidRPr="00F46F76">
        <w:rPr>
          <w:rFonts w:ascii="Arial" w:hAnsi="Arial" w:cs="Arial"/>
          <w:b/>
          <w:bCs/>
          <w:sz w:val="20"/>
          <w:szCs w:val="20"/>
          <w:u w:val="single"/>
        </w:rPr>
        <w:t>2018-215</w:t>
      </w:r>
    </w:p>
    <w:p w:rsidR="00EB067D" w:rsidRPr="00F46F76" w:rsidRDefault="00EB067D" w:rsidP="00F46F76">
      <w:pPr>
        <w:spacing w:line="240" w:lineRule="auto"/>
        <w:jc w:val="center"/>
        <w:rPr>
          <w:rFonts w:ascii="Arial" w:hAnsi="Arial" w:cs="Arial"/>
          <w:b/>
          <w:bCs/>
          <w:sz w:val="20"/>
          <w:szCs w:val="20"/>
        </w:rPr>
      </w:pPr>
    </w:p>
    <w:p w:rsidR="00F46F76" w:rsidRPr="00F46F76" w:rsidRDefault="00EB067D" w:rsidP="00F46F76">
      <w:pPr>
        <w:spacing w:line="240" w:lineRule="auto"/>
        <w:jc w:val="center"/>
        <w:rPr>
          <w:rFonts w:ascii="Arial" w:hAnsi="Arial" w:cs="Arial"/>
          <w:sz w:val="20"/>
          <w:szCs w:val="20"/>
        </w:rPr>
      </w:pPr>
      <w:r w:rsidRPr="00F46F76">
        <w:rPr>
          <w:rFonts w:ascii="Arial" w:hAnsi="Arial" w:cs="Arial"/>
          <w:b/>
          <w:bCs/>
          <w:sz w:val="20"/>
          <w:szCs w:val="20"/>
        </w:rPr>
        <w:t xml:space="preserve">A RESOLUTION AUTHORIZING </w:t>
      </w:r>
      <w:r w:rsidRPr="00F46F76">
        <w:rPr>
          <w:rFonts w:ascii="Arial" w:hAnsi="Arial" w:cs="Arial"/>
          <w:b/>
          <w:bCs/>
          <w:caps/>
          <w:sz w:val="20"/>
          <w:szCs w:val="20"/>
        </w:rPr>
        <w:t xml:space="preserve">Stacey L. carron, </w:t>
      </w:r>
      <w:r w:rsidRPr="00F46F76">
        <w:rPr>
          <w:rFonts w:ascii="Arial" w:hAnsi="Arial" w:cs="Arial"/>
          <w:b/>
          <w:bCs/>
          <w:sz w:val="20"/>
          <w:szCs w:val="20"/>
        </w:rPr>
        <w:t>TAX COLLECTOR, TO PARTICIPATE IN ELECTRONIC TAX SALE PROCESS</w:t>
      </w:r>
    </w:p>
    <w:p w:rsidR="00F46F76" w:rsidRPr="00F46F76" w:rsidRDefault="00F46F76" w:rsidP="00F46F76">
      <w:pPr>
        <w:spacing w:line="240" w:lineRule="auto"/>
        <w:jc w:val="center"/>
        <w:rPr>
          <w:rFonts w:ascii="Arial" w:hAnsi="Arial" w:cs="Arial"/>
          <w:sz w:val="20"/>
          <w:szCs w:val="20"/>
        </w:rPr>
      </w:pPr>
    </w:p>
    <w:p w:rsidR="00EB067D" w:rsidRPr="00F46F76" w:rsidRDefault="00EB067D" w:rsidP="00F46F76">
      <w:pPr>
        <w:spacing w:line="240" w:lineRule="auto"/>
        <w:jc w:val="center"/>
        <w:rPr>
          <w:rFonts w:ascii="Arial" w:hAnsi="Arial" w:cs="Arial"/>
          <w:sz w:val="20"/>
          <w:szCs w:val="20"/>
        </w:rPr>
      </w:pPr>
      <w:r w:rsidRPr="00F46F76">
        <w:rPr>
          <w:rFonts w:ascii="Arial" w:hAnsi="Arial" w:cs="Arial"/>
          <w:b/>
          <w:bCs/>
          <w:sz w:val="20"/>
          <w:szCs w:val="20"/>
        </w:rPr>
        <w:t>WHEREAS</w:t>
      </w:r>
      <w:r w:rsidRPr="00F46F76">
        <w:rPr>
          <w:rFonts w:ascii="Arial" w:hAnsi="Arial" w:cs="Arial"/>
          <w:sz w:val="20"/>
          <w:szCs w:val="20"/>
        </w:rPr>
        <w:t>, N.J.S.A. 54:5-19, authorizes electronic tax sales pursuant to rules and regulations to be promulgated by the Director of the Division of Government Services; and</w:t>
      </w:r>
    </w:p>
    <w:p w:rsidR="00EB067D" w:rsidRPr="00F46F76" w:rsidRDefault="00EB067D" w:rsidP="00F46F76">
      <w:pPr>
        <w:spacing w:line="240" w:lineRule="auto"/>
        <w:rPr>
          <w:rFonts w:ascii="Arial" w:hAnsi="Arial" w:cs="Arial"/>
          <w:b/>
          <w:sz w:val="20"/>
          <w:szCs w:val="20"/>
        </w:rPr>
      </w:pPr>
    </w:p>
    <w:p w:rsidR="00EB067D" w:rsidRPr="00F46F76" w:rsidRDefault="00EB067D" w:rsidP="00F46F76">
      <w:pPr>
        <w:spacing w:line="240" w:lineRule="auto"/>
        <w:ind w:firstLine="720"/>
        <w:rPr>
          <w:rFonts w:ascii="Arial" w:hAnsi="Arial" w:cs="Arial"/>
          <w:sz w:val="20"/>
          <w:szCs w:val="20"/>
        </w:rPr>
      </w:pPr>
      <w:r w:rsidRPr="00F46F76">
        <w:rPr>
          <w:rFonts w:ascii="Arial" w:hAnsi="Arial" w:cs="Arial"/>
          <w:b/>
          <w:sz w:val="20"/>
          <w:szCs w:val="20"/>
        </w:rPr>
        <w:t>WHEREAS</w:t>
      </w:r>
      <w:r w:rsidRPr="00F46F76">
        <w:rPr>
          <w:rFonts w:ascii="Arial" w:hAnsi="Arial" w:cs="Arial"/>
          <w:sz w:val="20"/>
          <w:szCs w:val="20"/>
        </w:rPr>
        <w:t xml:space="preserve">, the Director of the Division of Local Government Services has </w:t>
      </w:r>
      <w:proofErr w:type="gramStart"/>
      <w:r w:rsidRPr="00F46F76">
        <w:rPr>
          <w:rFonts w:ascii="Arial" w:hAnsi="Arial" w:cs="Arial"/>
          <w:sz w:val="20"/>
          <w:szCs w:val="20"/>
        </w:rPr>
        <w:t>promulgated  rules</w:t>
      </w:r>
      <w:proofErr w:type="gramEnd"/>
      <w:r w:rsidRPr="00F46F76">
        <w:rPr>
          <w:rFonts w:ascii="Arial" w:hAnsi="Arial" w:cs="Arial"/>
          <w:sz w:val="20"/>
          <w:szCs w:val="20"/>
        </w:rPr>
        <w:t xml:space="preserve"> and regulations; and</w:t>
      </w:r>
    </w:p>
    <w:p w:rsidR="00EB067D" w:rsidRPr="00F46F76" w:rsidRDefault="00EB067D" w:rsidP="00F46F76">
      <w:pPr>
        <w:spacing w:line="240" w:lineRule="auto"/>
        <w:ind w:firstLine="720"/>
        <w:rPr>
          <w:rFonts w:ascii="Arial" w:hAnsi="Arial" w:cs="Arial"/>
          <w:b/>
          <w:sz w:val="20"/>
          <w:szCs w:val="20"/>
        </w:rPr>
      </w:pPr>
    </w:p>
    <w:p w:rsidR="00EB067D" w:rsidRPr="00F46F76" w:rsidRDefault="00EB067D" w:rsidP="00F46F76">
      <w:pPr>
        <w:spacing w:line="240" w:lineRule="auto"/>
        <w:ind w:firstLine="720"/>
        <w:rPr>
          <w:rFonts w:ascii="Arial" w:hAnsi="Arial" w:cs="Arial"/>
          <w:sz w:val="20"/>
          <w:szCs w:val="20"/>
        </w:rPr>
      </w:pPr>
      <w:r w:rsidRPr="00F46F76">
        <w:rPr>
          <w:rFonts w:ascii="Arial" w:hAnsi="Arial" w:cs="Arial"/>
          <w:b/>
          <w:sz w:val="20"/>
          <w:szCs w:val="20"/>
        </w:rPr>
        <w:t>WHEREAS</w:t>
      </w:r>
      <w:r w:rsidRPr="00F46F76">
        <w:rPr>
          <w:rFonts w:ascii="Arial" w:hAnsi="Arial" w:cs="Arial"/>
          <w:sz w:val="20"/>
          <w:szCs w:val="20"/>
        </w:rPr>
        <w:t>, Tax Collector, Stacey L. Carron has advised that an electronic tax sale is innovative and provides a greater pool of potential lien buyers, thus creating the environment for a more complete tax sale process; and</w:t>
      </w:r>
    </w:p>
    <w:p w:rsidR="00EB067D" w:rsidRPr="00F46F76" w:rsidRDefault="00EB067D" w:rsidP="00F46F76">
      <w:pPr>
        <w:spacing w:line="240" w:lineRule="auto"/>
        <w:ind w:firstLine="720"/>
        <w:rPr>
          <w:rFonts w:ascii="Arial" w:hAnsi="Arial" w:cs="Arial"/>
          <w:b/>
          <w:sz w:val="20"/>
          <w:szCs w:val="20"/>
        </w:rPr>
      </w:pPr>
    </w:p>
    <w:p w:rsidR="00EB067D" w:rsidRPr="00F46F76" w:rsidRDefault="00EB067D" w:rsidP="00F46F76">
      <w:pPr>
        <w:spacing w:line="240" w:lineRule="auto"/>
        <w:rPr>
          <w:rFonts w:ascii="Arial" w:hAnsi="Arial" w:cs="Arial"/>
          <w:sz w:val="20"/>
          <w:szCs w:val="20"/>
        </w:rPr>
      </w:pPr>
      <w:r w:rsidRPr="00F46F76">
        <w:rPr>
          <w:rFonts w:ascii="Arial" w:hAnsi="Arial" w:cs="Arial"/>
          <w:sz w:val="20"/>
          <w:szCs w:val="20"/>
        </w:rPr>
        <w:tab/>
      </w:r>
      <w:r w:rsidRPr="00F46F76">
        <w:rPr>
          <w:rFonts w:ascii="Arial" w:hAnsi="Arial" w:cs="Arial"/>
          <w:b/>
          <w:sz w:val="20"/>
          <w:szCs w:val="20"/>
        </w:rPr>
        <w:t>WHEREAS</w:t>
      </w:r>
      <w:r w:rsidRPr="00F46F76">
        <w:rPr>
          <w:rFonts w:ascii="Arial" w:hAnsi="Arial" w:cs="Arial"/>
          <w:sz w:val="20"/>
          <w:szCs w:val="20"/>
        </w:rPr>
        <w:t xml:space="preserve">, the rules and regulations require a municipality to send three (3) notices of tax sale to all properties included in said sale; and </w:t>
      </w:r>
    </w:p>
    <w:p w:rsidR="00EB067D" w:rsidRPr="00F46F76" w:rsidRDefault="00EB067D" w:rsidP="00F46F76">
      <w:pPr>
        <w:spacing w:line="240" w:lineRule="auto"/>
        <w:ind w:firstLine="720"/>
        <w:rPr>
          <w:rFonts w:ascii="Arial" w:hAnsi="Arial" w:cs="Arial"/>
          <w:sz w:val="20"/>
          <w:szCs w:val="20"/>
        </w:rPr>
      </w:pPr>
    </w:p>
    <w:p w:rsidR="00EB067D" w:rsidRPr="00F46F76" w:rsidRDefault="00EB067D" w:rsidP="00F46F76">
      <w:pPr>
        <w:spacing w:line="240" w:lineRule="auto"/>
        <w:ind w:firstLine="720"/>
        <w:rPr>
          <w:rFonts w:ascii="Arial" w:hAnsi="Arial" w:cs="Arial"/>
          <w:sz w:val="20"/>
          <w:szCs w:val="20"/>
        </w:rPr>
      </w:pPr>
      <w:r w:rsidRPr="00F46F76">
        <w:rPr>
          <w:rFonts w:ascii="Arial" w:hAnsi="Arial" w:cs="Arial"/>
          <w:b/>
          <w:sz w:val="20"/>
          <w:szCs w:val="20"/>
        </w:rPr>
        <w:t>WHEREAS</w:t>
      </w:r>
      <w:r w:rsidRPr="00F46F76">
        <w:rPr>
          <w:rFonts w:ascii="Arial" w:hAnsi="Arial" w:cs="Arial"/>
          <w:sz w:val="20"/>
          <w:szCs w:val="20"/>
        </w:rPr>
        <w:t xml:space="preserve">, the rules and regulations allow said municipality to charge a fee of $25.00 per notice for the creation, printing and mailing of said notice; and </w:t>
      </w:r>
    </w:p>
    <w:p w:rsidR="00EB067D" w:rsidRPr="00F46F76" w:rsidRDefault="00EB067D" w:rsidP="00F46F76">
      <w:pPr>
        <w:spacing w:line="240" w:lineRule="auto"/>
        <w:rPr>
          <w:rFonts w:ascii="Arial" w:hAnsi="Arial" w:cs="Arial"/>
          <w:sz w:val="20"/>
          <w:szCs w:val="20"/>
        </w:rPr>
      </w:pPr>
      <w:r w:rsidRPr="00F46F76">
        <w:rPr>
          <w:rFonts w:ascii="Arial" w:hAnsi="Arial" w:cs="Arial"/>
          <w:sz w:val="20"/>
          <w:szCs w:val="20"/>
        </w:rPr>
        <w:tab/>
      </w:r>
    </w:p>
    <w:p w:rsidR="00EB067D" w:rsidRPr="00F46F76" w:rsidRDefault="00EB067D" w:rsidP="00F46F76">
      <w:pPr>
        <w:spacing w:line="240" w:lineRule="auto"/>
        <w:ind w:firstLine="720"/>
        <w:rPr>
          <w:rFonts w:ascii="Arial" w:hAnsi="Arial" w:cs="Arial"/>
          <w:sz w:val="20"/>
          <w:szCs w:val="20"/>
        </w:rPr>
      </w:pPr>
      <w:r w:rsidRPr="00F46F76">
        <w:rPr>
          <w:rFonts w:ascii="Arial" w:hAnsi="Arial" w:cs="Arial"/>
          <w:b/>
          <w:sz w:val="20"/>
          <w:szCs w:val="20"/>
        </w:rPr>
        <w:t>WHEREAS</w:t>
      </w:r>
      <w:r w:rsidRPr="00F46F76">
        <w:rPr>
          <w:rFonts w:ascii="Arial" w:hAnsi="Arial" w:cs="Arial"/>
          <w:sz w:val="20"/>
          <w:szCs w:val="20"/>
        </w:rPr>
        <w:t xml:space="preserve">, in an effort to more fairly assign greater fiscal responsibility to delinquent taxpayers, the City of Linden wishes to charge $25.00 per notice mailed which will be assessed specifically to the delinquent accounts that are causing the need for a tax sale and not to the general tax base. </w:t>
      </w:r>
    </w:p>
    <w:p w:rsidR="00EB067D" w:rsidRPr="00F46F76" w:rsidRDefault="00EB067D" w:rsidP="00F46F76">
      <w:pPr>
        <w:spacing w:line="240" w:lineRule="auto"/>
        <w:ind w:firstLine="720"/>
        <w:rPr>
          <w:rFonts w:ascii="Arial" w:hAnsi="Arial" w:cs="Arial"/>
          <w:b/>
          <w:bCs/>
          <w:sz w:val="20"/>
          <w:szCs w:val="20"/>
        </w:rPr>
      </w:pPr>
    </w:p>
    <w:p w:rsidR="00EB067D" w:rsidRPr="00F46F76" w:rsidRDefault="00EB067D" w:rsidP="00F46F76">
      <w:pPr>
        <w:spacing w:line="240" w:lineRule="auto"/>
        <w:ind w:firstLine="720"/>
        <w:rPr>
          <w:rFonts w:ascii="Arial" w:hAnsi="Arial" w:cs="Arial"/>
          <w:b/>
          <w:bCs/>
          <w:sz w:val="20"/>
          <w:szCs w:val="20"/>
        </w:rPr>
      </w:pPr>
      <w:r w:rsidRPr="00F46F76">
        <w:rPr>
          <w:rFonts w:ascii="Arial" w:hAnsi="Arial" w:cs="Arial"/>
          <w:b/>
          <w:bCs/>
          <w:sz w:val="20"/>
          <w:szCs w:val="20"/>
        </w:rPr>
        <w:t>WHEREAS,</w:t>
      </w:r>
      <w:r w:rsidRPr="00F46F76">
        <w:rPr>
          <w:rFonts w:ascii="Arial" w:hAnsi="Arial" w:cs="Arial"/>
          <w:sz w:val="20"/>
          <w:szCs w:val="20"/>
        </w:rPr>
        <w:t xml:space="preserve"> there exists a need for a vendor to administer tax lien services related to ELECTRONIC TAX SALE PROGRAM for the City of Linden’s annual tax sale to be held in June of 2018; and</w:t>
      </w:r>
    </w:p>
    <w:p w:rsidR="00EB067D" w:rsidRPr="00F46F76" w:rsidRDefault="00EB067D" w:rsidP="00F46F76">
      <w:pPr>
        <w:spacing w:line="240" w:lineRule="auto"/>
        <w:ind w:firstLine="720"/>
        <w:rPr>
          <w:rFonts w:ascii="Arial" w:hAnsi="Arial" w:cs="Arial"/>
          <w:b/>
          <w:bCs/>
          <w:sz w:val="20"/>
          <w:szCs w:val="20"/>
        </w:rPr>
      </w:pPr>
    </w:p>
    <w:p w:rsidR="00EB067D" w:rsidRPr="00F46F76" w:rsidRDefault="00EB067D" w:rsidP="00F46F76">
      <w:pPr>
        <w:spacing w:line="240" w:lineRule="auto"/>
        <w:ind w:firstLine="720"/>
        <w:rPr>
          <w:rFonts w:ascii="Arial" w:hAnsi="Arial" w:cs="Arial"/>
          <w:sz w:val="20"/>
          <w:szCs w:val="20"/>
        </w:rPr>
      </w:pPr>
      <w:r w:rsidRPr="00F46F76">
        <w:rPr>
          <w:rFonts w:ascii="Arial" w:hAnsi="Arial" w:cs="Arial"/>
          <w:b/>
          <w:bCs/>
          <w:sz w:val="20"/>
          <w:szCs w:val="20"/>
        </w:rPr>
        <w:t>WHEREAS,</w:t>
      </w:r>
      <w:r w:rsidRPr="00F46F76">
        <w:rPr>
          <w:rFonts w:ascii="Arial" w:hAnsi="Arial" w:cs="Arial"/>
          <w:sz w:val="20"/>
          <w:szCs w:val="20"/>
        </w:rPr>
        <w:t xml:space="preserve"> pursuant to the Local Public Contracts Law (</w:t>
      </w:r>
      <w:r w:rsidRPr="00F46F76">
        <w:rPr>
          <w:rFonts w:ascii="Arial" w:hAnsi="Arial" w:cs="Arial"/>
          <w:sz w:val="20"/>
          <w:szCs w:val="20"/>
          <w:u w:val="single"/>
        </w:rPr>
        <w:t>N.J.S.A</w:t>
      </w:r>
      <w:r w:rsidRPr="00F46F76">
        <w:rPr>
          <w:rFonts w:ascii="Arial" w:hAnsi="Arial" w:cs="Arial"/>
          <w:sz w:val="20"/>
          <w:szCs w:val="20"/>
        </w:rPr>
        <w:t xml:space="preserve">. 40A:11-1 </w:t>
      </w:r>
      <w:r w:rsidRPr="00F46F76">
        <w:rPr>
          <w:rFonts w:ascii="Arial" w:hAnsi="Arial" w:cs="Arial"/>
          <w:sz w:val="20"/>
          <w:szCs w:val="20"/>
          <w:u w:val="single"/>
        </w:rPr>
        <w:t>et</w:t>
      </w:r>
      <w:r w:rsidRPr="00F46F76">
        <w:rPr>
          <w:rFonts w:ascii="Arial" w:hAnsi="Arial" w:cs="Arial"/>
          <w:sz w:val="20"/>
          <w:szCs w:val="20"/>
        </w:rPr>
        <w:t xml:space="preserve"> </w:t>
      </w:r>
      <w:r w:rsidRPr="00F46F76">
        <w:rPr>
          <w:rFonts w:ascii="Arial" w:hAnsi="Arial" w:cs="Arial"/>
          <w:sz w:val="20"/>
          <w:szCs w:val="20"/>
          <w:u w:val="single"/>
        </w:rPr>
        <w:t>seq</w:t>
      </w:r>
      <w:r w:rsidRPr="00F46F7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EB067D" w:rsidRPr="00F46F76" w:rsidRDefault="00EB067D" w:rsidP="00F46F76">
      <w:pPr>
        <w:spacing w:line="240" w:lineRule="auto"/>
        <w:ind w:firstLine="720"/>
        <w:rPr>
          <w:rFonts w:ascii="Arial" w:hAnsi="Arial" w:cs="Arial"/>
          <w:b/>
          <w:bCs/>
          <w:sz w:val="20"/>
          <w:szCs w:val="20"/>
        </w:rPr>
      </w:pPr>
    </w:p>
    <w:p w:rsidR="00EB067D" w:rsidRPr="00F46F76" w:rsidRDefault="00EB067D" w:rsidP="00F46F76">
      <w:pPr>
        <w:spacing w:line="240" w:lineRule="auto"/>
        <w:ind w:firstLine="720"/>
        <w:rPr>
          <w:rFonts w:ascii="Arial" w:hAnsi="Arial" w:cs="Arial"/>
          <w:sz w:val="20"/>
          <w:szCs w:val="20"/>
        </w:rPr>
      </w:pPr>
      <w:r w:rsidRPr="00F46F76">
        <w:rPr>
          <w:rFonts w:ascii="Arial" w:hAnsi="Arial" w:cs="Arial"/>
          <w:b/>
          <w:bCs/>
          <w:sz w:val="20"/>
          <w:szCs w:val="20"/>
        </w:rPr>
        <w:t>WHEREAS</w:t>
      </w:r>
      <w:r w:rsidRPr="00F46F76">
        <w:rPr>
          <w:rFonts w:ascii="Arial" w:hAnsi="Arial" w:cs="Arial"/>
          <w:sz w:val="20"/>
          <w:szCs w:val="20"/>
        </w:rPr>
        <w:t xml:space="preserve">, Pursuant to N.J.S.A. 54:5-19.1(c) </w:t>
      </w:r>
      <w:r w:rsidRPr="00F46F76">
        <w:rPr>
          <w:rFonts w:ascii="Arial" w:hAnsi="Arial" w:cs="Arial"/>
          <w:b/>
          <w:bCs/>
          <w:sz w:val="20"/>
          <w:szCs w:val="20"/>
        </w:rPr>
        <w:t>ROK INDUSTRIES, INC. d/b/a NJTaxlieninvestor.com</w:t>
      </w:r>
      <w:r w:rsidRPr="00F46F76">
        <w:rPr>
          <w:rFonts w:ascii="Arial" w:hAnsi="Arial" w:cs="Arial"/>
          <w:sz w:val="20"/>
          <w:szCs w:val="20"/>
        </w:rPr>
        <w:t xml:space="preserve"> has qualified as an eligible vendor subject to the rules and regulations promulgated by the Director of Local Government Services.</w:t>
      </w:r>
      <w:r w:rsidRPr="00F46F76">
        <w:rPr>
          <w:rFonts w:ascii="Arial" w:hAnsi="Arial" w:cs="Arial"/>
          <w:b/>
          <w:bCs/>
          <w:sz w:val="20"/>
          <w:szCs w:val="20"/>
        </w:rPr>
        <w:t xml:space="preserve"> </w:t>
      </w:r>
      <w:r w:rsidRPr="00F46F76">
        <w:rPr>
          <w:rFonts w:ascii="Arial" w:hAnsi="Arial" w:cs="Arial"/>
          <w:sz w:val="20"/>
          <w:szCs w:val="20"/>
        </w:rPr>
        <w:tab/>
      </w:r>
    </w:p>
    <w:p w:rsidR="00EB067D" w:rsidRPr="00F46F76" w:rsidRDefault="00EB067D" w:rsidP="00F46F76">
      <w:pPr>
        <w:spacing w:line="240" w:lineRule="auto"/>
        <w:rPr>
          <w:rFonts w:ascii="Arial" w:hAnsi="Arial" w:cs="Arial"/>
          <w:sz w:val="20"/>
          <w:szCs w:val="20"/>
        </w:rPr>
      </w:pPr>
    </w:p>
    <w:p w:rsidR="00EB067D" w:rsidRPr="00F46F76" w:rsidRDefault="00EB067D" w:rsidP="00F46F76">
      <w:pPr>
        <w:spacing w:line="240" w:lineRule="auto"/>
        <w:rPr>
          <w:rFonts w:ascii="Arial" w:hAnsi="Arial" w:cs="Arial"/>
          <w:sz w:val="20"/>
          <w:szCs w:val="20"/>
        </w:rPr>
      </w:pPr>
      <w:r w:rsidRPr="00F46F76">
        <w:rPr>
          <w:rFonts w:ascii="Arial" w:hAnsi="Arial" w:cs="Arial"/>
          <w:b/>
          <w:bCs/>
          <w:sz w:val="20"/>
          <w:szCs w:val="20"/>
        </w:rPr>
        <w:tab/>
        <w:t>NOW, THEREFORE, BE IT RESOLVED</w:t>
      </w:r>
      <w:r w:rsidRPr="00F46F76">
        <w:rPr>
          <w:rFonts w:ascii="Arial" w:hAnsi="Arial" w:cs="Arial"/>
          <w:sz w:val="20"/>
          <w:szCs w:val="20"/>
        </w:rPr>
        <w:t xml:space="preserve"> </w:t>
      </w:r>
      <w:r w:rsidRPr="00F46F76">
        <w:rPr>
          <w:rFonts w:ascii="Arial" w:hAnsi="Arial" w:cs="Arial"/>
          <w:b/>
          <w:sz w:val="20"/>
          <w:szCs w:val="20"/>
        </w:rPr>
        <w:t>BY THE GOVERNING BODY OF THE CITY OF LINDEN</w:t>
      </w:r>
      <w:r w:rsidRPr="00F46F76">
        <w:rPr>
          <w:rFonts w:ascii="Arial" w:hAnsi="Arial" w:cs="Arial"/>
          <w:sz w:val="20"/>
          <w:szCs w:val="20"/>
        </w:rPr>
        <w:t xml:space="preserve"> that the City of Linden wishes to participate in the electronic tax sale; and</w:t>
      </w:r>
    </w:p>
    <w:p w:rsidR="00EB067D" w:rsidRPr="00F46F76" w:rsidRDefault="00EB067D" w:rsidP="00F46F76">
      <w:pPr>
        <w:spacing w:line="240" w:lineRule="auto"/>
        <w:rPr>
          <w:rFonts w:ascii="Arial" w:hAnsi="Arial" w:cs="Arial"/>
          <w:sz w:val="20"/>
          <w:szCs w:val="20"/>
        </w:rPr>
      </w:pPr>
    </w:p>
    <w:p w:rsidR="00EB067D" w:rsidRPr="00F46F76" w:rsidRDefault="00EB067D" w:rsidP="00F46F76">
      <w:pPr>
        <w:spacing w:line="240" w:lineRule="auto"/>
        <w:rPr>
          <w:rFonts w:ascii="Arial" w:hAnsi="Arial" w:cs="Arial"/>
          <w:sz w:val="20"/>
          <w:szCs w:val="20"/>
        </w:rPr>
      </w:pPr>
      <w:r w:rsidRPr="00F46F76">
        <w:rPr>
          <w:rFonts w:ascii="Arial" w:hAnsi="Arial" w:cs="Arial"/>
          <w:sz w:val="20"/>
          <w:szCs w:val="20"/>
        </w:rPr>
        <w:tab/>
      </w:r>
      <w:r w:rsidRPr="00F46F76">
        <w:rPr>
          <w:rFonts w:ascii="Arial" w:hAnsi="Arial" w:cs="Arial"/>
          <w:b/>
          <w:bCs/>
          <w:sz w:val="20"/>
          <w:szCs w:val="20"/>
        </w:rPr>
        <w:t>BE IT FURTHER RESOLVED</w:t>
      </w:r>
      <w:r w:rsidRPr="00F46F76">
        <w:rPr>
          <w:rFonts w:ascii="Arial" w:hAnsi="Arial" w:cs="Arial"/>
          <w:sz w:val="20"/>
          <w:szCs w:val="20"/>
        </w:rPr>
        <w:t xml:space="preserve"> that Stacey L. Carron, Tax Collector shall and hereby is authorized to participate in the electronic tax sale program.</w:t>
      </w:r>
    </w:p>
    <w:p w:rsidR="00EB067D" w:rsidRPr="00F46F76" w:rsidRDefault="00EB067D" w:rsidP="00F46F76">
      <w:pPr>
        <w:spacing w:line="240" w:lineRule="auto"/>
        <w:rPr>
          <w:rFonts w:ascii="Arial" w:hAnsi="Arial" w:cs="Arial"/>
          <w:sz w:val="20"/>
          <w:szCs w:val="20"/>
        </w:rPr>
      </w:pPr>
    </w:p>
    <w:p w:rsidR="00EB067D" w:rsidRPr="00F46F76" w:rsidRDefault="00EB067D" w:rsidP="00F46F76">
      <w:pPr>
        <w:spacing w:line="240" w:lineRule="auto"/>
        <w:rPr>
          <w:rFonts w:ascii="Arial" w:hAnsi="Arial" w:cs="Arial"/>
          <w:bCs/>
          <w:sz w:val="20"/>
          <w:szCs w:val="20"/>
        </w:rPr>
      </w:pPr>
      <w:r w:rsidRPr="00F46F76">
        <w:rPr>
          <w:rFonts w:ascii="Arial" w:hAnsi="Arial" w:cs="Arial"/>
          <w:sz w:val="20"/>
          <w:szCs w:val="20"/>
        </w:rPr>
        <w:tab/>
      </w:r>
      <w:r w:rsidRPr="00F46F76">
        <w:rPr>
          <w:rFonts w:ascii="Arial" w:hAnsi="Arial" w:cs="Arial"/>
          <w:b/>
          <w:bCs/>
          <w:sz w:val="20"/>
          <w:szCs w:val="20"/>
        </w:rPr>
        <w:t xml:space="preserve">BE IT FURTHER RESOLVED </w:t>
      </w:r>
      <w:r w:rsidRPr="00F46F76">
        <w:rPr>
          <w:rFonts w:ascii="Arial" w:hAnsi="Arial" w:cs="Arial"/>
          <w:bCs/>
          <w:sz w:val="20"/>
          <w:szCs w:val="20"/>
        </w:rPr>
        <w:t>that this Resolution shall take effect pursuant to law.</w:t>
      </w:r>
    </w:p>
    <w:p w:rsidR="00701C8A" w:rsidRDefault="00701C8A" w:rsidP="00F46F76">
      <w:pPr>
        <w:spacing w:line="240" w:lineRule="auto"/>
        <w:rPr>
          <w:rFonts w:ascii="Arial" w:hAnsi="Arial" w:cs="Arial"/>
          <w:sz w:val="20"/>
          <w:szCs w:val="20"/>
        </w:rPr>
      </w:pPr>
    </w:p>
    <w:p w:rsidR="00D33B66" w:rsidRPr="00D33B66" w:rsidRDefault="00D33B66" w:rsidP="00D33B66">
      <w:pPr>
        <w:spacing w:line="240" w:lineRule="auto"/>
        <w:rPr>
          <w:rFonts w:ascii="Arial" w:hAnsi="Arial" w:cs="Arial"/>
          <w:b/>
          <w:sz w:val="20"/>
          <w:szCs w:val="20"/>
          <w:u w:val="single"/>
        </w:rPr>
      </w:pPr>
      <w:r w:rsidRPr="00D33B66">
        <w:rPr>
          <w:rFonts w:ascii="Arial" w:hAnsi="Arial" w:cs="Arial"/>
          <w:b/>
          <w:sz w:val="20"/>
          <w:szCs w:val="20"/>
        </w:rPr>
        <w:t xml:space="preserve">RESOLUTION: </w:t>
      </w:r>
      <w:r w:rsidRPr="00D33B66">
        <w:rPr>
          <w:rFonts w:ascii="Arial" w:hAnsi="Arial" w:cs="Arial"/>
          <w:b/>
          <w:sz w:val="20"/>
          <w:szCs w:val="20"/>
          <w:u w:val="single"/>
        </w:rPr>
        <w:t>2018-216</w:t>
      </w:r>
    </w:p>
    <w:p w:rsidR="00D33B66" w:rsidRPr="00D33B66" w:rsidRDefault="00D33B66" w:rsidP="00D33B66">
      <w:pPr>
        <w:spacing w:line="240" w:lineRule="auto"/>
        <w:jc w:val="center"/>
        <w:rPr>
          <w:rFonts w:ascii="Arial" w:hAnsi="Arial" w:cs="Arial"/>
          <w:b/>
          <w:sz w:val="20"/>
          <w:szCs w:val="20"/>
        </w:rPr>
      </w:pPr>
    </w:p>
    <w:p w:rsidR="00D33B66" w:rsidRPr="00D33B66" w:rsidRDefault="00D33B66" w:rsidP="00D33B66">
      <w:pPr>
        <w:spacing w:line="240" w:lineRule="auto"/>
        <w:jc w:val="center"/>
        <w:rPr>
          <w:rFonts w:ascii="Arial" w:hAnsi="Arial" w:cs="Arial"/>
          <w:b/>
          <w:sz w:val="20"/>
          <w:szCs w:val="20"/>
        </w:rPr>
      </w:pPr>
      <w:r w:rsidRPr="00D33B66">
        <w:rPr>
          <w:rFonts w:ascii="Arial" w:hAnsi="Arial" w:cs="Arial"/>
          <w:b/>
          <w:sz w:val="20"/>
          <w:szCs w:val="20"/>
        </w:rPr>
        <w:t>RESOLUTION DECLARING SURPLUS FOR SALE OR DISPOSITION NOT NEEDED FOR GOVERNMENT USE</w:t>
      </w:r>
    </w:p>
    <w:p w:rsidR="00D33B66" w:rsidRPr="00D33B66" w:rsidRDefault="00D33B66" w:rsidP="00D33B66">
      <w:pPr>
        <w:spacing w:line="240" w:lineRule="auto"/>
        <w:rPr>
          <w:rFonts w:ascii="Arial" w:hAnsi="Arial" w:cs="Arial"/>
          <w:b/>
          <w:sz w:val="20"/>
          <w:szCs w:val="20"/>
        </w:rPr>
      </w:pPr>
    </w:p>
    <w:p w:rsidR="00D33B66" w:rsidRPr="00D33B66" w:rsidRDefault="00D33B66" w:rsidP="00D33B66">
      <w:pPr>
        <w:spacing w:line="240" w:lineRule="auto"/>
        <w:rPr>
          <w:rFonts w:ascii="Arial" w:hAnsi="Arial" w:cs="Arial"/>
          <w:b/>
          <w:sz w:val="20"/>
          <w:szCs w:val="20"/>
        </w:rPr>
      </w:pPr>
      <w:r w:rsidRPr="00D33B66">
        <w:rPr>
          <w:rFonts w:ascii="Arial" w:hAnsi="Arial" w:cs="Arial"/>
          <w:b/>
          <w:sz w:val="20"/>
          <w:szCs w:val="20"/>
        </w:rPr>
        <w:tab/>
        <w:t xml:space="preserve">WHEREAS, </w:t>
      </w:r>
      <w:r w:rsidRPr="00D33B66">
        <w:rPr>
          <w:rFonts w:ascii="Arial" w:hAnsi="Arial" w:cs="Arial"/>
          <w:sz w:val="20"/>
          <w:szCs w:val="20"/>
        </w:rPr>
        <w:t>N.J.S.A 40A:11-36 provides for the sale/disposal of surplus property not needed for government use; and</w:t>
      </w:r>
    </w:p>
    <w:p w:rsidR="00D33B66" w:rsidRPr="00D33B66" w:rsidRDefault="00D33B66" w:rsidP="00D33B66">
      <w:pPr>
        <w:spacing w:line="240" w:lineRule="auto"/>
        <w:rPr>
          <w:rFonts w:ascii="Arial" w:hAnsi="Arial" w:cs="Arial"/>
          <w:sz w:val="20"/>
          <w:szCs w:val="20"/>
        </w:rPr>
      </w:pPr>
      <w:r w:rsidRPr="00D33B66">
        <w:rPr>
          <w:rFonts w:ascii="Arial" w:hAnsi="Arial" w:cs="Arial"/>
          <w:b/>
          <w:sz w:val="20"/>
          <w:szCs w:val="20"/>
        </w:rPr>
        <w:tab/>
        <w:t xml:space="preserve">WHEREAS, </w:t>
      </w:r>
      <w:r w:rsidRPr="00D33B66">
        <w:rPr>
          <w:rFonts w:ascii="Arial" w:hAnsi="Arial" w:cs="Arial"/>
          <w:sz w:val="20"/>
          <w:szCs w:val="20"/>
        </w:rPr>
        <w:t xml:space="preserve">the City of Linden desires to sell certain surplus property or dispose; and </w:t>
      </w:r>
    </w:p>
    <w:p w:rsidR="00D33B66" w:rsidRPr="00D33B66" w:rsidRDefault="00D33B66" w:rsidP="00D33B66">
      <w:pPr>
        <w:spacing w:line="240" w:lineRule="auto"/>
        <w:rPr>
          <w:rFonts w:ascii="Arial" w:hAnsi="Arial" w:cs="Arial"/>
          <w:b/>
          <w:sz w:val="20"/>
          <w:szCs w:val="20"/>
        </w:rPr>
      </w:pPr>
      <w:r w:rsidRPr="00D33B66">
        <w:rPr>
          <w:rFonts w:ascii="Arial" w:hAnsi="Arial" w:cs="Arial"/>
          <w:b/>
          <w:sz w:val="20"/>
          <w:szCs w:val="20"/>
        </w:rPr>
        <w:tab/>
        <w:t xml:space="preserve">WHEREAS, </w:t>
      </w:r>
      <w:r w:rsidRPr="00D33B66">
        <w:rPr>
          <w:rFonts w:ascii="Arial" w:hAnsi="Arial" w:cs="Arial"/>
          <w:sz w:val="20"/>
          <w:szCs w:val="20"/>
        </w:rPr>
        <w:t>the items listed below are being declared surplus and not needed for municipal purpose; and</w:t>
      </w:r>
    </w:p>
    <w:p w:rsidR="00D33B66" w:rsidRPr="00D33B66" w:rsidRDefault="00D33B66" w:rsidP="00D33B66">
      <w:pPr>
        <w:spacing w:line="240" w:lineRule="auto"/>
        <w:rPr>
          <w:rFonts w:ascii="Arial" w:hAnsi="Arial" w:cs="Arial"/>
          <w:b/>
          <w:sz w:val="20"/>
          <w:szCs w:val="20"/>
        </w:rPr>
      </w:pPr>
      <w:r w:rsidRPr="00D33B66">
        <w:rPr>
          <w:rFonts w:ascii="Arial" w:hAnsi="Arial" w:cs="Arial"/>
          <w:b/>
          <w:sz w:val="20"/>
          <w:szCs w:val="20"/>
        </w:rPr>
        <w:tab/>
        <w:t xml:space="preserve">NOW, THEREFORE BE IT RESOLVED BY THE COUNCIL OF THE CITY OF LINDEN </w:t>
      </w:r>
      <w:r w:rsidRPr="00D33B66">
        <w:rPr>
          <w:rFonts w:ascii="Arial" w:hAnsi="Arial" w:cs="Arial"/>
          <w:sz w:val="20"/>
          <w:szCs w:val="20"/>
        </w:rPr>
        <w:t>that pursuant to N.J.S.A. 40A:11-36 that the Purchasing Agent  is hereby authorized to sell at public action or by other means as provided for in the statue using their best business discretion for the following items:</w:t>
      </w:r>
    </w:p>
    <w:p w:rsidR="00D33B66" w:rsidRPr="00D33B66" w:rsidRDefault="00D33B66" w:rsidP="00D33B66">
      <w:pPr>
        <w:spacing w:line="240" w:lineRule="auto"/>
        <w:rPr>
          <w:rFonts w:ascii="Arial" w:hAnsi="Arial" w:cs="Arial"/>
          <w:b/>
          <w:sz w:val="20"/>
          <w:szCs w:val="20"/>
        </w:rPr>
      </w:pPr>
    </w:p>
    <w:p w:rsidR="00D33B66" w:rsidRPr="00D33B66" w:rsidRDefault="00D33B66" w:rsidP="00D33B66">
      <w:pPr>
        <w:spacing w:line="240" w:lineRule="auto"/>
        <w:rPr>
          <w:rFonts w:ascii="Arial" w:hAnsi="Arial" w:cs="Arial"/>
          <w:b/>
          <w:sz w:val="20"/>
          <w:szCs w:val="20"/>
        </w:rPr>
      </w:pPr>
      <w:proofErr w:type="gramStart"/>
      <w:r w:rsidRPr="00D33B66">
        <w:rPr>
          <w:rFonts w:ascii="Arial" w:hAnsi="Arial" w:cs="Arial"/>
          <w:b/>
          <w:sz w:val="20"/>
          <w:szCs w:val="20"/>
        </w:rPr>
        <w:t>various</w:t>
      </w:r>
      <w:proofErr w:type="gramEnd"/>
      <w:r w:rsidRPr="00D33B66">
        <w:rPr>
          <w:rFonts w:ascii="Arial" w:hAnsi="Arial" w:cs="Arial"/>
          <w:b/>
          <w:sz w:val="20"/>
          <w:szCs w:val="20"/>
        </w:rPr>
        <w:t xml:space="preserve"> law books - see attached list</w:t>
      </w:r>
    </w:p>
    <w:p w:rsidR="00D33B66" w:rsidRPr="00D33B66" w:rsidRDefault="00D33B66" w:rsidP="00D33B66">
      <w:pPr>
        <w:spacing w:line="240" w:lineRule="auto"/>
        <w:rPr>
          <w:rFonts w:ascii="Arial" w:hAnsi="Arial" w:cs="Arial"/>
          <w:b/>
          <w:sz w:val="20"/>
          <w:szCs w:val="20"/>
        </w:rPr>
      </w:pPr>
    </w:p>
    <w:p w:rsidR="00D33B66" w:rsidRPr="00D33B66" w:rsidRDefault="00D33B66" w:rsidP="00D33B66">
      <w:pPr>
        <w:spacing w:line="240" w:lineRule="auto"/>
        <w:rPr>
          <w:rFonts w:ascii="Arial" w:hAnsi="Arial" w:cs="Arial"/>
          <w:b/>
          <w:sz w:val="20"/>
          <w:szCs w:val="20"/>
        </w:rPr>
      </w:pPr>
      <w:r w:rsidRPr="00D33B66">
        <w:rPr>
          <w:rFonts w:ascii="Arial" w:hAnsi="Arial" w:cs="Arial"/>
          <w:b/>
          <w:sz w:val="20"/>
          <w:szCs w:val="20"/>
        </w:rPr>
        <w:tab/>
        <w:t xml:space="preserve">BE IT FURTHER RESOLVED </w:t>
      </w:r>
      <w:r w:rsidRPr="00D33B66">
        <w:rPr>
          <w:rFonts w:ascii="Arial" w:hAnsi="Arial" w:cs="Arial"/>
          <w:sz w:val="20"/>
          <w:szCs w:val="20"/>
        </w:rPr>
        <w:t>that the Purchasing Agent is hereby authorized to confirm the sale or disposal of said items.</w:t>
      </w:r>
    </w:p>
    <w:p w:rsidR="00F46F76" w:rsidRPr="00701C8A" w:rsidRDefault="00F46F76" w:rsidP="00F46F76">
      <w:pPr>
        <w:spacing w:line="240" w:lineRule="auto"/>
        <w:rPr>
          <w:rFonts w:ascii="Arial" w:hAnsi="Arial" w:cs="Arial"/>
          <w:sz w:val="20"/>
          <w:szCs w:val="20"/>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4652A">
        <w:rPr>
          <w:rFonts w:ascii="Arial" w:hAnsi="Arial" w:cs="Arial"/>
          <w:b/>
          <w:sz w:val="20"/>
          <w:szCs w:val="20"/>
        </w:rPr>
        <w:t xml:space="preserve">RESOLUTION: </w:t>
      </w:r>
      <w:r w:rsidRPr="0054652A">
        <w:rPr>
          <w:rFonts w:ascii="Arial" w:hAnsi="Arial" w:cs="Arial"/>
          <w:b/>
          <w:sz w:val="20"/>
          <w:szCs w:val="20"/>
          <w:u w:val="single"/>
        </w:rPr>
        <w:t>2018-217</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4652A">
        <w:rPr>
          <w:rFonts w:ascii="Arial" w:hAnsi="Arial" w:cs="Arial"/>
          <w:b/>
          <w:sz w:val="20"/>
          <w:szCs w:val="20"/>
        </w:rPr>
        <w:t xml:space="preserve">RESOLUTION QUALIFYING CERTAIN PROFESSIONALS IN </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4652A">
        <w:rPr>
          <w:rFonts w:ascii="Arial" w:hAnsi="Arial" w:cs="Arial"/>
          <w:b/>
          <w:sz w:val="20"/>
          <w:szCs w:val="20"/>
        </w:rPr>
        <w:t>ACCORDANCE WITH N.J.S.A 40A:11-2(6)</w:t>
      </w:r>
    </w:p>
    <w:p w:rsidR="0054652A" w:rsidRPr="0054652A" w:rsidRDefault="0054652A" w:rsidP="0054652A">
      <w:pPr>
        <w:tabs>
          <w:tab w:val="left" w:pos="3285"/>
        </w:tabs>
        <w:rPr>
          <w:rFonts w:ascii="Arial" w:hAnsi="Arial" w:cs="Arial"/>
          <w:sz w:val="20"/>
          <w:szCs w:val="20"/>
        </w:rPr>
      </w:pPr>
      <w:r w:rsidRPr="0054652A">
        <w:rPr>
          <w:rFonts w:ascii="Arial" w:hAnsi="Arial" w:cs="Arial"/>
          <w:sz w:val="20"/>
          <w:szCs w:val="20"/>
        </w:rPr>
        <w:tab/>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54652A">
        <w:rPr>
          <w:rFonts w:ascii="Arial" w:hAnsi="Arial" w:cs="Arial"/>
          <w:b/>
          <w:sz w:val="20"/>
          <w:szCs w:val="20"/>
        </w:rPr>
        <w:t xml:space="preserve">                                     WHEREAS, </w:t>
      </w:r>
      <w:r w:rsidRPr="0054652A">
        <w:rPr>
          <w:rFonts w:ascii="Arial" w:hAnsi="Arial" w:cs="Arial"/>
          <w:sz w:val="20"/>
          <w:szCs w:val="20"/>
        </w:rPr>
        <w:t xml:space="preserve">in accordance with </w:t>
      </w:r>
      <w:r w:rsidRPr="0054652A">
        <w:rPr>
          <w:rFonts w:ascii="Arial" w:hAnsi="Arial" w:cs="Arial"/>
          <w:sz w:val="20"/>
          <w:szCs w:val="20"/>
          <w:u w:val="single"/>
        </w:rPr>
        <w:t>N.J.S.A.</w:t>
      </w:r>
      <w:r w:rsidRPr="0054652A">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54652A">
        <w:rPr>
          <w:rFonts w:ascii="Arial" w:hAnsi="Arial" w:cs="Arial"/>
          <w:sz w:val="20"/>
          <w:szCs w:val="20"/>
          <w:u w:val="single"/>
        </w:rPr>
        <w:t>N.J.S.A.</w:t>
      </w:r>
      <w:r w:rsidRPr="0054652A">
        <w:rPr>
          <w:rFonts w:ascii="Arial" w:hAnsi="Arial" w:cs="Arial"/>
          <w:sz w:val="20"/>
          <w:szCs w:val="20"/>
        </w:rPr>
        <w:t xml:space="preserve"> 19:44A-20.4; and </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4652A">
        <w:rPr>
          <w:rFonts w:ascii="Arial" w:hAnsi="Arial" w:cs="Arial"/>
          <w:sz w:val="20"/>
          <w:szCs w:val="20"/>
        </w:rPr>
        <w:tab/>
      </w:r>
      <w:r w:rsidRPr="0054652A">
        <w:rPr>
          <w:rFonts w:ascii="Arial" w:hAnsi="Arial" w:cs="Arial"/>
          <w:b/>
          <w:sz w:val="20"/>
          <w:szCs w:val="20"/>
        </w:rPr>
        <w:t xml:space="preserve">WHEREAS, </w:t>
      </w:r>
      <w:r w:rsidRPr="0054652A">
        <w:rPr>
          <w:rFonts w:ascii="Arial" w:hAnsi="Arial" w:cs="Arial"/>
          <w:sz w:val="20"/>
          <w:szCs w:val="20"/>
        </w:rPr>
        <w:t xml:space="preserve">the Purchasing Agent of the City of Linden has received in accordance with a published notice, sealed qualifications for various positions; and </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4652A">
        <w:rPr>
          <w:rFonts w:ascii="Arial" w:hAnsi="Arial" w:cs="Arial"/>
          <w:sz w:val="20"/>
          <w:szCs w:val="20"/>
        </w:rPr>
        <w:tab/>
      </w:r>
      <w:r w:rsidRPr="0054652A">
        <w:rPr>
          <w:rFonts w:ascii="Arial" w:hAnsi="Arial" w:cs="Arial"/>
          <w:b/>
          <w:sz w:val="20"/>
          <w:szCs w:val="20"/>
        </w:rPr>
        <w:t xml:space="preserve">WHEREAS, </w:t>
      </w:r>
      <w:r w:rsidRPr="0054652A">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2018; </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4652A">
        <w:rPr>
          <w:rFonts w:ascii="Arial" w:hAnsi="Arial" w:cs="Arial"/>
          <w:b/>
          <w:sz w:val="20"/>
          <w:szCs w:val="20"/>
          <w:u w:val="single"/>
        </w:rPr>
        <w:t>REDEVELOPMENT COUNSEL AND LITIGATION SERVICES</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Archer &amp; Greiner</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Riverview Plaza</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10 Highway 35</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Red Bank, NJ 07701</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54652A">
        <w:rPr>
          <w:rFonts w:ascii="Arial" w:hAnsi="Arial" w:cs="Arial"/>
          <w:b/>
          <w:sz w:val="20"/>
          <w:szCs w:val="20"/>
        </w:rPr>
        <w:t>Jardim</w:t>
      </w:r>
      <w:proofErr w:type="spellEnd"/>
      <w:r w:rsidRPr="0054652A">
        <w:rPr>
          <w:rFonts w:ascii="Arial" w:hAnsi="Arial" w:cs="Arial"/>
          <w:b/>
          <w:sz w:val="20"/>
          <w:szCs w:val="20"/>
        </w:rPr>
        <w:t xml:space="preserve">, </w:t>
      </w:r>
      <w:proofErr w:type="spellStart"/>
      <w:r w:rsidRPr="0054652A">
        <w:rPr>
          <w:rFonts w:ascii="Arial" w:hAnsi="Arial" w:cs="Arial"/>
          <w:b/>
          <w:sz w:val="20"/>
          <w:szCs w:val="20"/>
        </w:rPr>
        <w:t>Meisner</w:t>
      </w:r>
      <w:proofErr w:type="spellEnd"/>
      <w:r w:rsidRPr="0054652A">
        <w:rPr>
          <w:rFonts w:ascii="Arial" w:hAnsi="Arial" w:cs="Arial"/>
          <w:b/>
          <w:sz w:val="20"/>
          <w:szCs w:val="20"/>
        </w:rPr>
        <w:t xml:space="preserve"> &amp; </w:t>
      </w:r>
      <w:proofErr w:type="spellStart"/>
      <w:r w:rsidRPr="0054652A">
        <w:rPr>
          <w:rFonts w:ascii="Arial" w:hAnsi="Arial" w:cs="Arial"/>
          <w:b/>
          <w:sz w:val="20"/>
          <w:szCs w:val="20"/>
        </w:rPr>
        <w:t>Susser</w:t>
      </w:r>
      <w:proofErr w:type="spellEnd"/>
      <w:r w:rsidRPr="0054652A">
        <w:rPr>
          <w:rFonts w:ascii="Arial" w:hAnsi="Arial" w:cs="Arial"/>
          <w:b/>
          <w:sz w:val="20"/>
          <w:szCs w:val="20"/>
        </w:rPr>
        <w:t xml:space="preserve"> PC</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30B Vreeland Road</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Suite 201</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Florham Park, NJ 07932</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roofErr w:type="spellStart"/>
      <w:r w:rsidRPr="0054652A">
        <w:rPr>
          <w:rFonts w:ascii="Arial" w:hAnsi="Arial" w:cs="Arial"/>
          <w:b/>
          <w:sz w:val="20"/>
          <w:szCs w:val="20"/>
        </w:rPr>
        <w:t>McManimon</w:t>
      </w:r>
      <w:proofErr w:type="spellEnd"/>
      <w:r w:rsidRPr="0054652A">
        <w:rPr>
          <w:rFonts w:ascii="Arial" w:hAnsi="Arial" w:cs="Arial"/>
          <w:b/>
          <w:sz w:val="20"/>
          <w:szCs w:val="20"/>
        </w:rPr>
        <w:t>, Scotland &amp; Baumann, LLC</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75 Livingston Ave.</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Roseland, NJ 07068</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 xml:space="preserve">Grace and </w:t>
      </w:r>
      <w:proofErr w:type="spellStart"/>
      <w:r w:rsidRPr="0054652A">
        <w:rPr>
          <w:rFonts w:ascii="Arial" w:hAnsi="Arial" w:cs="Arial"/>
          <w:b/>
          <w:sz w:val="20"/>
          <w:szCs w:val="20"/>
        </w:rPr>
        <w:t>Marmero</w:t>
      </w:r>
      <w:proofErr w:type="spellEnd"/>
      <w:r w:rsidRPr="0054652A">
        <w:rPr>
          <w:rFonts w:ascii="Arial" w:hAnsi="Arial" w:cs="Arial"/>
          <w:b/>
          <w:sz w:val="20"/>
          <w:szCs w:val="20"/>
        </w:rPr>
        <w:t xml:space="preserve"> </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44 Euclid Street</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r w:rsidRPr="0054652A">
        <w:rPr>
          <w:rFonts w:ascii="Arial" w:hAnsi="Arial" w:cs="Arial"/>
          <w:b/>
          <w:sz w:val="20"/>
          <w:szCs w:val="20"/>
        </w:rPr>
        <w:t>Woodbury, NJ 08096-4626</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rPr>
      </w:pP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sidRPr="0054652A">
        <w:rPr>
          <w:rFonts w:ascii="Arial" w:hAnsi="Arial" w:cs="Arial"/>
          <w:b/>
          <w:sz w:val="20"/>
          <w:szCs w:val="20"/>
        </w:rPr>
        <w:t xml:space="preserve">NOW, THEREFORE, BE IT RESOLVED BY THE CITY COUNCIL OF THE CITY OF LINDEN </w:t>
      </w:r>
      <w:r w:rsidRPr="0054652A">
        <w:rPr>
          <w:rFonts w:ascii="Arial" w:hAnsi="Arial" w:cs="Arial"/>
          <w:sz w:val="20"/>
          <w:szCs w:val="20"/>
        </w:rPr>
        <w:t>that</w:t>
      </w:r>
      <w:r w:rsidRPr="0054652A">
        <w:rPr>
          <w:rFonts w:ascii="Arial" w:hAnsi="Arial" w:cs="Arial"/>
          <w:b/>
          <w:sz w:val="20"/>
          <w:szCs w:val="20"/>
        </w:rPr>
        <w:t xml:space="preserve"> </w:t>
      </w:r>
      <w:r w:rsidRPr="0054652A">
        <w:rPr>
          <w:rFonts w:ascii="Arial" w:hAnsi="Arial" w:cs="Arial"/>
          <w:sz w:val="20"/>
          <w:szCs w:val="20"/>
        </w:rPr>
        <w:t xml:space="preserve">in accordance with </w:t>
      </w:r>
      <w:r w:rsidRPr="0054652A">
        <w:rPr>
          <w:rFonts w:ascii="Arial" w:hAnsi="Arial" w:cs="Arial"/>
          <w:sz w:val="20"/>
          <w:szCs w:val="20"/>
          <w:u w:val="single"/>
        </w:rPr>
        <w:t>N.J.S.A.</w:t>
      </w:r>
      <w:r w:rsidRPr="0054652A">
        <w:rPr>
          <w:rFonts w:ascii="Arial" w:hAnsi="Arial" w:cs="Arial"/>
          <w:sz w:val="20"/>
          <w:szCs w:val="20"/>
        </w:rPr>
        <w:t xml:space="preserve"> 40A:11-2(6) on such basis as necessary, and for each of the approved and qualified vendors, a resolution approving each individual specific contract shall be considered by the Mayor and Council;  </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rPr>
      </w:pPr>
      <w:r>
        <w:rPr>
          <w:rFonts w:ascii="Arial" w:hAnsi="Arial" w:cs="Arial"/>
          <w:sz w:val="20"/>
          <w:szCs w:val="20"/>
        </w:rPr>
        <w:t xml:space="preserve"> </w:t>
      </w:r>
    </w:p>
    <w:p w:rsidR="0054652A" w:rsidRPr="0054652A" w:rsidRDefault="0054652A" w:rsidP="0054652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cs="Arial"/>
          <w:sz w:val="20"/>
          <w:szCs w:val="20"/>
        </w:rPr>
      </w:pPr>
      <w:r w:rsidRPr="0054652A">
        <w:rPr>
          <w:rFonts w:ascii="Arial" w:hAnsi="Arial" w:cs="Arial"/>
          <w:sz w:val="20"/>
          <w:szCs w:val="20"/>
        </w:rPr>
        <w:tab/>
      </w:r>
      <w:r w:rsidRPr="0054652A">
        <w:rPr>
          <w:rFonts w:ascii="Arial" w:hAnsi="Arial" w:cs="Arial"/>
          <w:b/>
          <w:sz w:val="20"/>
          <w:szCs w:val="20"/>
        </w:rPr>
        <w:t xml:space="preserve">BE IT FURTHER RESOLVED </w:t>
      </w:r>
      <w:r w:rsidRPr="0054652A">
        <w:rPr>
          <w:rFonts w:ascii="Arial" w:hAnsi="Arial" w:cs="Arial"/>
          <w:sz w:val="20"/>
          <w:szCs w:val="20"/>
        </w:rPr>
        <w:t xml:space="preserve">that this Resolution shall take effect immediately. </w:t>
      </w:r>
    </w:p>
    <w:p w:rsidR="00701C8A" w:rsidRPr="00701C8A" w:rsidRDefault="00701C8A" w:rsidP="00F46F76">
      <w:pPr>
        <w:spacing w:line="240" w:lineRule="auto"/>
        <w:rPr>
          <w:rFonts w:ascii="Arial" w:hAnsi="Arial" w:cs="Arial"/>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5B5980">
        <w:rPr>
          <w:rFonts w:ascii="Arial" w:hAnsi="Arial" w:cs="Arial"/>
          <w:b/>
          <w:sz w:val="20"/>
          <w:szCs w:val="20"/>
        </w:rPr>
        <w:t xml:space="preserve">RESOLUTION: </w:t>
      </w:r>
      <w:r w:rsidRPr="005B5980">
        <w:rPr>
          <w:rFonts w:ascii="Arial" w:hAnsi="Arial" w:cs="Arial"/>
          <w:b/>
          <w:sz w:val="20"/>
          <w:szCs w:val="20"/>
          <w:u w:val="single"/>
        </w:rPr>
        <w:t>2018-218</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5B5980">
        <w:rPr>
          <w:rFonts w:ascii="Arial" w:hAnsi="Arial" w:cs="Arial"/>
          <w:sz w:val="20"/>
          <w:szCs w:val="20"/>
        </w:rPr>
        <w:fldChar w:fldCharType="begin"/>
      </w:r>
      <w:r w:rsidRPr="005B5980">
        <w:rPr>
          <w:rFonts w:ascii="Arial" w:hAnsi="Arial" w:cs="Arial"/>
          <w:sz w:val="20"/>
          <w:szCs w:val="20"/>
        </w:rPr>
        <w:instrText xml:space="preserve"> SEQ CHAPTER \h \r 1</w:instrText>
      </w:r>
      <w:r w:rsidRPr="005B5980">
        <w:rPr>
          <w:rFonts w:ascii="Arial" w:hAnsi="Arial" w:cs="Arial"/>
          <w:sz w:val="20"/>
          <w:szCs w:val="20"/>
        </w:rPr>
        <w:fldChar w:fldCharType="end"/>
      </w:r>
      <w:r w:rsidRPr="005B5980">
        <w:rPr>
          <w:rFonts w:ascii="Arial" w:hAnsi="Arial" w:cs="Arial"/>
          <w:b/>
          <w:sz w:val="20"/>
          <w:szCs w:val="20"/>
        </w:rPr>
        <w:t xml:space="preserve">  RESOLUTION AUTHORIZING THE USE OF STATE CONTRACT A81330 FOR SECURITY EQUIPMENT AND SUPPLIES FOR POLICE VEHICLES FROM GENERAL SALES ADMINISTRATION, T/A MAJOR POLICE SUPPLY </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WHEREAS</w:t>
      </w:r>
      <w:r w:rsidRPr="005B5980">
        <w:rPr>
          <w:rFonts w:ascii="Arial" w:hAnsi="Arial" w:cs="Arial"/>
          <w:sz w:val="20"/>
          <w:szCs w:val="20"/>
        </w:rPr>
        <w:t xml:space="preserve">, the City of Linden wishes to obtain security equipment and supplies to outfit police vehicles from an authorized vendor under the State of New Jersey contract A81330 awarded to General Sales Administration t/a Major Police Supply, 47 N. Dell Avenue, </w:t>
      </w:r>
      <w:proofErr w:type="spellStart"/>
      <w:r w:rsidRPr="005B5980">
        <w:rPr>
          <w:rFonts w:ascii="Arial" w:hAnsi="Arial" w:cs="Arial"/>
          <w:sz w:val="20"/>
          <w:szCs w:val="20"/>
        </w:rPr>
        <w:t>Kenvil</w:t>
      </w:r>
      <w:proofErr w:type="spellEnd"/>
      <w:r w:rsidRPr="005B5980">
        <w:rPr>
          <w:rFonts w:ascii="Arial" w:hAnsi="Arial" w:cs="Arial"/>
          <w:sz w:val="20"/>
          <w:szCs w:val="20"/>
        </w:rPr>
        <w:t>, NJ 07847 an authorized vendor and,</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WHEREAS</w:t>
      </w:r>
      <w:r w:rsidRPr="005B5980">
        <w:rPr>
          <w:rFonts w:ascii="Arial" w:hAnsi="Arial" w:cs="Arial"/>
          <w:sz w:val="20"/>
          <w:szCs w:val="20"/>
        </w:rPr>
        <w:t>, the purchase of goods and services by local contracting units is authorized by the Local Public Contracts Law, N.J.S.A. 40A:11-12; and,</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WHEREAS</w:t>
      </w:r>
      <w:r w:rsidRPr="005B5980">
        <w:rPr>
          <w:rFonts w:ascii="Arial" w:hAnsi="Arial" w:cs="Arial"/>
          <w:sz w:val="20"/>
          <w:szCs w:val="20"/>
        </w:rPr>
        <w:t>, General Sales Administration t/a Major Police Supply has been awarded Contract No A81330 for the provision of Police and Homeland Security Equipment and Supplies; and,</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sz w:val="20"/>
          <w:szCs w:val="20"/>
        </w:rPr>
        <w:t xml:space="preserve">  </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WHEREAS</w:t>
      </w:r>
      <w:r w:rsidRPr="005B5980">
        <w:rPr>
          <w:rFonts w:ascii="Arial" w:hAnsi="Arial" w:cs="Arial"/>
          <w:sz w:val="20"/>
          <w:szCs w:val="20"/>
        </w:rPr>
        <w:t>, the Purchasing Agent recommends the utilization of this contract on the grounds that it represents the best means available to obtain services for; and,</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WHEREAS</w:t>
      </w:r>
      <w:r w:rsidRPr="005B5980">
        <w:rPr>
          <w:rFonts w:ascii="Arial" w:hAnsi="Arial" w:cs="Arial"/>
          <w:sz w:val="20"/>
          <w:szCs w:val="20"/>
        </w:rPr>
        <w:t>, the amount of the service is not to exceed $52,411.56 and,</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WHEREAS</w:t>
      </w:r>
      <w:r w:rsidRPr="005B5980">
        <w:rPr>
          <w:rFonts w:ascii="Arial" w:hAnsi="Arial" w:cs="Arial"/>
          <w:sz w:val="20"/>
          <w:szCs w:val="20"/>
        </w:rPr>
        <w:t>, the Chief Finance Officer has certified the availability of funds for this contract, which will be charged to account number C-04-55-902-684-919.</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r w:rsidRPr="005B5980">
        <w:rPr>
          <w:rFonts w:ascii="Arial" w:hAnsi="Arial" w:cs="Arial"/>
          <w:sz w:val="20"/>
          <w:szCs w:val="20"/>
        </w:rPr>
        <w:tab/>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NOW THEREFORE BE IT RESOLVED</w:t>
      </w:r>
      <w:r w:rsidRPr="005B5980">
        <w:rPr>
          <w:rFonts w:ascii="Arial" w:hAnsi="Arial" w:cs="Arial"/>
          <w:sz w:val="20"/>
          <w:szCs w:val="20"/>
        </w:rPr>
        <w:t xml:space="preserve"> by the City of Linden that General Sales Administration t/a Major Police Supply be awarded a contract for a term of one year or until new awards are made; and,</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5B5980">
        <w:rPr>
          <w:rFonts w:ascii="Arial" w:hAnsi="Arial" w:cs="Arial"/>
          <w:b/>
          <w:sz w:val="20"/>
          <w:szCs w:val="20"/>
        </w:rPr>
        <w:t>BE IT FURTHER RESOLVED,</w:t>
      </w:r>
      <w:r w:rsidRPr="005B5980">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5B5980" w:rsidRPr="005B5980" w:rsidRDefault="005B5980" w:rsidP="005B598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0977EE" w:rsidRPr="005B5980" w:rsidRDefault="000977EE" w:rsidP="000977EE">
      <w:pPr>
        <w:tabs>
          <w:tab w:val="center" w:pos="4680"/>
        </w:tabs>
        <w:rPr>
          <w:rFonts w:ascii="Arial" w:hAnsi="Arial" w:cs="Arial"/>
          <w:sz w:val="20"/>
          <w:szCs w:val="20"/>
        </w:rPr>
      </w:pPr>
      <w:r w:rsidRPr="005B5980">
        <w:rPr>
          <w:rFonts w:ascii="Arial" w:hAnsi="Arial" w:cs="Arial"/>
          <w:b/>
          <w:bCs/>
          <w:sz w:val="20"/>
          <w:szCs w:val="20"/>
        </w:rPr>
        <w:t xml:space="preserve">RESOLUTION: </w:t>
      </w:r>
      <w:r w:rsidRPr="005B5980">
        <w:rPr>
          <w:rFonts w:ascii="Arial" w:hAnsi="Arial" w:cs="Arial"/>
          <w:b/>
          <w:bCs/>
          <w:sz w:val="20"/>
          <w:szCs w:val="20"/>
          <w:u w:val="single"/>
        </w:rPr>
        <w:t>2018-219</w:t>
      </w:r>
      <w:r w:rsidRPr="005B5980">
        <w:rPr>
          <w:rFonts w:ascii="Arial" w:hAnsi="Arial" w:cs="Arial"/>
          <w:b/>
          <w:bCs/>
          <w:sz w:val="20"/>
          <w:szCs w:val="20"/>
        </w:rPr>
        <w:tab/>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center" w:pos="4680"/>
        </w:tabs>
        <w:rPr>
          <w:rFonts w:ascii="Arial" w:hAnsi="Arial" w:cs="Arial"/>
          <w:b/>
          <w:bCs/>
          <w:sz w:val="20"/>
          <w:szCs w:val="20"/>
        </w:rPr>
      </w:pPr>
      <w:r w:rsidRPr="005B5980">
        <w:rPr>
          <w:rFonts w:ascii="Arial" w:hAnsi="Arial" w:cs="Arial"/>
          <w:b/>
          <w:bCs/>
          <w:sz w:val="20"/>
          <w:szCs w:val="20"/>
        </w:rPr>
        <w:tab/>
        <w:t>RESOLUTION CHAPTER 159</w:t>
      </w:r>
    </w:p>
    <w:p w:rsidR="000977EE" w:rsidRPr="005B5980" w:rsidRDefault="000977EE" w:rsidP="000977EE">
      <w:pPr>
        <w:tabs>
          <w:tab w:val="left" w:pos="-2160"/>
          <w:tab w:val="left" w:pos="-1440"/>
          <w:tab w:val="left" w:pos="705"/>
          <w:tab w:val="left" w:pos="2880"/>
          <w:tab w:val="left" w:pos="3024"/>
        </w:tabs>
        <w:jc w:val="center"/>
        <w:rPr>
          <w:rFonts w:ascii="Arial" w:hAnsi="Arial" w:cs="Arial"/>
          <w:sz w:val="20"/>
          <w:szCs w:val="20"/>
        </w:rPr>
      </w:pPr>
      <w:r w:rsidRPr="005B5980">
        <w:rPr>
          <w:rFonts w:ascii="Arial" w:hAnsi="Arial" w:cs="Arial"/>
          <w:b/>
          <w:bCs/>
          <w:sz w:val="20"/>
          <w:szCs w:val="20"/>
        </w:rPr>
        <w:t>DISTRACTED DRIVING CRACKDOWN</w:t>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b/>
          <w:bCs/>
          <w:sz w:val="20"/>
          <w:szCs w:val="20"/>
        </w:rPr>
        <w:t>WHEREAS,</w:t>
      </w:r>
      <w:r w:rsidRPr="005B5980">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b/>
          <w:bCs/>
          <w:sz w:val="20"/>
          <w:szCs w:val="20"/>
        </w:rPr>
        <w:t>WHEREAS,</w:t>
      </w:r>
      <w:r w:rsidRPr="005B5980">
        <w:rPr>
          <w:rFonts w:ascii="Arial" w:hAnsi="Arial" w:cs="Arial"/>
          <w:sz w:val="20"/>
          <w:szCs w:val="20"/>
        </w:rPr>
        <w:t xml:space="preserve"> said Director may also approve the insertion of an item of appropriation for equal amount, and</w:t>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b/>
          <w:bCs/>
          <w:sz w:val="20"/>
          <w:szCs w:val="20"/>
        </w:rPr>
        <w:t>WHEREAS,</w:t>
      </w:r>
      <w:r w:rsidRPr="005B5980">
        <w:rPr>
          <w:rFonts w:ascii="Arial" w:hAnsi="Arial" w:cs="Arial"/>
          <w:sz w:val="20"/>
          <w:szCs w:val="20"/>
        </w:rPr>
        <w:t xml:space="preserve"> the City of Linden will receive $6,600.00 from the State of New Jersey Law and Public Safety and wishes to amend its 2018 Budget to include this amount as a revenue, and</w:t>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b/>
          <w:bCs/>
          <w:sz w:val="20"/>
          <w:szCs w:val="20"/>
        </w:rPr>
        <w:t>NOW, THEREFORE, BE IT RESOLVED</w:t>
      </w:r>
      <w:r w:rsidRPr="005B5980">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$6,600.00 which item is now available as a revenue from:</w:t>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Miscellaneous Revenues</w:t>
      </w: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Special items of General Revenue Anticipated with</w:t>
      </w: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Prior Written Consent of the Director of Local</w:t>
      </w: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Government Services:</w:t>
      </w: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Public and Private </w:t>
      </w:r>
      <w:proofErr w:type="gramStart"/>
      <w:r w:rsidRPr="005B5980">
        <w:rPr>
          <w:rFonts w:ascii="Arial" w:hAnsi="Arial" w:cs="Arial"/>
          <w:sz w:val="20"/>
          <w:szCs w:val="20"/>
        </w:rPr>
        <w:t>Revenues</w:t>
      </w:r>
      <w:proofErr w:type="gramEnd"/>
      <w:r w:rsidRPr="005B5980">
        <w:rPr>
          <w:rFonts w:ascii="Arial" w:hAnsi="Arial" w:cs="Arial"/>
          <w:sz w:val="20"/>
          <w:szCs w:val="20"/>
        </w:rPr>
        <w:t xml:space="preserve"> off-set with Appropriations:</w:t>
      </w: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DISTRACTED DRIVING CRACKDOWN</w:t>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b/>
          <w:bCs/>
          <w:sz w:val="20"/>
          <w:szCs w:val="20"/>
        </w:rPr>
        <w:t>BE IT FURTHER RESOLVED</w:t>
      </w:r>
      <w:r w:rsidRPr="005B5980">
        <w:rPr>
          <w:rFonts w:ascii="Arial" w:hAnsi="Arial" w:cs="Arial"/>
          <w:sz w:val="20"/>
          <w:szCs w:val="20"/>
        </w:rPr>
        <w:t xml:space="preserve"> that a like sum of $6,600.00 be and the same is hereby appropriated under the caption of:</w:t>
      </w:r>
    </w:p>
    <w:p w:rsidR="000977EE" w:rsidRPr="005B5980" w:rsidRDefault="000977EE" w:rsidP="000977EE">
      <w:pPr>
        <w:tabs>
          <w:tab w:val="left" w:pos="-2160"/>
          <w:tab w:val="left" w:pos="-1440"/>
          <w:tab w:val="left" w:pos="705"/>
          <w:tab w:val="left" w:pos="2880"/>
          <w:tab w:val="left" w:pos="3024"/>
        </w:tabs>
        <w:rPr>
          <w:rFonts w:ascii="Arial" w:hAnsi="Arial" w:cs="Arial"/>
          <w:sz w:val="20"/>
          <w:szCs w:val="20"/>
        </w:rPr>
      </w:pP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General Appropriations</w:t>
      </w: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(A) Operations excluded from "CAPS"</w:t>
      </w:r>
    </w:p>
    <w:p w:rsidR="000977EE" w:rsidRPr="005B5980"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Public and Private </w:t>
      </w:r>
      <w:proofErr w:type="gramStart"/>
      <w:r w:rsidRPr="005B5980">
        <w:rPr>
          <w:rFonts w:ascii="Arial" w:hAnsi="Arial" w:cs="Arial"/>
          <w:sz w:val="20"/>
          <w:szCs w:val="20"/>
        </w:rPr>
        <w:t>Programs</w:t>
      </w:r>
      <w:proofErr w:type="gramEnd"/>
      <w:r w:rsidRPr="005B5980">
        <w:rPr>
          <w:rFonts w:ascii="Arial" w:hAnsi="Arial" w:cs="Arial"/>
          <w:sz w:val="20"/>
          <w:szCs w:val="20"/>
        </w:rPr>
        <w:t xml:space="preserve"> off-set by revenues:</w:t>
      </w:r>
    </w:p>
    <w:p w:rsidR="000977EE" w:rsidRDefault="000977EE" w:rsidP="000977EE">
      <w:pPr>
        <w:tabs>
          <w:tab w:val="left" w:pos="-2160"/>
          <w:tab w:val="left" w:pos="-1440"/>
          <w:tab w:val="left" w:pos="705"/>
          <w:tab w:val="left" w:pos="2880"/>
          <w:tab w:val="left" w:pos="3024"/>
        </w:tabs>
        <w:ind w:firstLine="705"/>
        <w:rPr>
          <w:rFonts w:ascii="Arial" w:hAnsi="Arial" w:cs="Arial"/>
          <w:sz w:val="20"/>
          <w:szCs w:val="20"/>
        </w:rPr>
      </w:pPr>
      <w:r w:rsidRPr="005B5980">
        <w:rPr>
          <w:rFonts w:ascii="Arial" w:hAnsi="Arial" w:cs="Arial"/>
          <w:sz w:val="20"/>
          <w:szCs w:val="20"/>
        </w:rPr>
        <w:t xml:space="preserve"> DISTRACTED DRIVING CRACKDOWN</w:t>
      </w:r>
    </w:p>
    <w:p w:rsidR="00D9617D" w:rsidRDefault="00D9617D" w:rsidP="000977EE">
      <w:pPr>
        <w:tabs>
          <w:tab w:val="left" w:pos="-2160"/>
          <w:tab w:val="left" w:pos="-1440"/>
          <w:tab w:val="left" w:pos="705"/>
          <w:tab w:val="left" w:pos="2880"/>
          <w:tab w:val="left" w:pos="3024"/>
        </w:tabs>
        <w:ind w:firstLine="705"/>
        <w:rPr>
          <w:rFonts w:ascii="Arial" w:hAnsi="Arial" w:cs="Arial"/>
          <w:sz w:val="20"/>
          <w:szCs w:val="20"/>
        </w:rPr>
      </w:pPr>
    </w:p>
    <w:p w:rsidR="00D9617D" w:rsidRDefault="00D9617D" w:rsidP="00D9617D">
      <w:pPr>
        <w:tabs>
          <w:tab w:val="left" w:pos="-2160"/>
          <w:tab w:val="left" w:pos="-1440"/>
          <w:tab w:val="left" w:pos="705"/>
          <w:tab w:val="left" w:pos="2880"/>
          <w:tab w:val="left" w:pos="3024"/>
        </w:tabs>
        <w:rPr>
          <w:rFonts w:ascii="Arial" w:hAnsi="Arial" w:cs="Arial"/>
          <w:sz w:val="20"/>
          <w:szCs w:val="20"/>
        </w:rPr>
      </w:pPr>
      <w:r>
        <w:rPr>
          <w:rFonts w:ascii="Arial" w:hAnsi="Arial" w:cs="Arial"/>
          <w:sz w:val="20"/>
          <w:szCs w:val="20"/>
        </w:rPr>
        <w:t xml:space="preserve">Virginia Malik, 1633 Lenape Road. Ms. Malik asked who the director of the division of local government services is and where are they located. Mr. Bodek provided a response. </w:t>
      </w:r>
    </w:p>
    <w:p w:rsidR="005C7C2E" w:rsidRDefault="005C7C2E" w:rsidP="005C7C2E">
      <w:pPr>
        <w:tabs>
          <w:tab w:val="center" w:pos="4680"/>
        </w:tabs>
        <w:rPr>
          <w:rFonts w:ascii="Arial" w:hAnsi="Arial" w:cs="Arial"/>
          <w:sz w:val="20"/>
          <w:szCs w:val="20"/>
        </w:rPr>
      </w:pPr>
    </w:p>
    <w:p w:rsidR="00E93536" w:rsidRPr="00E93536" w:rsidRDefault="00E93536" w:rsidP="005C7C2E">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E93536" w:rsidRDefault="00E93536" w:rsidP="005C7C2E">
      <w:pPr>
        <w:tabs>
          <w:tab w:val="center" w:pos="4680"/>
        </w:tabs>
        <w:rPr>
          <w:rFonts w:ascii="Arial" w:hAnsi="Arial" w:cs="Arial"/>
          <w:sz w:val="20"/>
          <w:szCs w:val="20"/>
        </w:rPr>
      </w:pPr>
    </w:p>
    <w:p w:rsidR="005C7C2E" w:rsidRPr="005C7C2E" w:rsidRDefault="005C7C2E" w:rsidP="005C7C2E">
      <w:pPr>
        <w:tabs>
          <w:tab w:val="center" w:pos="4680"/>
        </w:tabs>
        <w:rPr>
          <w:rFonts w:ascii="Arial" w:hAnsi="Arial" w:cs="Arial"/>
          <w:sz w:val="20"/>
          <w:szCs w:val="20"/>
        </w:rPr>
      </w:pPr>
      <w:r w:rsidRPr="005C7C2E">
        <w:rPr>
          <w:rFonts w:ascii="Arial" w:hAnsi="Arial" w:cs="Arial"/>
          <w:b/>
          <w:bCs/>
          <w:sz w:val="20"/>
          <w:szCs w:val="20"/>
        </w:rPr>
        <w:t xml:space="preserve">RESOLUTION: </w:t>
      </w:r>
      <w:r w:rsidRPr="005C7C2E">
        <w:rPr>
          <w:rFonts w:ascii="Arial" w:hAnsi="Arial" w:cs="Arial"/>
          <w:b/>
          <w:bCs/>
          <w:sz w:val="20"/>
          <w:szCs w:val="20"/>
          <w:u w:val="single"/>
        </w:rPr>
        <w:t>2018-220</w:t>
      </w:r>
      <w:r w:rsidRPr="005C7C2E">
        <w:rPr>
          <w:rFonts w:ascii="Arial" w:hAnsi="Arial" w:cs="Arial"/>
          <w:b/>
          <w:bCs/>
          <w:sz w:val="20"/>
          <w:szCs w:val="20"/>
        </w:rPr>
        <w:tab/>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center" w:pos="4680"/>
        </w:tabs>
        <w:rPr>
          <w:rFonts w:ascii="Arial" w:hAnsi="Arial" w:cs="Arial"/>
          <w:b/>
          <w:bCs/>
          <w:sz w:val="20"/>
          <w:szCs w:val="20"/>
        </w:rPr>
      </w:pPr>
      <w:r w:rsidRPr="005C7C2E">
        <w:rPr>
          <w:rFonts w:ascii="Arial" w:hAnsi="Arial" w:cs="Arial"/>
          <w:b/>
          <w:bCs/>
          <w:sz w:val="20"/>
          <w:szCs w:val="20"/>
        </w:rPr>
        <w:tab/>
        <w:t>RESOLUTION CHAPTER 159</w:t>
      </w:r>
    </w:p>
    <w:p w:rsidR="005C7C2E" w:rsidRPr="005C7C2E" w:rsidRDefault="005C7C2E" w:rsidP="005C7C2E">
      <w:pPr>
        <w:tabs>
          <w:tab w:val="center" w:pos="4680"/>
        </w:tabs>
        <w:jc w:val="center"/>
        <w:rPr>
          <w:rFonts w:ascii="Arial" w:hAnsi="Arial" w:cs="Arial"/>
          <w:b/>
          <w:bCs/>
          <w:sz w:val="20"/>
          <w:szCs w:val="20"/>
        </w:rPr>
      </w:pPr>
      <w:r w:rsidRPr="005C7C2E">
        <w:rPr>
          <w:rFonts w:ascii="Arial" w:hAnsi="Arial" w:cs="Arial"/>
          <w:b/>
          <w:bCs/>
          <w:sz w:val="20"/>
          <w:szCs w:val="20"/>
        </w:rPr>
        <w:t>LEAD HAZARD INSPECTIONS – CHILDHOOD LEAD EXPENSE PROJECT</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b/>
          <w:bCs/>
          <w:sz w:val="20"/>
          <w:szCs w:val="20"/>
        </w:rPr>
        <w:t>WHEREAS,</w:t>
      </w:r>
      <w:r w:rsidRPr="005C7C2E">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b/>
          <w:bCs/>
          <w:sz w:val="20"/>
          <w:szCs w:val="20"/>
        </w:rPr>
        <w:t>WHEREAS,</w:t>
      </w:r>
      <w:r w:rsidRPr="005C7C2E">
        <w:rPr>
          <w:rFonts w:ascii="Arial" w:hAnsi="Arial" w:cs="Arial"/>
          <w:sz w:val="20"/>
          <w:szCs w:val="20"/>
        </w:rPr>
        <w:t xml:space="preserve"> said Director may also approve the insertion of an item of appropriation for equal amount, and</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b/>
          <w:bCs/>
          <w:sz w:val="20"/>
          <w:szCs w:val="20"/>
        </w:rPr>
        <w:t>WHEREAS,</w:t>
      </w:r>
      <w:r w:rsidRPr="005C7C2E">
        <w:rPr>
          <w:rFonts w:ascii="Arial" w:hAnsi="Arial" w:cs="Arial"/>
          <w:sz w:val="20"/>
          <w:szCs w:val="20"/>
        </w:rPr>
        <w:t xml:space="preserve"> the City of Linden will receive a </w:t>
      </w:r>
      <w:proofErr w:type="spellStart"/>
      <w:r w:rsidRPr="005C7C2E">
        <w:rPr>
          <w:rFonts w:ascii="Arial" w:hAnsi="Arial" w:cs="Arial"/>
          <w:sz w:val="20"/>
          <w:szCs w:val="20"/>
        </w:rPr>
        <w:t>subgrant</w:t>
      </w:r>
      <w:proofErr w:type="spellEnd"/>
      <w:r w:rsidRPr="005C7C2E">
        <w:rPr>
          <w:rFonts w:ascii="Arial" w:hAnsi="Arial" w:cs="Arial"/>
          <w:sz w:val="20"/>
          <w:szCs w:val="20"/>
        </w:rPr>
        <w:t xml:space="preserve"> not to exceed $3,000.00 from the City of Plainfield Health Department and wishes to amend its 2018 Budget  to include this amount as a revenue, and</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b/>
          <w:bCs/>
          <w:sz w:val="20"/>
          <w:szCs w:val="20"/>
        </w:rPr>
        <w:t>NOW, THEREFORE, BE IT RESOLVED</w:t>
      </w:r>
      <w:r w:rsidRPr="005C7C2E">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not to exceed $ 3,000.00 which item is now available as a revenue from:</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Miscellaneous Revenues</w:t>
      </w: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Special items of General Revenue Anticipated with</w:t>
      </w: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Prior Written Consent of the Director of Local</w:t>
      </w: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Government Services:</w:t>
      </w: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Public and Private Revenue’s off-set with Appropriations:</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r w:rsidRPr="005C7C2E">
        <w:rPr>
          <w:rFonts w:ascii="Arial" w:hAnsi="Arial" w:cs="Arial"/>
          <w:sz w:val="20"/>
          <w:szCs w:val="20"/>
        </w:rPr>
        <w:tab/>
        <w:t>Lead Hazard Inspections</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b/>
          <w:bCs/>
          <w:sz w:val="20"/>
          <w:szCs w:val="20"/>
        </w:rPr>
        <w:t>BE IT FURTHER RESOLVED</w:t>
      </w:r>
      <w:r w:rsidRPr="005C7C2E">
        <w:rPr>
          <w:rFonts w:ascii="Arial" w:hAnsi="Arial" w:cs="Arial"/>
          <w:sz w:val="20"/>
          <w:szCs w:val="20"/>
        </w:rPr>
        <w:t xml:space="preserve"> that a like sum not to exceed $3,000.00 be and the same is hereby appropriated under the caption of:</w:t>
      </w:r>
    </w:p>
    <w:p w:rsidR="005C7C2E" w:rsidRPr="005C7C2E" w:rsidRDefault="005C7C2E" w:rsidP="005C7C2E">
      <w:pPr>
        <w:tabs>
          <w:tab w:val="left" w:pos="-2160"/>
          <w:tab w:val="left" w:pos="-1440"/>
          <w:tab w:val="left" w:pos="705"/>
          <w:tab w:val="left" w:pos="2880"/>
          <w:tab w:val="left" w:pos="3024"/>
        </w:tabs>
        <w:rPr>
          <w:rFonts w:ascii="Arial" w:hAnsi="Arial" w:cs="Arial"/>
          <w:sz w:val="20"/>
          <w:szCs w:val="20"/>
        </w:rPr>
      </w:pP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General Appropriations</w:t>
      </w: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 xml:space="preserve"> (A) Operations excluded from "CAPS"</w:t>
      </w:r>
    </w:p>
    <w:p w:rsidR="005C7C2E" w:rsidRPr="005C7C2E" w:rsidRDefault="005C7C2E" w:rsidP="005C7C2E">
      <w:pPr>
        <w:tabs>
          <w:tab w:val="left" w:pos="-2160"/>
          <w:tab w:val="left" w:pos="-1440"/>
          <w:tab w:val="left" w:pos="705"/>
          <w:tab w:val="left" w:pos="2880"/>
          <w:tab w:val="left" w:pos="3024"/>
        </w:tabs>
        <w:ind w:firstLine="705"/>
        <w:rPr>
          <w:rFonts w:ascii="Arial" w:hAnsi="Arial" w:cs="Arial"/>
          <w:sz w:val="20"/>
          <w:szCs w:val="20"/>
        </w:rPr>
      </w:pPr>
      <w:r w:rsidRPr="005C7C2E">
        <w:rPr>
          <w:rFonts w:ascii="Arial" w:hAnsi="Arial" w:cs="Arial"/>
          <w:sz w:val="20"/>
          <w:szCs w:val="20"/>
        </w:rPr>
        <w:t xml:space="preserve">       Public and Private Program’s off-set by revenues:</w:t>
      </w:r>
    </w:p>
    <w:p w:rsidR="005C7C2E" w:rsidRDefault="005C7C2E" w:rsidP="00C35D4D">
      <w:pPr>
        <w:tabs>
          <w:tab w:val="left" w:pos="-2160"/>
          <w:tab w:val="left" w:pos="-1440"/>
          <w:tab w:val="left" w:pos="705"/>
          <w:tab w:val="left" w:pos="2880"/>
          <w:tab w:val="left" w:pos="3024"/>
        </w:tabs>
        <w:ind w:left="705" w:hanging="705"/>
        <w:rPr>
          <w:rFonts w:ascii="Arial" w:hAnsi="Arial" w:cs="Arial"/>
          <w:sz w:val="20"/>
          <w:szCs w:val="20"/>
        </w:rPr>
      </w:pPr>
      <w:r w:rsidRPr="005C7C2E">
        <w:rPr>
          <w:rFonts w:ascii="Arial" w:hAnsi="Arial" w:cs="Arial"/>
          <w:sz w:val="20"/>
          <w:szCs w:val="20"/>
        </w:rPr>
        <w:t xml:space="preserve"> </w:t>
      </w:r>
      <w:r w:rsidRPr="005C7C2E">
        <w:rPr>
          <w:rFonts w:ascii="Arial" w:hAnsi="Arial" w:cs="Arial"/>
          <w:sz w:val="20"/>
          <w:szCs w:val="20"/>
        </w:rPr>
        <w:tab/>
        <w:t xml:space="preserve">       Lead Hazard Inspections</w:t>
      </w:r>
    </w:p>
    <w:p w:rsidR="00202421" w:rsidRPr="00202421" w:rsidRDefault="00202421" w:rsidP="00202421">
      <w:pPr>
        <w:rPr>
          <w:rFonts w:ascii="Arial" w:hAnsi="Arial" w:cs="Arial"/>
          <w:b/>
          <w:bCs/>
          <w:sz w:val="20"/>
          <w:szCs w:val="20"/>
          <w:u w:val="single"/>
        </w:rPr>
      </w:pPr>
      <w:r w:rsidRPr="00202421">
        <w:rPr>
          <w:rFonts w:ascii="Arial" w:hAnsi="Arial" w:cs="Arial"/>
          <w:b/>
          <w:bCs/>
          <w:sz w:val="20"/>
          <w:szCs w:val="20"/>
        </w:rPr>
        <w:t xml:space="preserve">RESOLUTION: </w:t>
      </w:r>
      <w:r w:rsidRPr="00202421">
        <w:rPr>
          <w:rFonts w:ascii="Arial" w:hAnsi="Arial" w:cs="Arial"/>
          <w:b/>
          <w:bCs/>
          <w:sz w:val="20"/>
          <w:szCs w:val="20"/>
          <w:u w:val="single"/>
        </w:rPr>
        <w:t>2018-221</w:t>
      </w:r>
    </w:p>
    <w:p w:rsidR="00202421" w:rsidRPr="00202421" w:rsidRDefault="00202421" w:rsidP="00202421">
      <w:pPr>
        <w:rPr>
          <w:rFonts w:ascii="Arial" w:hAnsi="Arial" w:cs="Arial"/>
          <w:b/>
          <w:bCs/>
          <w:sz w:val="20"/>
          <w:szCs w:val="20"/>
        </w:rPr>
      </w:pPr>
    </w:p>
    <w:p w:rsidR="00202421" w:rsidRPr="00202421" w:rsidRDefault="00202421" w:rsidP="00202421">
      <w:pPr>
        <w:jc w:val="center"/>
        <w:rPr>
          <w:rFonts w:ascii="Arial" w:hAnsi="Arial" w:cs="Arial"/>
          <w:b/>
          <w:bCs/>
          <w:sz w:val="20"/>
          <w:szCs w:val="20"/>
        </w:rPr>
      </w:pPr>
      <w:r w:rsidRPr="00202421">
        <w:rPr>
          <w:rFonts w:ascii="Arial" w:hAnsi="Arial" w:cs="Arial"/>
          <w:b/>
          <w:bCs/>
          <w:sz w:val="20"/>
          <w:szCs w:val="20"/>
        </w:rPr>
        <w:t>RESOLUTION AUTHORIZING THE CITY OF LINDEN TAX COLLECTOR</w:t>
      </w:r>
    </w:p>
    <w:p w:rsidR="00202421" w:rsidRPr="00202421" w:rsidRDefault="00202421" w:rsidP="00202421">
      <w:pPr>
        <w:jc w:val="center"/>
        <w:rPr>
          <w:rFonts w:ascii="Arial" w:hAnsi="Arial" w:cs="Arial"/>
          <w:b/>
          <w:bCs/>
          <w:sz w:val="20"/>
          <w:szCs w:val="20"/>
        </w:rPr>
      </w:pPr>
      <w:r w:rsidRPr="00202421">
        <w:rPr>
          <w:rFonts w:ascii="Arial" w:hAnsi="Arial" w:cs="Arial"/>
          <w:b/>
          <w:bCs/>
          <w:sz w:val="20"/>
          <w:szCs w:val="20"/>
        </w:rPr>
        <w:t xml:space="preserve">TO PREPARE AND MAIL ESTIMATED TAX BILLS IN ACCORDANCE WITH </w:t>
      </w:r>
    </w:p>
    <w:p w:rsidR="00202421" w:rsidRPr="00202421" w:rsidRDefault="00202421" w:rsidP="00202421">
      <w:pPr>
        <w:ind w:left="1440"/>
        <w:rPr>
          <w:rFonts w:ascii="Arial" w:hAnsi="Arial" w:cs="Arial"/>
          <w:sz w:val="20"/>
          <w:szCs w:val="20"/>
        </w:rPr>
      </w:pPr>
      <w:r w:rsidRPr="00202421">
        <w:rPr>
          <w:rFonts w:ascii="Arial" w:hAnsi="Arial" w:cs="Arial"/>
          <w:b/>
          <w:bCs/>
          <w:sz w:val="20"/>
          <w:szCs w:val="20"/>
        </w:rPr>
        <w:t>P.L. 1994, C.72</w:t>
      </w:r>
    </w:p>
    <w:p w:rsidR="00202421" w:rsidRPr="00202421" w:rsidRDefault="00202421" w:rsidP="00202421">
      <w:pPr>
        <w:jc w:val="center"/>
        <w:rPr>
          <w:rFonts w:ascii="Arial" w:hAnsi="Arial" w:cs="Arial"/>
          <w:sz w:val="20"/>
          <w:szCs w:val="20"/>
        </w:rPr>
      </w:pPr>
    </w:p>
    <w:p w:rsidR="00202421" w:rsidRPr="00202421" w:rsidRDefault="00202421" w:rsidP="00202421">
      <w:pPr>
        <w:rPr>
          <w:rFonts w:ascii="Arial" w:hAnsi="Arial" w:cs="Arial"/>
          <w:sz w:val="20"/>
          <w:szCs w:val="20"/>
        </w:rPr>
      </w:pPr>
      <w:r w:rsidRPr="00202421">
        <w:rPr>
          <w:rFonts w:ascii="Arial" w:hAnsi="Arial" w:cs="Arial"/>
          <w:sz w:val="20"/>
          <w:szCs w:val="20"/>
        </w:rPr>
        <w:tab/>
      </w:r>
      <w:r w:rsidRPr="00202421">
        <w:rPr>
          <w:rFonts w:ascii="Arial" w:hAnsi="Arial" w:cs="Arial"/>
          <w:b/>
          <w:bCs/>
          <w:sz w:val="20"/>
          <w:szCs w:val="20"/>
        </w:rPr>
        <w:t xml:space="preserve">WHEREAS, </w:t>
      </w:r>
      <w:r w:rsidRPr="00202421">
        <w:rPr>
          <w:rFonts w:ascii="Arial" w:hAnsi="Arial" w:cs="Arial"/>
          <w:sz w:val="20"/>
          <w:szCs w:val="20"/>
        </w:rPr>
        <w:t xml:space="preserve">the City Council of the City of Linden does have an adopted City of Linden Budget for 2018 and the City of Linden has not received a certified tax rate from Union County as of this date, the City of Linden Tax Collector will be unable to mail the City of Linden’s 2018 tax bills on a timely basis; and </w:t>
      </w:r>
    </w:p>
    <w:p w:rsidR="00202421" w:rsidRPr="00202421" w:rsidRDefault="00202421" w:rsidP="00202421">
      <w:pPr>
        <w:rPr>
          <w:rFonts w:ascii="Arial" w:hAnsi="Arial" w:cs="Arial"/>
          <w:sz w:val="20"/>
          <w:szCs w:val="20"/>
        </w:rPr>
      </w:pPr>
    </w:p>
    <w:p w:rsidR="00202421" w:rsidRPr="00202421" w:rsidRDefault="00202421" w:rsidP="00202421">
      <w:pPr>
        <w:rPr>
          <w:rFonts w:ascii="Arial" w:hAnsi="Arial" w:cs="Arial"/>
          <w:sz w:val="20"/>
          <w:szCs w:val="20"/>
        </w:rPr>
      </w:pPr>
      <w:r w:rsidRPr="00202421">
        <w:rPr>
          <w:rFonts w:ascii="Arial" w:hAnsi="Arial" w:cs="Arial"/>
          <w:sz w:val="20"/>
          <w:szCs w:val="20"/>
        </w:rPr>
        <w:tab/>
      </w:r>
      <w:r w:rsidRPr="00202421">
        <w:rPr>
          <w:rFonts w:ascii="Arial" w:hAnsi="Arial" w:cs="Arial"/>
          <w:b/>
          <w:bCs/>
          <w:sz w:val="20"/>
          <w:szCs w:val="20"/>
        </w:rPr>
        <w:t xml:space="preserve">WHEREAS, </w:t>
      </w:r>
      <w:r w:rsidRPr="00202421">
        <w:rPr>
          <w:rFonts w:ascii="Arial" w:hAnsi="Arial" w:cs="Arial"/>
          <w:sz w:val="20"/>
          <w:szCs w:val="20"/>
        </w:rPr>
        <w:t xml:space="preserve">the City of Linden Tax Collector, in consultation with the City of Linden Chief Financial Officer, has computed an estimated tax levy in accordance with </w:t>
      </w:r>
      <w:r w:rsidRPr="00202421">
        <w:rPr>
          <w:rFonts w:ascii="Arial" w:hAnsi="Arial" w:cs="Arial"/>
          <w:sz w:val="20"/>
          <w:szCs w:val="20"/>
          <w:u w:val="single"/>
        </w:rPr>
        <w:t>N.J.S.A</w:t>
      </w:r>
      <w:r w:rsidRPr="00202421">
        <w:rPr>
          <w:rFonts w:ascii="Arial" w:hAnsi="Arial" w:cs="Arial"/>
          <w:sz w:val="20"/>
          <w:szCs w:val="20"/>
        </w:rPr>
        <w:t xml:space="preserve">. 54:4-66.3, and they have both signed a certification showing the tax levies for the previous year, the tax rates and the range of permitted estimated tax levies;  </w:t>
      </w:r>
    </w:p>
    <w:p w:rsidR="00202421" w:rsidRPr="00202421" w:rsidRDefault="00202421" w:rsidP="00202421">
      <w:pPr>
        <w:rPr>
          <w:rFonts w:ascii="Arial" w:hAnsi="Arial" w:cs="Arial"/>
          <w:sz w:val="20"/>
          <w:szCs w:val="20"/>
        </w:rPr>
      </w:pPr>
    </w:p>
    <w:p w:rsidR="00202421" w:rsidRPr="00202421" w:rsidRDefault="00202421" w:rsidP="00202421">
      <w:pPr>
        <w:rPr>
          <w:rFonts w:ascii="Arial" w:hAnsi="Arial" w:cs="Arial"/>
          <w:sz w:val="20"/>
          <w:szCs w:val="20"/>
        </w:rPr>
      </w:pPr>
      <w:r w:rsidRPr="00202421">
        <w:rPr>
          <w:rFonts w:ascii="Arial" w:hAnsi="Arial" w:cs="Arial"/>
          <w:sz w:val="20"/>
          <w:szCs w:val="20"/>
        </w:rPr>
        <w:tab/>
      </w:r>
      <w:r w:rsidRPr="00202421">
        <w:rPr>
          <w:rFonts w:ascii="Arial" w:hAnsi="Arial" w:cs="Arial"/>
          <w:b/>
          <w:bCs/>
          <w:sz w:val="20"/>
          <w:szCs w:val="20"/>
        </w:rPr>
        <w:t xml:space="preserve">NOW, THEREFORE, BE IT RESOLVED BY THE CITY COUNCIL OF THE CITY OF LINDEN, </w:t>
      </w:r>
      <w:r w:rsidRPr="00202421">
        <w:rPr>
          <w:rFonts w:ascii="Arial" w:hAnsi="Arial" w:cs="Arial"/>
          <w:sz w:val="20"/>
          <w:szCs w:val="20"/>
        </w:rPr>
        <w:t>in the County of Union and State of New Jersey on this 15</w:t>
      </w:r>
      <w:r w:rsidRPr="00202421">
        <w:rPr>
          <w:rFonts w:ascii="Arial" w:hAnsi="Arial" w:cs="Arial"/>
          <w:sz w:val="20"/>
          <w:szCs w:val="20"/>
          <w:vertAlign w:val="superscript"/>
        </w:rPr>
        <w:t>th</w:t>
      </w:r>
      <w:r w:rsidRPr="00202421">
        <w:rPr>
          <w:rFonts w:ascii="Arial" w:hAnsi="Arial" w:cs="Arial"/>
          <w:sz w:val="20"/>
          <w:szCs w:val="20"/>
        </w:rPr>
        <w:t xml:space="preserve"> day of May, 2018 as follows:</w:t>
      </w:r>
    </w:p>
    <w:p w:rsidR="00202421" w:rsidRPr="00202421" w:rsidRDefault="00202421" w:rsidP="00202421">
      <w:pPr>
        <w:rPr>
          <w:rFonts w:ascii="Arial" w:hAnsi="Arial" w:cs="Arial"/>
          <w:sz w:val="20"/>
          <w:szCs w:val="20"/>
        </w:rPr>
      </w:pPr>
    </w:p>
    <w:p w:rsidR="00202421" w:rsidRPr="00202421" w:rsidRDefault="00202421" w:rsidP="00202421">
      <w:pPr>
        <w:tabs>
          <w:tab w:val="left" w:pos="720"/>
          <w:tab w:val="left" w:pos="1440"/>
        </w:tabs>
        <w:ind w:left="1440" w:hanging="1440"/>
        <w:rPr>
          <w:rFonts w:ascii="Arial" w:hAnsi="Arial" w:cs="Arial"/>
          <w:sz w:val="20"/>
          <w:szCs w:val="20"/>
        </w:rPr>
      </w:pPr>
      <w:r w:rsidRPr="00202421">
        <w:rPr>
          <w:rFonts w:ascii="Arial" w:hAnsi="Arial" w:cs="Arial"/>
          <w:sz w:val="20"/>
          <w:szCs w:val="20"/>
        </w:rPr>
        <w:tab/>
        <w:t>1.</w:t>
      </w:r>
      <w:r w:rsidRPr="00202421">
        <w:rPr>
          <w:rFonts w:ascii="Arial" w:hAnsi="Arial" w:cs="Arial"/>
          <w:sz w:val="20"/>
          <w:szCs w:val="20"/>
        </w:rPr>
        <w:tab/>
        <w:t>The City of Linden Tax Collector is hereby authorized and directed to prepare and issue estimated tax bills for the City of Linden for the third installment of the 2018 taxes on or before June 30, 2018.</w:t>
      </w:r>
    </w:p>
    <w:p w:rsidR="00202421" w:rsidRPr="00202421" w:rsidRDefault="00202421" w:rsidP="00202421">
      <w:pPr>
        <w:rPr>
          <w:rFonts w:ascii="Arial" w:hAnsi="Arial" w:cs="Arial"/>
          <w:sz w:val="20"/>
          <w:szCs w:val="20"/>
        </w:rPr>
      </w:pPr>
    </w:p>
    <w:p w:rsidR="00202421" w:rsidRPr="00202421" w:rsidRDefault="00202421" w:rsidP="00202421">
      <w:pPr>
        <w:tabs>
          <w:tab w:val="left" w:pos="720"/>
          <w:tab w:val="left" w:pos="1440"/>
        </w:tabs>
        <w:ind w:left="1440" w:hanging="1440"/>
        <w:rPr>
          <w:rFonts w:ascii="Arial" w:hAnsi="Arial" w:cs="Arial"/>
          <w:sz w:val="20"/>
          <w:szCs w:val="20"/>
        </w:rPr>
      </w:pPr>
      <w:r w:rsidRPr="00202421">
        <w:rPr>
          <w:rFonts w:ascii="Arial" w:hAnsi="Arial" w:cs="Arial"/>
          <w:sz w:val="20"/>
          <w:szCs w:val="20"/>
        </w:rPr>
        <w:tab/>
        <w:t>2.</w:t>
      </w:r>
      <w:r w:rsidRPr="00202421">
        <w:rPr>
          <w:rFonts w:ascii="Arial" w:hAnsi="Arial" w:cs="Arial"/>
          <w:sz w:val="20"/>
          <w:szCs w:val="20"/>
        </w:rPr>
        <w:tab/>
        <w:t xml:space="preserve">The entire estimated tax levy for 2018 is hereby set at </w:t>
      </w:r>
    </w:p>
    <w:p w:rsidR="00202421" w:rsidRPr="00202421" w:rsidRDefault="00202421" w:rsidP="00202421">
      <w:pPr>
        <w:tabs>
          <w:tab w:val="left" w:pos="720"/>
          <w:tab w:val="left" w:pos="1440"/>
        </w:tabs>
        <w:ind w:left="1440" w:hanging="1440"/>
        <w:rPr>
          <w:rFonts w:ascii="Arial" w:hAnsi="Arial" w:cs="Arial"/>
          <w:sz w:val="20"/>
          <w:szCs w:val="20"/>
        </w:rPr>
      </w:pPr>
      <w:r w:rsidRPr="00202421">
        <w:rPr>
          <w:rFonts w:ascii="Arial" w:hAnsi="Arial" w:cs="Arial"/>
          <w:sz w:val="20"/>
          <w:szCs w:val="20"/>
        </w:rPr>
        <w:tab/>
      </w:r>
      <w:r w:rsidRPr="00202421">
        <w:rPr>
          <w:rFonts w:ascii="Arial" w:hAnsi="Arial" w:cs="Arial"/>
          <w:sz w:val="20"/>
          <w:szCs w:val="20"/>
        </w:rPr>
        <w:tab/>
        <w:t xml:space="preserve">$185,689,420.31, with an estimated rate of $6.858.                    </w:t>
      </w:r>
    </w:p>
    <w:p w:rsidR="00202421" w:rsidRPr="00202421" w:rsidRDefault="00202421" w:rsidP="00202421">
      <w:pPr>
        <w:rPr>
          <w:rFonts w:ascii="Arial" w:hAnsi="Arial" w:cs="Arial"/>
          <w:sz w:val="20"/>
          <w:szCs w:val="20"/>
        </w:rPr>
      </w:pPr>
    </w:p>
    <w:p w:rsidR="00202421" w:rsidRPr="00202421" w:rsidRDefault="00202421" w:rsidP="00202421">
      <w:pPr>
        <w:tabs>
          <w:tab w:val="left" w:pos="720"/>
          <w:tab w:val="left" w:pos="1440"/>
        </w:tabs>
        <w:ind w:left="1440" w:hanging="1440"/>
        <w:rPr>
          <w:rFonts w:ascii="Arial" w:hAnsi="Arial" w:cs="Arial"/>
          <w:sz w:val="20"/>
          <w:szCs w:val="20"/>
        </w:rPr>
      </w:pPr>
      <w:r w:rsidRPr="00202421">
        <w:rPr>
          <w:rFonts w:ascii="Arial" w:hAnsi="Arial" w:cs="Arial"/>
          <w:sz w:val="20"/>
          <w:szCs w:val="20"/>
        </w:rPr>
        <w:tab/>
        <w:t>3.</w:t>
      </w:r>
      <w:r w:rsidRPr="00202421">
        <w:rPr>
          <w:rFonts w:ascii="Arial" w:hAnsi="Arial" w:cs="Arial"/>
          <w:sz w:val="20"/>
          <w:szCs w:val="20"/>
        </w:rPr>
        <w:tab/>
        <w:t>In accordance with law the third installment of 2018 taxes shall not be subject to interest until the twenty-fifth calendar day after the date the estimate tax bills were mailed.  The estimated tax bills shall contain a notice specifying the date on which interest may begin to accrue.</w:t>
      </w:r>
    </w:p>
    <w:p w:rsidR="00C7327B" w:rsidRDefault="00C7327B" w:rsidP="00C7327B">
      <w:pPr>
        <w:spacing w:line="480" w:lineRule="auto"/>
        <w:rPr>
          <w:rFonts w:ascii="Arial" w:hAnsi="Arial" w:cs="Arial"/>
          <w:sz w:val="20"/>
          <w:szCs w:val="20"/>
        </w:rPr>
      </w:pPr>
    </w:p>
    <w:p w:rsidR="00C7327B" w:rsidRPr="00C7327B" w:rsidRDefault="000977EE" w:rsidP="00C7327B">
      <w:pPr>
        <w:spacing w:line="480" w:lineRule="auto"/>
        <w:rPr>
          <w:rFonts w:ascii="Arial" w:hAnsi="Arial" w:cs="Arial"/>
          <w:sz w:val="20"/>
          <w:szCs w:val="20"/>
          <w:u w:val="single"/>
        </w:rPr>
      </w:pPr>
      <w:r>
        <w:rPr>
          <w:rFonts w:ascii="Arial" w:hAnsi="Arial" w:cs="Arial"/>
          <w:sz w:val="26"/>
          <w:szCs w:val="26"/>
        </w:rPr>
        <w:t xml:space="preserve">    </w:t>
      </w:r>
      <w:r w:rsidR="00C7327B" w:rsidRPr="00C7327B">
        <w:rPr>
          <w:rFonts w:ascii="Arial" w:hAnsi="Arial" w:cs="Arial"/>
          <w:b/>
          <w:bCs/>
          <w:sz w:val="20"/>
          <w:szCs w:val="20"/>
        </w:rPr>
        <w:t xml:space="preserve">RESOLUTION: </w:t>
      </w:r>
      <w:r w:rsidR="00C7327B" w:rsidRPr="00C7327B">
        <w:rPr>
          <w:rFonts w:ascii="Arial" w:hAnsi="Arial" w:cs="Arial"/>
          <w:b/>
          <w:bCs/>
          <w:sz w:val="20"/>
          <w:szCs w:val="20"/>
          <w:u w:val="single"/>
        </w:rPr>
        <w:t>2018-222</w:t>
      </w:r>
    </w:p>
    <w:p w:rsidR="00C7327B" w:rsidRPr="00C7327B" w:rsidRDefault="00C7327B" w:rsidP="00C7327B">
      <w:pPr>
        <w:jc w:val="center"/>
        <w:rPr>
          <w:rFonts w:ascii="Arial" w:hAnsi="Arial" w:cs="Arial"/>
          <w:sz w:val="20"/>
          <w:szCs w:val="20"/>
        </w:rPr>
      </w:pPr>
      <w:r w:rsidRPr="00C7327B">
        <w:rPr>
          <w:rFonts w:ascii="Arial" w:hAnsi="Arial" w:cs="Arial"/>
          <w:b/>
          <w:bCs/>
          <w:sz w:val="20"/>
          <w:szCs w:val="20"/>
        </w:rPr>
        <w:t xml:space="preserve">RESOLUTION AMENDING A CONTRACT WITH T&amp;M ASSOCIATES FOR PREPARATION OF CONTRACT DOCUMENTS FOR POROUS PAVEMENTAT MEMORIAL PARK IN THE CITY OF LINDEN  </w:t>
      </w:r>
    </w:p>
    <w:p w:rsidR="00C7327B" w:rsidRPr="00C7327B" w:rsidRDefault="00C7327B" w:rsidP="00C7327B">
      <w:pPr>
        <w:spacing w:line="480" w:lineRule="auto"/>
        <w:rPr>
          <w:rFonts w:ascii="Arial" w:hAnsi="Arial" w:cs="Arial"/>
          <w:sz w:val="20"/>
          <w:szCs w:val="20"/>
        </w:rPr>
      </w:pPr>
    </w:p>
    <w:p w:rsidR="00C7327B" w:rsidRPr="00C7327B" w:rsidRDefault="00C7327B" w:rsidP="00C7327B">
      <w:pPr>
        <w:spacing w:line="360" w:lineRule="auto"/>
        <w:ind w:firstLine="720"/>
        <w:rPr>
          <w:rFonts w:ascii="Arial" w:hAnsi="Arial" w:cs="Arial"/>
          <w:sz w:val="20"/>
          <w:szCs w:val="20"/>
        </w:rPr>
      </w:pPr>
      <w:r w:rsidRPr="00C7327B">
        <w:rPr>
          <w:rFonts w:ascii="Arial" w:hAnsi="Arial" w:cs="Arial"/>
          <w:b/>
          <w:bCs/>
          <w:sz w:val="20"/>
          <w:szCs w:val="20"/>
        </w:rPr>
        <w:t>WHEREAS,</w:t>
      </w:r>
      <w:r w:rsidRPr="00C7327B">
        <w:rPr>
          <w:rFonts w:ascii="Arial" w:hAnsi="Arial" w:cs="Arial"/>
          <w:sz w:val="20"/>
          <w:szCs w:val="20"/>
        </w:rPr>
        <w:t xml:space="preserve"> the City Council of the City of Linden passed a resolution on March 20, 2018, No. 2018-153, retaining the services for Preparation of Contract Documents for Porous Pavement at Memorial Park in the City of Linden; and</w:t>
      </w:r>
    </w:p>
    <w:p w:rsidR="00C7327B" w:rsidRPr="00C7327B" w:rsidRDefault="00C7327B" w:rsidP="00C7327B">
      <w:pPr>
        <w:spacing w:line="360" w:lineRule="auto"/>
        <w:ind w:firstLine="720"/>
        <w:rPr>
          <w:rFonts w:ascii="Arial" w:hAnsi="Arial" w:cs="Arial"/>
          <w:b/>
          <w:bCs/>
          <w:sz w:val="20"/>
          <w:szCs w:val="20"/>
        </w:rPr>
      </w:pPr>
      <w:r w:rsidRPr="00C7327B">
        <w:rPr>
          <w:rFonts w:ascii="Arial" w:hAnsi="Arial" w:cs="Arial"/>
          <w:b/>
          <w:bCs/>
          <w:sz w:val="20"/>
          <w:szCs w:val="20"/>
        </w:rPr>
        <w:t xml:space="preserve">WHEREAS, </w:t>
      </w:r>
      <w:r w:rsidRPr="00C7327B">
        <w:rPr>
          <w:rFonts w:ascii="Arial" w:hAnsi="Arial" w:cs="Arial"/>
          <w:sz w:val="20"/>
          <w:szCs w:val="20"/>
        </w:rPr>
        <w:t xml:space="preserve">in accordance with the provisions of </w:t>
      </w:r>
      <w:r w:rsidRPr="00C7327B">
        <w:rPr>
          <w:rFonts w:ascii="Arial" w:hAnsi="Arial" w:cs="Arial"/>
          <w:sz w:val="20"/>
          <w:szCs w:val="20"/>
          <w:u w:val="single"/>
        </w:rPr>
        <w:t>N.J.S.A</w:t>
      </w:r>
      <w:r w:rsidRPr="00C7327B">
        <w:rPr>
          <w:rFonts w:ascii="Arial" w:hAnsi="Arial" w:cs="Arial"/>
          <w:sz w:val="20"/>
          <w:szCs w:val="20"/>
        </w:rPr>
        <w:t xml:space="preserve">.19:44A-20.4, qualifications have been received through a fair and open process; and </w:t>
      </w:r>
    </w:p>
    <w:p w:rsidR="00C7327B" w:rsidRPr="00C7327B" w:rsidRDefault="00C7327B" w:rsidP="00C7327B">
      <w:pPr>
        <w:spacing w:line="360" w:lineRule="auto"/>
        <w:ind w:firstLine="720"/>
        <w:rPr>
          <w:rFonts w:ascii="Arial" w:hAnsi="Arial" w:cs="Arial"/>
          <w:sz w:val="20"/>
          <w:szCs w:val="20"/>
        </w:rPr>
      </w:pPr>
      <w:r w:rsidRPr="00C7327B">
        <w:rPr>
          <w:rFonts w:ascii="Arial" w:hAnsi="Arial" w:cs="Arial"/>
          <w:b/>
          <w:bCs/>
          <w:sz w:val="20"/>
          <w:szCs w:val="20"/>
        </w:rPr>
        <w:t>WHEREAS</w:t>
      </w:r>
      <w:r w:rsidRPr="00C7327B">
        <w:rPr>
          <w:rFonts w:ascii="Arial" w:hAnsi="Arial" w:cs="Arial"/>
          <w:sz w:val="20"/>
          <w:szCs w:val="20"/>
        </w:rPr>
        <w:t xml:space="preserve">, T&amp;M Associates, 11 </w:t>
      </w:r>
      <w:proofErr w:type="spellStart"/>
      <w:r w:rsidRPr="00C7327B">
        <w:rPr>
          <w:rFonts w:ascii="Arial" w:hAnsi="Arial" w:cs="Arial"/>
          <w:sz w:val="20"/>
          <w:szCs w:val="20"/>
        </w:rPr>
        <w:t>Tindall</w:t>
      </w:r>
      <w:proofErr w:type="spellEnd"/>
      <w:r w:rsidRPr="00C7327B">
        <w:rPr>
          <w:rFonts w:ascii="Arial" w:hAnsi="Arial" w:cs="Arial"/>
          <w:sz w:val="20"/>
          <w:szCs w:val="20"/>
        </w:rPr>
        <w:t xml:space="preserve"> Road, Middletown, NJ 07748 submitted a qualification to the City and has qualified for the aforesaid services for 2018; and</w:t>
      </w:r>
    </w:p>
    <w:p w:rsidR="00C7327B" w:rsidRPr="00C7327B" w:rsidRDefault="00C7327B" w:rsidP="00C7327B">
      <w:pPr>
        <w:spacing w:line="360" w:lineRule="auto"/>
        <w:ind w:firstLine="720"/>
        <w:rPr>
          <w:rFonts w:ascii="Arial" w:hAnsi="Arial" w:cs="Arial"/>
          <w:sz w:val="20"/>
          <w:szCs w:val="20"/>
        </w:rPr>
      </w:pPr>
      <w:r w:rsidRPr="00C7327B">
        <w:rPr>
          <w:rFonts w:ascii="Arial" w:hAnsi="Arial" w:cs="Arial"/>
          <w:b/>
          <w:sz w:val="20"/>
          <w:szCs w:val="20"/>
        </w:rPr>
        <w:t>WHEREAS</w:t>
      </w:r>
      <w:r w:rsidRPr="00C7327B">
        <w:rPr>
          <w:rFonts w:ascii="Arial" w:hAnsi="Arial" w:cs="Arial"/>
          <w:sz w:val="20"/>
          <w:szCs w:val="20"/>
        </w:rPr>
        <w:t>, due to the ongoing nature of the work, it is necessary to provide an amendment for additional funds not to exceed $13,600.00; and</w:t>
      </w:r>
    </w:p>
    <w:p w:rsidR="00C7327B" w:rsidRPr="00C7327B" w:rsidRDefault="00C7327B" w:rsidP="00C7327B">
      <w:pPr>
        <w:spacing w:line="360" w:lineRule="auto"/>
        <w:ind w:firstLine="720"/>
        <w:rPr>
          <w:rFonts w:ascii="Arial" w:hAnsi="Arial" w:cs="Arial"/>
          <w:sz w:val="20"/>
          <w:szCs w:val="20"/>
        </w:rPr>
      </w:pPr>
      <w:r w:rsidRPr="00C7327B">
        <w:rPr>
          <w:rFonts w:ascii="Arial" w:hAnsi="Arial" w:cs="Arial"/>
          <w:b/>
          <w:sz w:val="20"/>
          <w:szCs w:val="20"/>
        </w:rPr>
        <w:t>WHEREAS</w:t>
      </w:r>
      <w:r w:rsidRPr="00C7327B">
        <w:rPr>
          <w:rFonts w:ascii="Arial" w:hAnsi="Arial" w:cs="Arial"/>
          <w:sz w:val="20"/>
          <w:szCs w:val="20"/>
        </w:rPr>
        <w:t xml:space="preserve">, inclusive of these additional funds the total expenditures paid to date to T&amp;M Associates, for services rendered under the original or substantially related contract is $46,000.00; and   </w:t>
      </w:r>
      <w:r w:rsidRPr="00C7327B">
        <w:rPr>
          <w:rFonts w:ascii="Arial" w:hAnsi="Arial" w:cs="Arial"/>
          <w:b/>
          <w:bCs/>
          <w:sz w:val="20"/>
          <w:szCs w:val="20"/>
        </w:rPr>
        <w:t xml:space="preserve"> </w:t>
      </w:r>
    </w:p>
    <w:p w:rsidR="00C7327B" w:rsidRPr="00C7327B" w:rsidRDefault="00C7327B" w:rsidP="00C7327B">
      <w:pPr>
        <w:spacing w:line="360" w:lineRule="auto"/>
        <w:ind w:firstLine="720"/>
        <w:rPr>
          <w:rFonts w:ascii="Arial" w:hAnsi="Arial" w:cs="Arial"/>
          <w:sz w:val="20"/>
          <w:szCs w:val="20"/>
        </w:rPr>
      </w:pPr>
      <w:r w:rsidRPr="00C7327B">
        <w:rPr>
          <w:rFonts w:ascii="Arial" w:hAnsi="Arial" w:cs="Arial"/>
          <w:b/>
          <w:bCs/>
          <w:sz w:val="20"/>
          <w:szCs w:val="20"/>
        </w:rPr>
        <w:t>WHEREAS,</w:t>
      </w:r>
      <w:r w:rsidRPr="00C7327B">
        <w:rPr>
          <w:rFonts w:ascii="Arial" w:hAnsi="Arial" w:cs="Arial"/>
          <w:sz w:val="20"/>
          <w:szCs w:val="20"/>
        </w:rPr>
        <w:t xml:space="preserve"> Chief Financial Officer has certified to the availability of funds for this purpose, to be charged to Account No. G-02-40-165-017-220.</w:t>
      </w:r>
    </w:p>
    <w:p w:rsidR="00C7327B" w:rsidRPr="00C7327B" w:rsidRDefault="00C7327B" w:rsidP="00C7327B">
      <w:pPr>
        <w:tabs>
          <w:tab w:val="left" w:pos="-1440"/>
        </w:tabs>
        <w:spacing w:line="360" w:lineRule="auto"/>
        <w:ind w:firstLine="720"/>
        <w:rPr>
          <w:rFonts w:ascii="Arial" w:hAnsi="Arial" w:cs="Arial"/>
          <w:sz w:val="20"/>
          <w:szCs w:val="20"/>
        </w:rPr>
      </w:pPr>
      <w:r w:rsidRPr="00C7327B">
        <w:rPr>
          <w:rFonts w:ascii="Arial" w:hAnsi="Arial" w:cs="Arial"/>
          <w:b/>
          <w:bCs/>
          <w:sz w:val="20"/>
          <w:szCs w:val="20"/>
        </w:rPr>
        <w:t xml:space="preserve">NOW, THEREFORE, BE IT RESOLVED BY THE COUNCIL OF THE CITY OF LINDEN </w:t>
      </w:r>
      <w:r w:rsidRPr="00C7327B">
        <w:rPr>
          <w:rFonts w:ascii="Arial" w:hAnsi="Arial" w:cs="Arial"/>
          <w:sz w:val="20"/>
          <w:szCs w:val="20"/>
        </w:rPr>
        <w:t xml:space="preserve">that the agreement for Professional Services  awarded to T&amp;M Associates is hereby amended to increase the contract an additional sum of $13,600.00, for a total contract of $46,000.00; and </w:t>
      </w:r>
      <w:r w:rsidRPr="00C7327B">
        <w:rPr>
          <w:rFonts w:ascii="Arial" w:hAnsi="Arial" w:cs="Arial"/>
          <w:sz w:val="20"/>
          <w:szCs w:val="20"/>
        </w:rPr>
        <w:tab/>
      </w:r>
    </w:p>
    <w:p w:rsidR="00C7327B" w:rsidRPr="00C7327B" w:rsidRDefault="00C7327B" w:rsidP="00C7327B">
      <w:pPr>
        <w:tabs>
          <w:tab w:val="left" w:pos="-1440"/>
        </w:tabs>
        <w:spacing w:line="360" w:lineRule="auto"/>
        <w:ind w:firstLine="720"/>
        <w:rPr>
          <w:rFonts w:ascii="Arial" w:hAnsi="Arial" w:cs="Arial"/>
          <w:b/>
          <w:bCs/>
          <w:sz w:val="20"/>
          <w:szCs w:val="20"/>
        </w:rPr>
      </w:pPr>
      <w:r w:rsidRPr="00C7327B">
        <w:rPr>
          <w:rFonts w:ascii="Arial" w:hAnsi="Arial" w:cs="Arial"/>
          <w:b/>
          <w:bCs/>
          <w:sz w:val="20"/>
          <w:szCs w:val="20"/>
        </w:rPr>
        <w:t>BE IT FURTHER RESOLVED</w:t>
      </w:r>
      <w:r w:rsidRPr="00C7327B">
        <w:rPr>
          <w:rFonts w:ascii="Arial" w:hAnsi="Arial" w:cs="Arial"/>
          <w:sz w:val="20"/>
          <w:szCs w:val="20"/>
        </w:rPr>
        <w:t xml:space="preserve"> that this Resolution is expressly contingent upon the negotiation and execution of the necessary amended contract documents between T&amp;M Associates and the City of Linden; and </w:t>
      </w:r>
    </w:p>
    <w:p w:rsidR="00C7327B" w:rsidRPr="00C7327B" w:rsidRDefault="00C7327B" w:rsidP="00C7327B">
      <w:pPr>
        <w:spacing w:line="360" w:lineRule="auto"/>
        <w:ind w:firstLine="720"/>
        <w:rPr>
          <w:rFonts w:ascii="Arial" w:hAnsi="Arial" w:cs="Arial"/>
          <w:sz w:val="20"/>
          <w:szCs w:val="20"/>
        </w:rPr>
      </w:pPr>
      <w:r w:rsidRPr="00C7327B">
        <w:rPr>
          <w:rFonts w:ascii="Arial" w:hAnsi="Arial" w:cs="Arial"/>
          <w:b/>
          <w:bCs/>
          <w:sz w:val="20"/>
          <w:szCs w:val="20"/>
        </w:rPr>
        <w:t>BE IT FURTHER RESOLVED</w:t>
      </w:r>
      <w:r w:rsidRPr="00C7327B">
        <w:rPr>
          <w:rFonts w:ascii="Arial" w:hAnsi="Arial" w:cs="Arial"/>
          <w:sz w:val="20"/>
          <w:szCs w:val="20"/>
        </w:rPr>
        <w:t xml:space="preserve"> that the Mayor and City Clerk be and hereby are empowered and directed to execute an amendatory agreement with T&amp;M Associates to effectuate the foregoing; and </w:t>
      </w:r>
    </w:p>
    <w:p w:rsidR="00C7327B" w:rsidRDefault="00C7327B" w:rsidP="00C7327B">
      <w:pPr>
        <w:spacing w:line="360" w:lineRule="auto"/>
        <w:ind w:firstLine="720"/>
        <w:rPr>
          <w:rFonts w:ascii="Arial" w:hAnsi="Arial" w:cs="Arial"/>
          <w:sz w:val="20"/>
          <w:szCs w:val="20"/>
        </w:rPr>
      </w:pPr>
      <w:r w:rsidRPr="00C7327B">
        <w:rPr>
          <w:rFonts w:ascii="Arial" w:hAnsi="Arial" w:cs="Arial"/>
          <w:b/>
          <w:bCs/>
          <w:sz w:val="20"/>
          <w:szCs w:val="20"/>
        </w:rPr>
        <w:t xml:space="preserve">BE IT FURTHER RESOLVED </w:t>
      </w:r>
      <w:r w:rsidRPr="00C7327B">
        <w:rPr>
          <w:rFonts w:ascii="Arial" w:hAnsi="Arial" w:cs="Arial"/>
          <w:sz w:val="20"/>
          <w:szCs w:val="20"/>
        </w:rPr>
        <w:t>that a copy of this Resolution be published in accordance with applicable law.</w:t>
      </w:r>
    </w:p>
    <w:p w:rsidR="00C7327B" w:rsidRDefault="00C7327B" w:rsidP="00C7327B">
      <w:pPr>
        <w:spacing w:line="360" w:lineRule="auto"/>
        <w:rPr>
          <w:rFonts w:ascii="Arial" w:hAnsi="Arial" w:cs="Arial"/>
          <w:sz w:val="20"/>
          <w:szCs w:val="20"/>
        </w:rPr>
      </w:pPr>
    </w:p>
    <w:p w:rsidR="00D14714" w:rsidRPr="00D14714" w:rsidRDefault="00D14714" w:rsidP="00D14714">
      <w:pPr>
        <w:contextualSpacing/>
        <w:rPr>
          <w:rFonts w:ascii="Arial" w:hAnsi="Arial" w:cs="Arial"/>
          <w:b/>
          <w:bCs/>
          <w:sz w:val="20"/>
          <w:szCs w:val="20"/>
          <w:u w:val="single"/>
        </w:rPr>
      </w:pPr>
      <w:r w:rsidRPr="00D14714">
        <w:rPr>
          <w:rFonts w:ascii="Arial" w:hAnsi="Arial" w:cs="Arial"/>
          <w:b/>
          <w:bCs/>
          <w:sz w:val="20"/>
          <w:szCs w:val="20"/>
        </w:rPr>
        <w:t xml:space="preserve">RESOLUTION: </w:t>
      </w:r>
      <w:r w:rsidRPr="00D14714">
        <w:rPr>
          <w:rFonts w:ascii="Arial" w:hAnsi="Arial" w:cs="Arial"/>
          <w:b/>
          <w:bCs/>
          <w:sz w:val="20"/>
          <w:szCs w:val="20"/>
          <w:u w:val="single"/>
        </w:rPr>
        <w:t>2018-223</w:t>
      </w:r>
    </w:p>
    <w:p w:rsidR="00D14714" w:rsidRPr="00D14714" w:rsidRDefault="00D14714" w:rsidP="00D14714">
      <w:pPr>
        <w:contextualSpacing/>
        <w:rPr>
          <w:rFonts w:ascii="Arial" w:hAnsi="Arial" w:cs="Arial"/>
          <w:sz w:val="20"/>
          <w:szCs w:val="20"/>
        </w:rPr>
      </w:pPr>
    </w:p>
    <w:p w:rsidR="00D14714" w:rsidRPr="00D14714" w:rsidRDefault="00D14714" w:rsidP="00D14714">
      <w:pPr>
        <w:contextualSpacing/>
        <w:jc w:val="center"/>
        <w:rPr>
          <w:rFonts w:ascii="Arial" w:hAnsi="Arial" w:cs="Arial"/>
          <w:sz w:val="20"/>
          <w:szCs w:val="20"/>
        </w:rPr>
      </w:pPr>
      <w:r w:rsidRPr="00D14714">
        <w:rPr>
          <w:rFonts w:ascii="Arial" w:hAnsi="Arial" w:cs="Arial"/>
          <w:b/>
          <w:bCs/>
          <w:sz w:val="20"/>
          <w:szCs w:val="20"/>
        </w:rPr>
        <w:t>RESOLUTION AMENDING A RESOLUTION APPOINTING AN ACTING PUBLIC DEFENDER FOR 2017</w:t>
      </w:r>
    </w:p>
    <w:p w:rsidR="00D14714" w:rsidRPr="00D14714" w:rsidRDefault="00D14714" w:rsidP="00D14714">
      <w:pPr>
        <w:contextualSpacing/>
        <w:rPr>
          <w:rFonts w:ascii="Arial" w:hAnsi="Arial" w:cs="Arial"/>
          <w:sz w:val="20"/>
          <w:szCs w:val="20"/>
        </w:rPr>
      </w:pPr>
    </w:p>
    <w:p w:rsidR="00D14714" w:rsidRPr="00D14714" w:rsidRDefault="00D14714" w:rsidP="00D14714">
      <w:pPr>
        <w:contextualSpacing/>
        <w:rPr>
          <w:rFonts w:ascii="Arial" w:hAnsi="Arial" w:cs="Arial"/>
          <w:sz w:val="20"/>
          <w:szCs w:val="20"/>
        </w:rPr>
      </w:pPr>
    </w:p>
    <w:p w:rsidR="00D14714" w:rsidRPr="00D14714" w:rsidRDefault="00D14714" w:rsidP="00D14714">
      <w:pPr>
        <w:spacing w:line="360" w:lineRule="auto"/>
        <w:ind w:firstLine="720"/>
        <w:contextualSpacing/>
        <w:rPr>
          <w:rFonts w:ascii="Arial" w:hAnsi="Arial" w:cs="Arial"/>
          <w:sz w:val="20"/>
          <w:szCs w:val="20"/>
        </w:rPr>
      </w:pPr>
      <w:r w:rsidRPr="00D14714">
        <w:rPr>
          <w:rFonts w:ascii="Arial" w:hAnsi="Arial" w:cs="Arial"/>
          <w:b/>
          <w:bCs/>
          <w:sz w:val="20"/>
          <w:szCs w:val="20"/>
        </w:rPr>
        <w:t>WHEREAS,</w:t>
      </w:r>
      <w:r w:rsidRPr="00D14714">
        <w:rPr>
          <w:rFonts w:ascii="Arial" w:hAnsi="Arial" w:cs="Arial"/>
          <w:sz w:val="20"/>
          <w:szCs w:val="20"/>
        </w:rPr>
        <w:t xml:space="preserve"> the City Council of the City of Linden passed Resolution No. 2018-24 on January 16, 2018 retaining the services Edward Cooper, Esq., as temporary public defender in Linden Municipal Court; and </w:t>
      </w:r>
    </w:p>
    <w:p w:rsidR="00D14714" w:rsidRPr="00D14714" w:rsidRDefault="00D14714" w:rsidP="00D14714">
      <w:pPr>
        <w:spacing w:line="360" w:lineRule="auto"/>
        <w:ind w:firstLine="720"/>
        <w:contextualSpacing/>
        <w:rPr>
          <w:rFonts w:ascii="Arial" w:hAnsi="Arial" w:cs="Arial"/>
          <w:b/>
          <w:bCs/>
          <w:sz w:val="20"/>
          <w:szCs w:val="20"/>
        </w:rPr>
      </w:pPr>
      <w:r w:rsidRPr="00D14714">
        <w:rPr>
          <w:rFonts w:ascii="Arial" w:hAnsi="Arial" w:cs="Arial"/>
          <w:b/>
          <w:bCs/>
          <w:sz w:val="20"/>
          <w:szCs w:val="20"/>
        </w:rPr>
        <w:t xml:space="preserve">WHEREAS, </w:t>
      </w:r>
      <w:r w:rsidRPr="00D14714">
        <w:rPr>
          <w:rFonts w:ascii="Arial" w:hAnsi="Arial" w:cs="Arial"/>
          <w:bCs/>
          <w:sz w:val="20"/>
          <w:szCs w:val="20"/>
        </w:rPr>
        <w:t xml:space="preserve">because of the ongoing nature of the services for Edward Cooper, Esq., there is a need for additional funds not to exceed $10,000.00 for legal services relative to the aforesaid matter; and </w:t>
      </w:r>
    </w:p>
    <w:p w:rsidR="00D14714" w:rsidRPr="00D14714" w:rsidRDefault="00D14714" w:rsidP="00D14714">
      <w:pPr>
        <w:spacing w:line="360" w:lineRule="auto"/>
        <w:ind w:firstLine="720"/>
        <w:contextualSpacing/>
        <w:rPr>
          <w:rFonts w:ascii="Arial" w:hAnsi="Arial" w:cs="Arial"/>
          <w:bCs/>
          <w:sz w:val="20"/>
          <w:szCs w:val="20"/>
        </w:rPr>
      </w:pPr>
      <w:r w:rsidRPr="00D14714">
        <w:rPr>
          <w:rFonts w:ascii="Arial" w:hAnsi="Arial" w:cs="Arial"/>
          <w:b/>
          <w:bCs/>
          <w:sz w:val="20"/>
          <w:szCs w:val="20"/>
        </w:rPr>
        <w:t xml:space="preserve">WHEREAS, </w:t>
      </w:r>
      <w:r w:rsidRPr="00D14714">
        <w:rPr>
          <w:rFonts w:ascii="Arial" w:hAnsi="Arial" w:cs="Arial"/>
          <w:bCs/>
          <w:sz w:val="20"/>
          <w:szCs w:val="20"/>
        </w:rPr>
        <w:t xml:space="preserve">inclusive of these additional funds the total expenditures paid to date to Edward Cooper, Esq. for services rendered under the original or substantially related contract is $15,000.00; and </w:t>
      </w:r>
    </w:p>
    <w:p w:rsidR="00D14714" w:rsidRPr="00D14714" w:rsidRDefault="00D14714" w:rsidP="00D14714">
      <w:pPr>
        <w:spacing w:line="360" w:lineRule="auto"/>
        <w:ind w:firstLine="720"/>
        <w:contextualSpacing/>
        <w:rPr>
          <w:rFonts w:ascii="Arial" w:hAnsi="Arial" w:cs="Arial"/>
          <w:b/>
          <w:bCs/>
          <w:sz w:val="20"/>
          <w:szCs w:val="20"/>
        </w:rPr>
      </w:pPr>
      <w:r w:rsidRPr="00D14714">
        <w:rPr>
          <w:rFonts w:ascii="Arial" w:hAnsi="Arial" w:cs="Arial"/>
          <w:b/>
          <w:bCs/>
          <w:sz w:val="20"/>
          <w:szCs w:val="20"/>
        </w:rPr>
        <w:t xml:space="preserve">WHEREAS, </w:t>
      </w:r>
      <w:r w:rsidRPr="00D14714">
        <w:rPr>
          <w:rFonts w:ascii="Arial" w:hAnsi="Arial" w:cs="Arial"/>
          <w:bCs/>
          <w:sz w:val="20"/>
          <w:szCs w:val="20"/>
        </w:rPr>
        <w:t>the Chief Financial Officer or her designee has certified to the availability of funds for this purpose, to be charged to Account No. T-03-56-806-000-126</w:t>
      </w:r>
      <w:r w:rsidRPr="00D14714">
        <w:rPr>
          <w:rFonts w:ascii="Arial" w:hAnsi="Arial" w:cs="Arial"/>
          <w:b/>
          <w:bCs/>
          <w:sz w:val="20"/>
          <w:szCs w:val="20"/>
        </w:rPr>
        <w:t>;</w:t>
      </w:r>
    </w:p>
    <w:p w:rsidR="00D14714" w:rsidRPr="00D14714" w:rsidRDefault="00D14714" w:rsidP="00D14714">
      <w:pPr>
        <w:spacing w:line="360" w:lineRule="auto"/>
        <w:ind w:firstLine="720"/>
        <w:contextualSpacing/>
        <w:rPr>
          <w:rFonts w:ascii="Arial" w:hAnsi="Arial" w:cs="Arial"/>
          <w:sz w:val="20"/>
          <w:szCs w:val="20"/>
        </w:rPr>
      </w:pPr>
      <w:r w:rsidRPr="00D14714">
        <w:rPr>
          <w:rFonts w:ascii="Arial" w:hAnsi="Arial" w:cs="Arial"/>
          <w:b/>
          <w:bCs/>
          <w:sz w:val="20"/>
          <w:szCs w:val="20"/>
        </w:rPr>
        <w:t>BE IT FURTHER RESOLVED</w:t>
      </w:r>
      <w:r w:rsidRPr="00D14714">
        <w:rPr>
          <w:rFonts w:ascii="Arial" w:hAnsi="Arial" w:cs="Arial"/>
          <w:sz w:val="20"/>
          <w:szCs w:val="20"/>
        </w:rPr>
        <w:t xml:space="preserve"> that the Mayor and City Clerk be and hereby are empowered and directed to execute an amendatory agreement for Professional Services consistent with the above; and </w:t>
      </w:r>
    </w:p>
    <w:p w:rsidR="00D14714" w:rsidRPr="00D14714" w:rsidRDefault="00D14714" w:rsidP="00D14714">
      <w:pPr>
        <w:spacing w:line="360" w:lineRule="auto"/>
        <w:ind w:firstLine="720"/>
        <w:contextualSpacing/>
        <w:rPr>
          <w:rFonts w:ascii="Arial" w:hAnsi="Arial" w:cs="Arial"/>
          <w:sz w:val="20"/>
          <w:szCs w:val="20"/>
        </w:rPr>
      </w:pPr>
      <w:r w:rsidRPr="00D14714">
        <w:rPr>
          <w:rFonts w:ascii="Arial" w:hAnsi="Arial" w:cs="Arial"/>
          <w:b/>
          <w:bCs/>
          <w:sz w:val="20"/>
          <w:szCs w:val="20"/>
        </w:rPr>
        <w:t xml:space="preserve">BE IT FURTHER RESOLVED </w:t>
      </w:r>
      <w:r w:rsidRPr="00D14714">
        <w:rPr>
          <w:rFonts w:ascii="Arial" w:hAnsi="Arial" w:cs="Arial"/>
          <w:sz w:val="20"/>
          <w:szCs w:val="20"/>
        </w:rPr>
        <w:t>that a notice of this action shall be published in accordance with applicable law.</w:t>
      </w:r>
    </w:p>
    <w:p w:rsidR="0089797B" w:rsidRPr="0089797B" w:rsidRDefault="0089797B" w:rsidP="00315047">
      <w:pPr>
        <w:spacing w:line="480" w:lineRule="auto"/>
        <w:rPr>
          <w:rFonts w:ascii="Arial" w:hAnsi="Arial" w:cs="Arial"/>
          <w:sz w:val="20"/>
          <w:szCs w:val="20"/>
          <w:u w:val="single"/>
        </w:rPr>
      </w:pPr>
      <w:r w:rsidRPr="0089797B">
        <w:rPr>
          <w:rFonts w:ascii="Arial" w:hAnsi="Arial" w:cs="Arial"/>
          <w:b/>
          <w:bCs/>
          <w:sz w:val="20"/>
          <w:szCs w:val="20"/>
        </w:rPr>
        <w:t xml:space="preserve">RESOLUTION: </w:t>
      </w:r>
      <w:r w:rsidRPr="0089797B">
        <w:rPr>
          <w:rFonts w:ascii="Arial" w:hAnsi="Arial" w:cs="Arial"/>
          <w:b/>
          <w:bCs/>
          <w:sz w:val="20"/>
          <w:szCs w:val="20"/>
          <w:u w:val="single"/>
        </w:rPr>
        <w:t>2018-224</w:t>
      </w:r>
    </w:p>
    <w:p w:rsidR="0089797B" w:rsidRPr="0089797B" w:rsidRDefault="0089797B" w:rsidP="00315047">
      <w:pPr>
        <w:jc w:val="center"/>
        <w:rPr>
          <w:rFonts w:ascii="Arial" w:hAnsi="Arial" w:cs="Arial"/>
          <w:sz w:val="20"/>
          <w:szCs w:val="20"/>
        </w:rPr>
      </w:pPr>
      <w:r w:rsidRPr="0089797B">
        <w:rPr>
          <w:rFonts w:ascii="Arial" w:hAnsi="Arial" w:cs="Arial"/>
          <w:b/>
          <w:bCs/>
          <w:sz w:val="20"/>
          <w:szCs w:val="20"/>
        </w:rPr>
        <w:t xml:space="preserve">RESOLUTION AMENDING A CONTRACT WITH PENNONI ASSOCIATES, INC.  FOR THE ENVIRONMENTAL SITE REMEDIATION AT 1901 LOWER ROAD IN THE CITY OF LINDEN  </w:t>
      </w:r>
    </w:p>
    <w:p w:rsidR="0089797B" w:rsidRPr="0089797B" w:rsidRDefault="0089797B" w:rsidP="00315047">
      <w:pPr>
        <w:spacing w:line="480" w:lineRule="auto"/>
        <w:rPr>
          <w:rFonts w:ascii="Arial" w:hAnsi="Arial" w:cs="Arial"/>
          <w:sz w:val="20"/>
          <w:szCs w:val="20"/>
        </w:rPr>
      </w:pPr>
    </w:p>
    <w:p w:rsidR="0089797B" w:rsidRPr="0089797B" w:rsidRDefault="0089797B" w:rsidP="00315047">
      <w:pPr>
        <w:spacing w:line="360" w:lineRule="auto"/>
        <w:ind w:firstLine="720"/>
        <w:rPr>
          <w:rFonts w:ascii="Arial" w:hAnsi="Arial" w:cs="Arial"/>
          <w:sz w:val="20"/>
          <w:szCs w:val="20"/>
        </w:rPr>
      </w:pPr>
      <w:r w:rsidRPr="0089797B">
        <w:rPr>
          <w:rFonts w:ascii="Arial" w:hAnsi="Arial" w:cs="Arial"/>
          <w:b/>
          <w:bCs/>
          <w:sz w:val="20"/>
          <w:szCs w:val="20"/>
        </w:rPr>
        <w:t>WHEREAS,</w:t>
      </w:r>
      <w:r w:rsidRPr="0089797B">
        <w:rPr>
          <w:rFonts w:ascii="Arial" w:hAnsi="Arial" w:cs="Arial"/>
          <w:sz w:val="20"/>
          <w:szCs w:val="20"/>
        </w:rPr>
        <w:t xml:space="preserve"> the City Council of the City of Linden passed a resolution on November 21, 2017, No. 2017-372, retaining the services of the Environmental Site Remediation at 1901 Lower Road in the City of Linden; and</w:t>
      </w:r>
    </w:p>
    <w:p w:rsidR="0089797B" w:rsidRPr="0089797B" w:rsidRDefault="0089797B" w:rsidP="00315047">
      <w:pPr>
        <w:spacing w:line="360" w:lineRule="auto"/>
        <w:ind w:firstLine="720"/>
        <w:rPr>
          <w:rFonts w:ascii="Arial" w:hAnsi="Arial" w:cs="Arial"/>
          <w:b/>
          <w:bCs/>
          <w:sz w:val="20"/>
          <w:szCs w:val="20"/>
        </w:rPr>
      </w:pPr>
      <w:r w:rsidRPr="0089797B">
        <w:rPr>
          <w:rFonts w:ascii="Arial" w:hAnsi="Arial" w:cs="Arial"/>
          <w:b/>
          <w:bCs/>
          <w:sz w:val="20"/>
          <w:szCs w:val="20"/>
        </w:rPr>
        <w:t xml:space="preserve">WHEREAS, </w:t>
      </w:r>
      <w:r w:rsidRPr="0089797B">
        <w:rPr>
          <w:rFonts w:ascii="Arial" w:hAnsi="Arial" w:cs="Arial"/>
          <w:sz w:val="20"/>
          <w:szCs w:val="20"/>
        </w:rPr>
        <w:t xml:space="preserve">in accordance with the provisions of </w:t>
      </w:r>
      <w:r w:rsidRPr="0089797B">
        <w:rPr>
          <w:rFonts w:ascii="Arial" w:hAnsi="Arial" w:cs="Arial"/>
          <w:sz w:val="20"/>
          <w:szCs w:val="20"/>
          <w:u w:val="single"/>
        </w:rPr>
        <w:t>N.J.S.A</w:t>
      </w:r>
      <w:r w:rsidRPr="0089797B">
        <w:rPr>
          <w:rFonts w:ascii="Arial" w:hAnsi="Arial" w:cs="Arial"/>
          <w:sz w:val="20"/>
          <w:szCs w:val="20"/>
        </w:rPr>
        <w:t xml:space="preserve">.19:44A-20.4, qualifications have been received through a fair and open process; and </w:t>
      </w:r>
    </w:p>
    <w:p w:rsidR="0089797B" w:rsidRPr="0089797B" w:rsidRDefault="0089797B" w:rsidP="00315047">
      <w:pPr>
        <w:spacing w:line="360" w:lineRule="auto"/>
        <w:ind w:firstLine="720"/>
        <w:rPr>
          <w:rFonts w:ascii="Arial" w:hAnsi="Arial" w:cs="Arial"/>
          <w:sz w:val="20"/>
          <w:szCs w:val="20"/>
        </w:rPr>
      </w:pPr>
      <w:r w:rsidRPr="0089797B">
        <w:rPr>
          <w:rFonts w:ascii="Arial" w:hAnsi="Arial" w:cs="Arial"/>
          <w:b/>
          <w:bCs/>
          <w:sz w:val="20"/>
          <w:szCs w:val="20"/>
        </w:rPr>
        <w:t>WHEREAS</w:t>
      </w:r>
      <w:r w:rsidRPr="0089797B">
        <w:rPr>
          <w:rFonts w:ascii="Arial" w:hAnsi="Arial" w:cs="Arial"/>
          <w:sz w:val="20"/>
          <w:szCs w:val="20"/>
        </w:rPr>
        <w:t xml:space="preserve">, </w:t>
      </w:r>
      <w:proofErr w:type="spellStart"/>
      <w:r w:rsidRPr="0089797B">
        <w:rPr>
          <w:rFonts w:ascii="Arial" w:hAnsi="Arial" w:cs="Arial"/>
          <w:sz w:val="20"/>
          <w:szCs w:val="20"/>
        </w:rPr>
        <w:t>Pennoni</w:t>
      </w:r>
      <w:proofErr w:type="spellEnd"/>
      <w:r w:rsidRPr="0089797B">
        <w:rPr>
          <w:rFonts w:ascii="Arial" w:hAnsi="Arial" w:cs="Arial"/>
          <w:sz w:val="20"/>
          <w:szCs w:val="20"/>
        </w:rPr>
        <w:t xml:space="preserve"> Associates, Inc., 24 Commerce Street, Suite 300, Newark, NJ 07102 submitted a qualification to the City and has qualified for the aforesaid services for 2018; and</w:t>
      </w:r>
    </w:p>
    <w:p w:rsidR="0089797B" w:rsidRPr="0089797B" w:rsidRDefault="0089797B" w:rsidP="00315047">
      <w:pPr>
        <w:spacing w:line="360" w:lineRule="auto"/>
        <w:ind w:firstLine="720"/>
        <w:rPr>
          <w:rFonts w:ascii="Arial" w:hAnsi="Arial" w:cs="Arial"/>
          <w:sz w:val="20"/>
          <w:szCs w:val="20"/>
        </w:rPr>
      </w:pPr>
      <w:r w:rsidRPr="0089797B">
        <w:rPr>
          <w:rFonts w:ascii="Arial" w:hAnsi="Arial" w:cs="Arial"/>
          <w:b/>
          <w:sz w:val="20"/>
          <w:szCs w:val="20"/>
        </w:rPr>
        <w:t>WHEREAS</w:t>
      </w:r>
      <w:r w:rsidRPr="0089797B">
        <w:rPr>
          <w:rFonts w:ascii="Arial" w:hAnsi="Arial" w:cs="Arial"/>
          <w:sz w:val="20"/>
          <w:szCs w:val="20"/>
        </w:rPr>
        <w:t>, due to the ongoing nature of the work, it is necessary to provide an amendment for additional funds not to exceed $10,010.00; and</w:t>
      </w:r>
    </w:p>
    <w:p w:rsidR="0089797B" w:rsidRPr="0089797B" w:rsidRDefault="0089797B" w:rsidP="00315047">
      <w:pPr>
        <w:spacing w:line="360" w:lineRule="auto"/>
        <w:ind w:firstLine="720"/>
        <w:rPr>
          <w:rFonts w:ascii="Arial" w:hAnsi="Arial" w:cs="Arial"/>
          <w:sz w:val="20"/>
          <w:szCs w:val="20"/>
        </w:rPr>
      </w:pPr>
      <w:r w:rsidRPr="0089797B">
        <w:rPr>
          <w:rFonts w:ascii="Arial" w:hAnsi="Arial" w:cs="Arial"/>
          <w:b/>
          <w:sz w:val="20"/>
          <w:szCs w:val="20"/>
        </w:rPr>
        <w:t>WHEREAS</w:t>
      </w:r>
      <w:r w:rsidRPr="0089797B">
        <w:rPr>
          <w:rFonts w:ascii="Arial" w:hAnsi="Arial" w:cs="Arial"/>
          <w:sz w:val="20"/>
          <w:szCs w:val="20"/>
        </w:rPr>
        <w:t xml:space="preserve">, inclusive of these additional funds the total expenditures paid to date to </w:t>
      </w:r>
      <w:proofErr w:type="spellStart"/>
      <w:r w:rsidRPr="0089797B">
        <w:rPr>
          <w:rFonts w:ascii="Arial" w:hAnsi="Arial" w:cs="Arial"/>
          <w:sz w:val="20"/>
          <w:szCs w:val="20"/>
        </w:rPr>
        <w:t>Pennoni</w:t>
      </w:r>
      <w:proofErr w:type="spellEnd"/>
      <w:r w:rsidRPr="0089797B">
        <w:rPr>
          <w:rFonts w:ascii="Arial" w:hAnsi="Arial" w:cs="Arial"/>
          <w:sz w:val="20"/>
          <w:szCs w:val="20"/>
        </w:rPr>
        <w:t xml:space="preserve"> Associates, Inc., for services rendered under the original or substantially related contract is $27,310.00; and   </w:t>
      </w:r>
      <w:r w:rsidRPr="0089797B">
        <w:rPr>
          <w:rFonts w:ascii="Arial" w:hAnsi="Arial" w:cs="Arial"/>
          <w:b/>
          <w:bCs/>
          <w:sz w:val="20"/>
          <w:szCs w:val="20"/>
        </w:rPr>
        <w:t xml:space="preserve"> </w:t>
      </w:r>
    </w:p>
    <w:p w:rsidR="0089797B" w:rsidRPr="0089797B" w:rsidRDefault="0089797B" w:rsidP="00315047">
      <w:pPr>
        <w:spacing w:line="360" w:lineRule="auto"/>
        <w:ind w:firstLine="720"/>
        <w:rPr>
          <w:rFonts w:ascii="Arial" w:hAnsi="Arial" w:cs="Arial"/>
          <w:sz w:val="20"/>
          <w:szCs w:val="20"/>
        </w:rPr>
      </w:pPr>
      <w:r w:rsidRPr="0089797B">
        <w:rPr>
          <w:rFonts w:ascii="Arial" w:hAnsi="Arial" w:cs="Arial"/>
          <w:b/>
          <w:bCs/>
          <w:sz w:val="20"/>
          <w:szCs w:val="20"/>
        </w:rPr>
        <w:t>WHEREAS,</w:t>
      </w:r>
      <w:r w:rsidRPr="0089797B">
        <w:rPr>
          <w:rFonts w:ascii="Arial" w:hAnsi="Arial" w:cs="Arial"/>
          <w:sz w:val="20"/>
          <w:szCs w:val="20"/>
        </w:rPr>
        <w:t xml:space="preserve"> Chief Financial Officer has certified to the availability of funds for this purpose, to be charged to Account No. C-04-55-905-588-919.</w:t>
      </w:r>
    </w:p>
    <w:p w:rsidR="0089797B" w:rsidRPr="0089797B" w:rsidRDefault="0089797B" w:rsidP="00315047">
      <w:pPr>
        <w:tabs>
          <w:tab w:val="left" w:pos="-1440"/>
        </w:tabs>
        <w:spacing w:line="360" w:lineRule="auto"/>
        <w:ind w:firstLine="720"/>
        <w:rPr>
          <w:rFonts w:ascii="Arial" w:hAnsi="Arial" w:cs="Arial"/>
          <w:sz w:val="20"/>
          <w:szCs w:val="20"/>
        </w:rPr>
      </w:pPr>
      <w:r w:rsidRPr="0089797B">
        <w:rPr>
          <w:rFonts w:ascii="Arial" w:hAnsi="Arial" w:cs="Arial"/>
          <w:b/>
          <w:bCs/>
          <w:sz w:val="20"/>
          <w:szCs w:val="20"/>
        </w:rPr>
        <w:t xml:space="preserve">NOW, THEREFORE, BE IT RESOLVED BY THE COUNCIL OF THE CITY OF LINDEN </w:t>
      </w:r>
      <w:r w:rsidRPr="0089797B">
        <w:rPr>
          <w:rFonts w:ascii="Arial" w:hAnsi="Arial" w:cs="Arial"/>
          <w:sz w:val="20"/>
          <w:szCs w:val="20"/>
        </w:rPr>
        <w:t xml:space="preserve">that the agreement for Professional Services  awarded to </w:t>
      </w:r>
      <w:proofErr w:type="spellStart"/>
      <w:r w:rsidRPr="0089797B">
        <w:rPr>
          <w:rFonts w:ascii="Arial" w:hAnsi="Arial" w:cs="Arial"/>
          <w:sz w:val="20"/>
          <w:szCs w:val="20"/>
        </w:rPr>
        <w:t>Pennoni</w:t>
      </w:r>
      <w:proofErr w:type="spellEnd"/>
      <w:r w:rsidRPr="0089797B">
        <w:rPr>
          <w:rFonts w:ascii="Arial" w:hAnsi="Arial" w:cs="Arial"/>
          <w:sz w:val="20"/>
          <w:szCs w:val="20"/>
        </w:rPr>
        <w:t xml:space="preserve"> Associates, Inc., is hereby amended to increase the contract an additional sum of $10,010.00, for a total contract of $27,310.00; and </w:t>
      </w:r>
      <w:r w:rsidRPr="0089797B">
        <w:rPr>
          <w:rFonts w:ascii="Arial" w:hAnsi="Arial" w:cs="Arial"/>
          <w:sz w:val="20"/>
          <w:szCs w:val="20"/>
        </w:rPr>
        <w:tab/>
      </w:r>
    </w:p>
    <w:p w:rsidR="0089797B" w:rsidRPr="0089797B" w:rsidRDefault="0089797B" w:rsidP="00315047">
      <w:pPr>
        <w:tabs>
          <w:tab w:val="left" w:pos="-1440"/>
        </w:tabs>
        <w:spacing w:line="360" w:lineRule="auto"/>
        <w:ind w:firstLine="720"/>
        <w:rPr>
          <w:rFonts w:ascii="Arial" w:hAnsi="Arial" w:cs="Arial"/>
          <w:b/>
          <w:bCs/>
          <w:sz w:val="20"/>
          <w:szCs w:val="20"/>
        </w:rPr>
      </w:pPr>
      <w:r w:rsidRPr="0089797B">
        <w:rPr>
          <w:rFonts w:ascii="Arial" w:hAnsi="Arial" w:cs="Arial"/>
          <w:b/>
          <w:bCs/>
          <w:sz w:val="20"/>
          <w:szCs w:val="20"/>
        </w:rPr>
        <w:t>BE IT FURTHER RESOLVED</w:t>
      </w:r>
      <w:r w:rsidRPr="0089797B">
        <w:rPr>
          <w:rFonts w:ascii="Arial" w:hAnsi="Arial" w:cs="Arial"/>
          <w:sz w:val="20"/>
          <w:szCs w:val="20"/>
        </w:rPr>
        <w:t xml:space="preserve"> that this Resolution is expressly contingent upon the negotiation and execution of the necessary amended contract documents between </w:t>
      </w:r>
      <w:proofErr w:type="spellStart"/>
      <w:r w:rsidRPr="0089797B">
        <w:rPr>
          <w:rFonts w:ascii="Arial" w:hAnsi="Arial" w:cs="Arial"/>
          <w:sz w:val="20"/>
          <w:szCs w:val="20"/>
        </w:rPr>
        <w:t>Pennoni</w:t>
      </w:r>
      <w:proofErr w:type="spellEnd"/>
      <w:r w:rsidRPr="0089797B">
        <w:rPr>
          <w:rFonts w:ascii="Arial" w:hAnsi="Arial" w:cs="Arial"/>
          <w:sz w:val="20"/>
          <w:szCs w:val="20"/>
        </w:rPr>
        <w:t xml:space="preserve"> Associates, Inc. and the City of Linden; and </w:t>
      </w:r>
    </w:p>
    <w:p w:rsidR="0089797B" w:rsidRPr="0089797B" w:rsidRDefault="0089797B" w:rsidP="00315047">
      <w:pPr>
        <w:spacing w:line="360" w:lineRule="auto"/>
        <w:ind w:firstLine="720"/>
        <w:rPr>
          <w:rFonts w:ascii="Arial" w:hAnsi="Arial" w:cs="Arial"/>
          <w:sz w:val="20"/>
          <w:szCs w:val="20"/>
        </w:rPr>
      </w:pPr>
      <w:r w:rsidRPr="0089797B">
        <w:rPr>
          <w:rFonts w:ascii="Arial" w:hAnsi="Arial" w:cs="Arial"/>
          <w:b/>
          <w:bCs/>
          <w:sz w:val="20"/>
          <w:szCs w:val="20"/>
        </w:rPr>
        <w:t>BE IT FURTHER RESOLVED</w:t>
      </w:r>
      <w:r w:rsidRPr="0089797B">
        <w:rPr>
          <w:rFonts w:ascii="Arial" w:hAnsi="Arial" w:cs="Arial"/>
          <w:sz w:val="20"/>
          <w:szCs w:val="20"/>
        </w:rPr>
        <w:t xml:space="preserve"> that the Mayor and City Clerk be and hereby are empowered and directed to execute an amendatory agreement with </w:t>
      </w:r>
      <w:proofErr w:type="spellStart"/>
      <w:r w:rsidRPr="0089797B">
        <w:rPr>
          <w:rFonts w:ascii="Arial" w:hAnsi="Arial" w:cs="Arial"/>
          <w:sz w:val="20"/>
          <w:szCs w:val="20"/>
        </w:rPr>
        <w:t>Pennoni</w:t>
      </w:r>
      <w:proofErr w:type="spellEnd"/>
      <w:r w:rsidRPr="0089797B">
        <w:rPr>
          <w:rFonts w:ascii="Arial" w:hAnsi="Arial" w:cs="Arial"/>
          <w:sz w:val="20"/>
          <w:szCs w:val="20"/>
        </w:rPr>
        <w:t xml:space="preserve"> Associates, Inc. to effectuate the foregoing; and </w:t>
      </w:r>
    </w:p>
    <w:p w:rsidR="0089797B" w:rsidRPr="0089797B" w:rsidRDefault="0089797B" w:rsidP="00315047">
      <w:pPr>
        <w:spacing w:line="360" w:lineRule="auto"/>
        <w:ind w:firstLine="720"/>
        <w:rPr>
          <w:rFonts w:ascii="Arial" w:hAnsi="Arial" w:cs="Arial"/>
          <w:sz w:val="20"/>
          <w:szCs w:val="20"/>
        </w:rPr>
      </w:pPr>
      <w:r w:rsidRPr="0089797B">
        <w:rPr>
          <w:rFonts w:ascii="Arial" w:hAnsi="Arial" w:cs="Arial"/>
          <w:b/>
          <w:bCs/>
          <w:sz w:val="20"/>
          <w:szCs w:val="20"/>
        </w:rPr>
        <w:t xml:space="preserve">BE IT FURTHER RESOLVED </w:t>
      </w:r>
      <w:r w:rsidRPr="0089797B">
        <w:rPr>
          <w:rFonts w:ascii="Arial" w:hAnsi="Arial" w:cs="Arial"/>
          <w:sz w:val="20"/>
          <w:szCs w:val="20"/>
        </w:rPr>
        <w:t>that a copy of this Resolution be published in accordance with applicable law.</w:t>
      </w:r>
    </w:p>
    <w:p w:rsidR="00C7327B" w:rsidRPr="00973AE6" w:rsidRDefault="00C7327B" w:rsidP="00315047">
      <w:pPr>
        <w:spacing w:line="360" w:lineRule="auto"/>
        <w:rPr>
          <w:rFonts w:ascii="Arial" w:hAnsi="Arial" w:cs="Arial"/>
          <w:sz w:val="20"/>
          <w:szCs w:val="20"/>
        </w:rPr>
      </w:pPr>
    </w:p>
    <w:p w:rsidR="00973AE6" w:rsidRPr="00973AE6" w:rsidRDefault="000977EE" w:rsidP="00973AE6">
      <w:pPr>
        <w:rPr>
          <w:rFonts w:ascii="Arial" w:hAnsi="Arial" w:cs="Arial"/>
          <w:b/>
          <w:bCs/>
          <w:sz w:val="20"/>
          <w:szCs w:val="20"/>
          <w:u w:val="single"/>
        </w:rPr>
      </w:pPr>
      <w:r w:rsidRPr="00973AE6">
        <w:rPr>
          <w:rFonts w:ascii="Arial" w:hAnsi="Arial" w:cs="Arial"/>
          <w:sz w:val="20"/>
          <w:szCs w:val="20"/>
        </w:rPr>
        <w:t xml:space="preserve"> </w:t>
      </w:r>
      <w:r w:rsidR="00973AE6" w:rsidRPr="00973AE6">
        <w:rPr>
          <w:rFonts w:ascii="Arial" w:hAnsi="Arial" w:cs="Arial"/>
          <w:b/>
          <w:bCs/>
          <w:sz w:val="20"/>
          <w:szCs w:val="20"/>
        </w:rPr>
        <w:t xml:space="preserve">RESOLUTION: </w:t>
      </w:r>
      <w:r w:rsidR="00973AE6" w:rsidRPr="00973AE6">
        <w:rPr>
          <w:rFonts w:ascii="Arial" w:hAnsi="Arial" w:cs="Arial"/>
          <w:b/>
          <w:bCs/>
          <w:sz w:val="20"/>
          <w:szCs w:val="20"/>
          <w:u w:val="single"/>
        </w:rPr>
        <w:t>2018-225</w:t>
      </w:r>
    </w:p>
    <w:p w:rsidR="00973AE6" w:rsidRPr="00973AE6" w:rsidRDefault="00973AE6" w:rsidP="00973AE6">
      <w:pPr>
        <w:rPr>
          <w:rFonts w:ascii="Arial" w:hAnsi="Arial" w:cs="Arial"/>
          <w:b/>
          <w:bCs/>
          <w:sz w:val="20"/>
          <w:szCs w:val="20"/>
        </w:rPr>
      </w:pPr>
    </w:p>
    <w:p w:rsidR="00973AE6" w:rsidRPr="00973AE6" w:rsidRDefault="00973AE6" w:rsidP="00973AE6">
      <w:pPr>
        <w:jc w:val="center"/>
        <w:rPr>
          <w:rFonts w:ascii="Arial" w:hAnsi="Arial" w:cs="Arial"/>
          <w:b/>
          <w:bCs/>
          <w:sz w:val="20"/>
          <w:szCs w:val="20"/>
        </w:rPr>
      </w:pPr>
      <w:r w:rsidRPr="00973AE6">
        <w:rPr>
          <w:rFonts w:ascii="Arial" w:hAnsi="Arial" w:cs="Arial"/>
          <w:b/>
          <w:bCs/>
          <w:sz w:val="20"/>
          <w:szCs w:val="20"/>
        </w:rPr>
        <w:t xml:space="preserve">CITY OF LINDEN RESOLUTION </w:t>
      </w:r>
    </w:p>
    <w:p w:rsidR="00973AE6" w:rsidRPr="00973AE6" w:rsidRDefault="00973AE6" w:rsidP="00973AE6">
      <w:pPr>
        <w:jc w:val="center"/>
        <w:rPr>
          <w:rFonts w:ascii="Arial" w:hAnsi="Arial" w:cs="Arial"/>
          <w:b/>
          <w:bCs/>
          <w:sz w:val="20"/>
          <w:szCs w:val="20"/>
        </w:rPr>
      </w:pPr>
      <w:r w:rsidRPr="00973AE6">
        <w:rPr>
          <w:rFonts w:ascii="Arial" w:hAnsi="Arial" w:cs="Arial"/>
          <w:b/>
          <w:bCs/>
          <w:sz w:val="20"/>
          <w:szCs w:val="20"/>
        </w:rPr>
        <w:t xml:space="preserve">GOVERNING BODY CERTIFICATION OF THE ANNUAL AUDIT </w:t>
      </w:r>
    </w:p>
    <w:p w:rsidR="00973AE6" w:rsidRPr="00973AE6" w:rsidRDefault="00973AE6" w:rsidP="00973AE6">
      <w:pPr>
        <w:jc w:val="center"/>
        <w:rPr>
          <w:rFonts w:ascii="Arial" w:hAnsi="Arial" w:cs="Arial"/>
          <w:b/>
          <w:bCs/>
          <w:sz w:val="20"/>
          <w:szCs w:val="20"/>
        </w:rPr>
      </w:pPr>
    </w:p>
    <w:p w:rsidR="00973AE6" w:rsidRPr="00973AE6" w:rsidRDefault="00973AE6" w:rsidP="00973AE6">
      <w:pPr>
        <w:spacing w:line="360" w:lineRule="auto"/>
        <w:rPr>
          <w:rFonts w:ascii="Arial" w:hAnsi="Arial" w:cs="Arial"/>
          <w:sz w:val="20"/>
          <w:szCs w:val="20"/>
        </w:rPr>
      </w:pPr>
      <w:r w:rsidRPr="00973AE6">
        <w:rPr>
          <w:rFonts w:ascii="Arial" w:hAnsi="Arial" w:cs="Arial"/>
          <w:b/>
          <w:bCs/>
          <w:sz w:val="20"/>
          <w:szCs w:val="20"/>
        </w:rPr>
        <w:tab/>
        <w:t xml:space="preserve">WHEREAS, </w:t>
      </w:r>
      <w:r w:rsidRPr="00973AE6">
        <w:rPr>
          <w:rFonts w:ascii="Arial" w:hAnsi="Arial" w:cs="Arial"/>
          <w:sz w:val="20"/>
          <w:szCs w:val="20"/>
        </w:rPr>
        <w:t xml:space="preserve">N.J.S.A. 40A:5-4 requires the Governing Body of every local unit to have made an annual audit of its books, accounts and financial transactions; and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WHEREAS, </w:t>
      </w:r>
      <w:r w:rsidRPr="00973AE6">
        <w:rPr>
          <w:rFonts w:ascii="Arial" w:hAnsi="Arial" w:cs="Arial"/>
          <w:sz w:val="20"/>
          <w:szCs w:val="20"/>
        </w:rPr>
        <w:t xml:space="preserve">the Annual Report of Audit for the year 2017 has been filed by a Registered Municipal Accountant with the City of Linden’s Municipal Clerk pursuant to N.J.S.A. 40A:5-6, and a copy has been received by each member of the Governing Body; and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WHEREAS, </w:t>
      </w:r>
      <w:r w:rsidRPr="00973AE6">
        <w:rPr>
          <w:rFonts w:ascii="Arial" w:hAnsi="Arial" w:cs="Arial"/>
          <w:sz w:val="20"/>
          <w:szCs w:val="20"/>
        </w:rPr>
        <w:t xml:space="preserve">R.S. 52:27BB-34 authorizes the Local Finance Board of the State of New Jersey to prescribe reports pertaining to the local fiscal affairs; and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WHEREAS, </w:t>
      </w:r>
      <w:r w:rsidRPr="00973AE6">
        <w:rPr>
          <w:rFonts w:ascii="Arial" w:hAnsi="Arial" w:cs="Arial"/>
          <w:sz w:val="20"/>
          <w:szCs w:val="20"/>
        </w:rPr>
        <w:t>the Local Finance Board has promulgated N.J.A.C. 5:50-6.5, a regulation requiring that the Governing Body of each municipality shall by resolution certify to the Local Finance Board of the State of New Jersey that all members of the Governing Body have reviewed, as a minimum, the sections of the annual audit entitled “Comments and Recommendations”; and</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WHEREAS, </w:t>
      </w:r>
      <w:r w:rsidRPr="00973AE6">
        <w:rPr>
          <w:rFonts w:ascii="Arial" w:hAnsi="Arial" w:cs="Arial"/>
          <w:sz w:val="20"/>
          <w:szCs w:val="20"/>
        </w:rPr>
        <w:t xml:space="preserve">the members of the Governing Body have personally reviewed as a minimum the Annual Report of Audit, and specifically the sections of the Annual Audit entitled “Comments and Recommendations”; and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WHEREAS, </w:t>
      </w:r>
      <w:r w:rsidRPr="00973AE6">
        <w:rPr>
          <w:rFonts w:ascii="Arial" w:hAnsi="Arial" w:cs="Arial"/>
          <w:sz w:val="20"/>
          <w:szCs w:val="20"/>
        </w:rPr>
        <w:t xml:space="preserve">such Resolution and Certification shall be adopted by the Governing Body no later than forty-five (45) days after the receipt of the annual audit, pursuant to N.J.A.C. 5:30-6.5; and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WHEREAS, </w:t>
      </w:r>
      <w:r w:rsidRPr="00973AE6">
        <w:rPr>
          <w:rFonts w:ascii="Arial" w:hAnsi="Arial" w:cs="Arial"/>
          <w:sz w:val="20"/>
          <w:szCs w:val="20"/>
        </w:rPr>
        <w:t xml:space="preserve">all members of the Governing Body have received and have familiarized themselves with, at least, the minimum requirements of the Local Finance Board of the State of New Jersey, as stated aforesaid and have subscribed to the affidavit, as provided by the Local Finance Board; and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WHEREAS, </w:t>
      </w:r>
      <w:r w:rsidRPr="00973AE6">
        <w:rPr>
          <w:rFonts w:ascii="Arial" w:hAnsi="Arial" w:cs="Arial"/>
          <w:sz w:val="20"/>
          <w:szCs w:val="20"/>
        </w:rPr>
        <w:t>failure to comply with the regulations of the Local Finance Board of the State of New Jersey may subject the members of the local Governing Body to the penalty provisi</w:t>
      </w:r>
      <w:r>
        <w:rPr>
          <w:rFonts w:ascii="Arial" w:hAnsi="Arial" w:cs="Arial"/>
          <w:sz w:val="20"/>
          <w:szCs w:val="20"/>
        </w:rPr>
        <w:t>ons of R.S. 52:27BB-52, to wit:</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t xml:space="preserve">R.S. 52-27BB52: A local officer or member of a local governing body who,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proofErr w:type="gramStart"/>
      <w:r w:rsidRPr="00973AE6">
        <w:rPr>
          <w:rFonts w:ascii="Arial" w:hAnsi="Arial" w:cs="Arial"/>
          <w:sz w:val="20"/>
          <w:szCs w:val="20"/>
        </w:rPr>
        <w:t>after</w:t>
      </w:r>
      <w:proofErr w:type="gramEnd"/>
      <w:r w:rsidRPr="00973AE6">
        <w:rPr>
          <w:rFonts w:ascii="Arial" w:hAnsi="Arial" w:cs="Arial"/>
          <w:sz w:val="20"/>
          <w:szCs w:val="20"/>
        </w:rPr>
        <w:t xml:space="preserve"> a date fixed for compliance, fails or refuses to obey an order of the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proofErr w:type="gramStart"/>
      <w:r w:rsidRPr="00973AE6">
        <w:rPr>
          <w:rFonts w:ascii="Arial" w:hAnsi="Arial" w:cs="Arial"/>
          <w:sz w:val="20"/>
          <w:szCs w:val="20"/>
        </w:rPr>
        <w:t>director</w:t>
      </w:r>
      <w:proofErr w:type="gramEnd"/>
      <w:r w:rsidRPr="00973AE6">
        <w:rPr>
          <w:rFonts w:ascii="Arial" w:hAnsi="Arial" w:cs="Arial"/>
          <w:sz w:val="20"/>
          <w:szCs w:val="20"/>
        </w:rPr>
        <w:t xml:space="preserve"> (Director of Local Government Services), under the provisions of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proofErr w:type="gramStart"/>
      <w:r w:rsidRPr="00973AE6">
        <w:rPr>
          <w:rFonts w:ascii="Arial" w:hAnsi="Arial" w:cs="Arial"/>
          <w:sz w:val="20"/>
          <w:szCs w:val="20"/>
        </w:rPr>
        <w:t>this</w:t>
      </w:r>
      <w:proofErr w:type="gramEnd"/>
      <w:r w:rsidRPr="00973AE6">
        <w:rPr>
          <w:rFonts w:ascii="Arial" w:hAnsi="Arial" w:cs="Arial"/>
          <w:sz w:val="20"/>
          <w:szCs w:val="20"/>
        </w:rPr>
        <w:t xml:space="preserve"> Article, shall be guilty of a misdemeanor and, upon conviction, may be </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proofErr w:type="gramStart"/>
      <w:r w:rsidRPr="00973AE6">
        <w:rPr>
          <w:rFonts w:ascii="Arial" w:hAnsi="Arial" w:cs="Arial"/>
          <w:sz w:val="20"/>
          <w:szCs w:val="20"/>
        </w:rPr>
        <w:t>fined</w:t>
      </w:r>
      <w:proofErr w:type="gramEnd"/>
      <w:r w:rsidRPr="00973AE6">
        <w:rPr>
          <w:rFonts w:ascii="Arial" w:hAnsi="Arial" w:cs="Arial"/>
          <w:sz w:val="20"/>
          <w:szCs w:val="20"/>
        </w:rPr>
        <w:t xml:space="preserve"> not more </w:t>
      </w:r>
      <w:proofErr w:type="spellStart"/>
      <w:r w:rsidRPr="00973AE6">
        <w:rPr>
          <w:rFonts w:ascii="Arial" w:hAnsi="Arial" w:cs="Arial"/>
          <w:sz w:val="20"/>
          <w:szCs w:val="20"/>
        </w:rPr>
        <w:t>that</w:t>
      </w:r>
      <w:proofErr w:type="spellEnd"/>
      <w:r w:rsidRPr="00973AE6">
        <w:rPr>
          <w:rFonts w:ascii="Arial" w:hAnsi="Arial" w:cs="Arial"/>
          <w:sz w:val="20"/>
          <w:szCs w:val="20"/>
        </w:rPr>
        <w:t xml:space="preserve"> one thousand dollars ($1,000.00) or imprisoned for not</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proofErr w:type="gramStart"/>
      <w:r w:rsidRPr="00973AE6">
        <w:rPr>
          <w:rFonts w:ascii="Arial" w:hAnsi="Arial" w:cs="Arial"/>
          <w:sz w:val="20"/>
          <w:szCs w:val="20"/>
        </w:rPr>
        <w:t>more</w:t>
      </w:r>
      <w:proofErr w:type="gramEnd"/>
      <w:r w:rsidRPr="00973AE6">
        <w:rPr>
          <w:rFonts w:ascii="Arial" w:hAnsi="Arial" w:cs="Arial"/>
          <w:sz w:val="20"/>
          <w:szCs w:val="20"/>
        </w:rPr>
        <w:t xml:space="preserve"> than one year, or both, in ad</w:t>
      </w:r>
      <w:r>
        <w:rPr>
          <w:rFonts w:ascii="Arial" w:hAnsi="Arial" w:cs="Arial"/>
          <w:sz w:val="20"/>
          <w:szCs w:val="20"/>
        </w:rPr>
        <w:t>dition shall forfeit his office</w:t>
      </w:r>
    </w:p>
    <w:p w:rsidR="00973AE6" w:rsidRPr="00973AE6" w:rsidRDefault="00973AE6" w:rsidP="00973AE6">
      <w:pPr>
        <w:spacing w:line="360" w:lineRule="auto"/>
        <w:rPr>
          <w:rFonts w:ascii="Arial" w:hAnsi="Arial" w:cs="Arial"/>
          <w:sz w:val="20"/>
          <w:szCs w:val="20"/>
        </w:rPr>
      </w:pPr>
      <w:r w:rsidRPr="00973AE6">
        <w:rPr>
          <w:rFonts w:ascii="Arial" w:hAnsi="Arial" w:cs="Arial"/>
          <w:sz w:val="20"/>
          <w:szCs w:val="20"/>
        </w:rPr>
        <w:tab/>
      </w:r>
      <w:r w:rsidRPr="00973AE6">
        <w:rPr>
          <w:rFonts w:ascii="Arial" w:hAnsi="Arial" w:cs="Arial"/>
          <w:b/>
          <w:bCs/>
          <w:sz w:val="20"/>
          <w:szCs w:val="20"/>
        </w:rPr>
        <w:t xml:space="preserve">NOW, THEREFORE, BE IT RESOLVED BY THE CITY COUNCIL OF THE CITY OF LINDEN </w:t>
      </w:r>
      <w:r w:rsidRPr="00973AE6">
        <w:rPr>
          <w:rFonts w:ascii="Arial" w:hAnsi="Arial" w:cs="Arial"/>
          <w:sz w:val="20"/>
          <w:szCs w:val="20"/>
        </w:rPr>
        <w:t xml:space="preserve">hereby states that it has complied with N.J.A.C. 5:30-6.5 and does hereby submit a certified copy of this Resolution and the required affidavit to said Board to show evidence of said compliance.  </w:t>
      </w:r>
    </w:p>
    <w:p w:rsidR="00973AE6" w:rsidRPr="00973AE6" w:rsidRDefault="00973AE6" w:rsidP="00973AE6">
      <w:pPr>
        <w:spacing w:line="360" w:lineRule="auto"/>
        <w:rPr>
          <w:rFonts w:ascii="Arial" w:hAnsi="Arial" w:cs="Arial"/>
          <w:b/>
          <w:bCs/>
          <w:sz w:val="20"/>
          <w:szCs w:val="20"/>
        </w:rPr>
      </w:pPr>
      <w:r w:rsidRPr="00973AE6">
        <w:rPr>
          <w:rFonts w:ascii="Arial" w:hAnsi="Arial" w:cs="Arial"/>
          <w:sz w:val="20"/>
          <w:szCs w:val="20"/>
        </w:rPr>
        <w:tab/>
      </w:r>
      <w:r w:rsidRPr="00973AE6">
        <w:rPr>
          <w:rFonts w:ascii="Arial" w:hAnsi="Arial" w:cs="Arial"/>
          <w:b/>
          <w:bCs/>
          <w:sz w:val="20"/>
          <w:szCs w:val="20"/>
        </w:rPr>
        <w:t>I HEREBY CERTIFY THAT THIS IS A TRUE COPY OF THE RESOLUTION PASSED AT THE MEETING HELD ON MAY 15, 2018.</w:t>
      </w:r>
    </w:p>
    <w:p w:rsidR="000977EE" w:rsidRPr="0089797B" w:rsidRDefault="000977EE" w:rsidP="00315047">
      <w:pPr>
        <w:tabs>
          <w:tab w:val="left" w:pos="-2160"/>
          <w:tab w:val="left" w:pos="-1440"/>
          <w:tab w:val="left" w:pos="705"/>
          <w:tab w:val="left" w:pos="2880"/>
          <w:tab w:val="left" w:pos="3024"/>
        </w:tabs>
        <w:rPr>
          <w:rFonts w:ascii="Arial" w:hAnsi="Arial" w:cs="Arial"/>
          <w:sz w:val="20"/>
          <w:szCs w:val="20"/>
        </w:rPr>
      </w:pPr>
    </w:p>
    <w:p w:rsidR="00D57B3E" w:rsidRPr="00F46F76" w:rsidRDefault="00D57B3E" w:rsidP="00F46F76">
      <w:pPr>
        <w:spacing w:line="240" w:lineRule="auto"/>
        <w:rPr>
          <w:rFonts w:ascii="Arial" w:hAnsi="Arial" w:cs="Arial"/>
          <w:b/>
          <w:sz w:val="20"/>
          <w:szCs w:val="20"/>
        </w:rPr>
      </w:pPr>
    </w:p>
    <w:p w:rsidR="009E6BBA" w:rsidRPr="009E6BBA" w:rsidRDefault="009E6BBA" w:rsidP="009E6BBA">
      <w:pPr>
        <w:spacing w:line="480" w:lineRule="auto"/>
        <w:rPr>
          <w:rFonts w:ascii="Arial" w:hAnsi="Arial" w:cs="Arial"/>
          <w:sz w:val="20"/>
          <w:szCs w:val="20"/>
          <w:u w:val="single"/>
        </w:rPr>
      </w:pPr>
      <w:r w:rsidRPr="009E6BBA">
        <w:rPr>
          <w:rFonts w:ascii="Arial" w:hAnsi="Arial" w:cs="Arial"/>
          <w:b/>
          <w:bCs/>
          <w:sz w:val="20"/>
          <w:szCs w:val="20"/>
        </w:rPr>
        <w:t xml:space="preserve">RESOLUTION: </w:t>
      </w:r>
      <w:r w:rsidRPr="009E6BBA">
        <w:rPr>
          <w:rFonts w:ascii="Arial" w:hAnsi="Arial" w:cs="Arial"/>
          <w:b/>
          <w:bCs/>
          <w:sz w:val="20"/>
          <w:szCs w:val="20"/>
          <w:u w:val="single"/>
        </w:rPr>
        <w:t>2018-226</w:t>
      </w:r>
    </w:p>
    <w:p w:rsidR="009E6BBA" w:rsidRPr="009E6BBA" w:rsidRDefault="009E6BBA" w:rsidP="009E6BBA">
      <w:pPr>
        <w:jc w:val="center"/>
        <w:rPr>
          <w:rFonts w:ascii="Arial" w:hAnsi="Arial" w:cs="Arial"/>
          <w:sz w:val="20"/>
          <w:szCs w:val="20"/>
        </w:rPr>
      </w:pPr>
      <w:r w:rsidRPr="009E6BBA">
        <w:rPr>
          <w:rFonts w:ascii="Arial" w:hAnsi="Arial" w:cs="Arial"/>
          <w:b/>
          <w:bCs/>
          <w:sz w:val="20"/>
          <w:szCs w:val="20"/>
        </w:rPr>
        <w:t xml:space="preserve">RESOLUTION APPROVING A CONTRACT WITH BRINKERHOFF ENVIRONMENTAL SERVICES, INC. FOR ENVIRONMENTAL SERVICES REGARDING REMOVAL OF AN UNDERGROUND TANK AT 2 S. WOOD AVENUE IN THE CITY OF LINDEN </w:t>
      </w:r>
    </w:p>
    <w:p w:rsidR="009E6BBA" w:rsidRPr="009E6BBA" w:rsidRDefault="009E6BBA" w:rsidP="009E6BBA">
      <w:pPr>
        <w:spacing w:line="480" w:lineRule="auto"/>
        <w:rPr>
          <w:rFonts w:ascii="Arial" w:hAnsi="Arial" w:cs="Arial"/>
          <w:sz w:val="20"/>
          <w:szCs w:val="20"/>
        </w:rPr>
      </w:pPr>
    </w:p>
    <w:p w:rsidR="009E6BBA" w:rsidRPr="009E6BBA" w:rsidRDefault="009E6BBA" w:rsidP="009E6BBA">
      <w:pPr>
        <w:spacing w:line="360" w:lineRule="auto"/>
        <w:ind w:firstLine="720"/>
        <w:rPr>
          <w:rFonts w:ascii="Arial" w:hAnsi="Arial" w:cs="Arial"/>
          <w:sz w:val="20"/>
          <w:szCs w:val="20"/>
        </w:rPr>
      </w:pPr>
      <w:r w:rsidRPr="009E6BBA">
        <w:rPr>
          <w:rFonts w:ascii="Arial" w:hAnsi="Arial" w:cs="Arial"/>
          <w:b/>
          <w:bCs/>
          <w:sz w:val="20"/>
          <w:szCs w:val="20"/>
        </w:rPr>
        <w:t>WHEREAS,</w:t>
      </w:r>
      <w:r w:rsidRPr="009E6BBA">
        <w:rPr>
          <w:rFonts w:ascii="Arial" w:hAnsi="Arial" w:cs="Arial"/>
          <w:sz w:val="20"/>
          <w:szCs w:val="20"/>
        </w:rPr>
        <w:t xml:space="preserve"> there exists a need for environmental services at 2 S. Wood Avenue; and</w:t>
      </w:r>
    </w:p>
    <w:p w:rsidR="009E6BBA" w:rsidRPr="009E6BBA" w:rsidRDefault="009E6BBA" w:rsidP="009E6BBA">
      <w:pPr>
        <w:spacing w:line="360" w:lineRule="auto"/>
        <w:rPr>
          <w:rFonts w:ascii="Arial" w:hAnsi="Arial" w:cs="Arial"/>
          <w:b/>
          <w:bCs/>
          <w:sz w:val="20"/>
          <w:szCs w:val="20"/>
        </w:rPr>
      </w:pPr>
      <w:r w:rsidRPr="009E6BBA">
        <w:rPr>
          <w:rFonts w:ascii="Arial" w:hAnsi="Arial" w:cs="Arial"/>
          <w:b/>
          <w:bCs/>
          <w:sz w:val="20"/>
          <w:szCs w:val="20"/>
        </w:rPr>
        <w:t xml:space="preserve">WHEREAS, </w:t>
      </w:r>
      <w:r w:rsidRPr="009E6BBA">
        <w:rPr>
          <w:rFonts w:ascii="Arial" w:hAnsi="Arial" w:cs="Arial"/>
          <w:sz w:val="20"/>
          <w:szCs w:val="20"/>
        </w:rPr>
        <w:t xml:space="preserve">in accordance with the provisions of </w:t>
      </w:r>
      <w:r w:rsidRPr="009E6BBA">
        <w:rPr>
          <w:rFonts w:ascii="Arial" w:hAnsi="Arial" w:cs="Arial"/>
          <w:sz w:val="20"/>
          <w:szCs w:val="20"/>
          <w:u w:val="single"/>
        </w:rPr>
        <w:t>N.J.S.A</w:t>
      </w:r>
      <w:r w:rsidRPr="009E6BBA">
        <w:rPr>
          <w:rFonts w:ascii="Arial" w:hAnsi="Arial" w:cs="Arial"/>
          <w:sz w:val="20"/>
          <w:szCs w:val="20"/>
        </w:rPr>
        <w:t xml:space="preserve">.19:44A-20.4, qualifications have been received through a fair and open process; and </w:t>
      </w:r>
    </w:p>
    <w:p w:rsidR="009E6BBA" w:rsidRPr="009E6BBA" w:rsidRDefault="009E6BBA" w:rsidP="009E6BBA">
      <w:pPr>
        <w:spacing w:line="360" w:lineRule="auto"/>
        <w:ind w:firstLine="720"/>
        <w:rPr>
          <w:rFonts w:ascii="Arial" w:hAnsi="Arial" w:cs="Arial"/>
          <w:sz w:val="20"/>
          <w:szCs w:val="20"/>
        </w:rPr>
      </w:pPr>
      <w:r w:rsidRPr="009E6BBA">
        <w:rPr>
          <w:rFonts w:ascii="Arial" w:hAnsi="Arial" w:cs="Arial"/>
          <w:b/>
          <w:bCs/>
          <w:sz w:val="20"/>
          <w:szCs w:val="20"/>
        </w:rPr>
        <w:t>WHEREAS</w:t>
      </w:r>
      <w:r w:rsidRPr="009E6BBA">
        <w:rPr>
          <w:rFonts w:ascii="Arial" w:hAnsi="Arial" w:cs="Arial"/>
          <w:sz w:val="20"/>
          <w:szCs w:val="20"/>
        </w:rPr>
        <w:t xml:space="preserve">, Brinkerhoff Environmental Services, Inc. submitted a qualification to the City and has qualified for the aforesaid services for 2018; and  </w:t>
      </w:r>
      <w:r w:rsidRPr="009E6BBA">
        <w:rPr>
          <w:rFonts w:ascii="Arial" w:hAnsi="Arial" w:cs="Arial"/>
          <w:b/>
          <w:bCs/>
          <w:sz w:val="20"/>
          <w:szCs w:val="20"/>
        </w:rPr>
        <w:t xml:space="preserve"> </w:t>
      </w:r>
    </w:p>
    <w:p w:rsidR="009E6BBA" w:rsidRPr="009E6BBA" w:rsidRDefault="009E6BBA" w:rsidP="009E6BBA">
      <w:pPr>
        <w:spacing w:line="360" w:lineRule="auto"/>
        <w:ind w:firstLine="720"/>
        <w:rPr>
          <w:rFonts w:ascii="Arial" w:hAnsi="Arial" w:cs="Arial"/>
          <w:sz w:val="20"/>
          <w:szCs w:val="20"/>
        </w:rPr>
      </w:pPr>
      <w:r w:rsidRPr="009E6BBA">
        <w:rPr>
          <w:rFonts w:ascii="Arial" w:hAnsi="Arial" w:cs="Arial"/>
          <w:b/>
          <w:bCs/>
          <w:sz w:val="20"/>
          <w:szCs w:val="20"/>
        </w:rPr>
        <w:t>WHEREAS,</w:t>
      </w:r>
      <w:r w:rsidRPr="009E6BBA">
        <w:rPr>
          <w:rFonts w:ascii="Arial" w:hAnsi="Arial" w:cs="Arial"/>
          <w:sz w:val="20"/>
          <w:szCs w:val="20"/>
        </w:rPr>
        <w:t xml:space="preserve"> pursuant to the Local Public Contracts Law (N.J.S.A. 40A:11-1 </w:t>
      </w:r>
      <w:r w:rsidRPr="009E6BBA">
        <w:rPr>
          <w:rFonts w:ascii="Arial" w:hAnsi="Arial" w:cs="Arial"/>
          <w:sz w:val="20"/>
          <w:szCs w:val="20"/>
          <w:u w:val="single"/>
        </w:rPr>
        <w:t>et</w:t>
      </w:r>
      <w:r w:rsidRPr="009E6BBA">
        <w:rPr>
          <w:rFonts w:ascii="Arial" w:hAnsi="Arial" w:cs="Arial"/>
          <w:sz w:val="20"/>
          <w:szCs w:val="20"/>
        </w:rPr>
        <w:t xml:space="preserve"> </w:t>
      </w:r>
      <w:r w:rsidRPr="009E6BBA">
        <w:rPr>
          <w:rFonts w:ascii="Arial" w:hAnsi="Arial" w:cs="Arial"/>
          <w:sz w:val="20"/>
          <w:szCs w:val="20"/>
          <w:u w:val="single"/>
        </w:rPr>
        <w:t>seq</w:t>
      </w:r>
      <w:r w:rsidRPr="009E6BBA">
        <w:rPr>
          <w:rFonts w:ascii="Arial" w:hAnsi="Arial" w:cs="Arial"/>
          <w:sz w:val="20"/>
          <w:szCs w:val="20"/>
        </w:rPr>
        <w:t>.), such services are considered “Professional Services” as within the scope of a licensed and  regulated profession, and same may be awarded without competitive bidding; and</w:t>
      </w:r>
    </w:p>
    <w:p w:rsidR="009E6BBA" w:rsidRPr="009E6BBA" w:rsidRDefault="009E6BBA" w:rsidP="009E6BBA">
      <w:pPr>
        <w:spacing w:line="360" w:lineRule="auto"/>
        <w:ind w:firstLine="720"/>
        <w:rPr>
          <w:rFonts w:ascii="Arial" w:hAnsi="Arial" w:cs="Arial"/>
          <w:sz w:val="20"/>
          <w:szCs w:val="20"/>
        </w:rPr>
      </w:pPr>
      <w:r w:rsidRPr="009E6BBA">
        <w:rPr>
          <w:rFonts w:ascii="Arial" w:hAnsi="Arial" w:cs="Arial"/>
          <w:b/>
          <w:sz w:val="20"/>
          <w:szCs w:val="20"/>
        </w:rPr>
        <w:t>WHEREAS</w:t>
      </w:r>
      <w:r w:rsidRPr="009E6BBA">
        <w:rPr>
          <w:rFonts w:ascii="Arial" w:hAnsi="Arial" w:cs="Arial"/>
          <w:sz w:val="20"/>
          <w:szCs w:val="20"/>
        </w:rPr>
        <w:t>, the Chief Financial Officer or her designee has certified to the availability of funds for this purpose, to be charged to Account No. C-04-55-901-666-919.</w:t>
      </w:r>
    </w:p>
    <w:p w:rsidR="009E6BBA" w:rsidRPr="009E6BBA" w:rsidRDefault="009E6BBA" w:rsidP="009E6BBA">
      <w:pPr>
        <w:spacing w:line="360" w:lineRule="auto"/>
        <w:ind w:firstLine="720"/>
        <w:rPr>
          <w:rFonts w:ascii="Arial" w:hAnsi="Arial" w:cs="Arial"/>
          <w:sz w:val="20"/>
          <w:szCs w:val="20"/>
        </w:rPr>
      </w:pPr>
      <w:r w:rsidRPr="009E6BBA">
        <w:rPr>
          <w:rFonts w:ascii="Arial" w:hAnsi="Arial" w:cs="Arial"/>
          <w:b/>
          <w:bCs/>
          <w:sz w:val="20"/>
          <w:szCs w:val="20"/>
        </w:rPr>
        <w:t xml:space="preserve">NOW, THEREFORE, BE IT RESOLVED BY THE CITY COUNCIL OF THE CITY OF LINDEN </w:t>
      </w:r>
      <w:r w:rsidRPr="009E6BBA">
        <w:rPr>
          <w:rFonts w:ascii="Arial" w:hAnsi="Arial" w:cs="Arial"/>
          <w:sz w:val="20"/>
          <w:szCs w:val="20"/>
        </w:rPr>
        <w:t xml:space="preserve">that a contract for Professional Services be and hereby is awarded to Brinkerhoff Environmental Services, Inc., 1805 Atlantic Avenue, Manasquan, New Jersey 08736, at a fee not to exceed $11,540.00, in accordance with their proposal dated April 30, 2018; and </w:t>
      </w:r>
      <w:r w:rsidRPr="009E6BBA">
        <w:rPr>
          <w:rFonts w:ascii="Arial" w:hAnsi="Arial" w:cs="Arial"/>
          <w:sz w:val="20"/>
          <w:szCs w:val="20"/>
        </w:rPr>
        <w:tab/>
      </w:r>
    </w:p>
    <w:p w:rsidR="009E6BBA" w:rsidRPr="009E6BBA" w:rsidRDefault="009E6BBA" w:rsidP="009E6BBA">
      <w:pPr>
        <w:tabs>
          <w:tab w:val="left" w:pos="-1440"/>
        </w:tabs>
        <w:spacing w:line="360" w:lineRule="auto"/>
        <w:ind w:firstLine="720"/>
        <w:rPr>
          <w:rFonts w:ascii="Arial" w:hAnsi="Arial" w:cs="Arial"/>
          <w:b/>
          <w:bCs/>
          <w:sz w:val="20"/>
          <w:szCs w:val="20"/>
        </w:rPr>
      </w:pPr>
      <w:r w:rsidRPr="009E6BBA">
        <w:rPr>
          <w:rFonts w:ascii="Arial" w:hAnsi="Arial" w:cs="Arial"/>
          <w:b/>
          <w:bCs/>
          <w:sz w:val="20"/>
          <w:szCs w:val="20"/>
        </w:rPr>
        <w:t>BE IT FURTHER RESOLVED</w:t>
      </w:r>
      <w:r w:rsidRPr="009E6BBA">
        <w:rPr>
          <w:rFonts w:ascii="Arial" w:hAnsi="Arial" w:cs="Arial"/>
          <w:sz w:val="20"/>
          <w:szCs w:val="20"/>
        </w:rPr>
        <w:t xml:space="preserve"> that this Resolution is expressly contingent upon the negotiation and execution of the necessary contract agreements between Brinkerhoff Environmental Services, Inc. and the City of Linden; and</w:t>
      </w:r>
    </w:p>
    <w:p w:rsidR="009E6BBA" w:rsidRPr="009E6BBA" w:rsidRDefault="009E6BBA" w:rsidP="009E6BBA">
      <w:pPr>
        <w:spacing w:line="360" w:lineRule="auto"/>
        <w:ind w:firstLine="720"/>
        <w:rPr>
          <w:rFonts w:ascii="Arial" w:hAnsi="Arial" w:cs="Arial"/>
          <w:sz w:val="20"/>
          <w:szCs w:val="20"/>
        </w:rPr>
      </w:pPr>
      <w:r w:rsidRPr="009E6BBA">
        <w:rPr>
          <w:rFonts w:ascii="Arial" w:hAnsi="Arial" w:cs="Arial"/>
          <w:b/>
          <w:bCs/>
          <w:sz w:val="20"/>
          <w:szCs w:val="20"/>
        </w:rPr>
        <w:t>BE IT FURTHER RESOLVED</w:t>
      </w:r>
      <w:r w:rsidRPr="009E6BBA">
        <w:rPr>
          <w:rFonts w:ascii="Arial" w:hAnsi="Arial" w:cs="Arial"/>
          <w:sz w:val="20"/>
          <w:szCs w:val="20"/>
        </w:rPr>
        <w:t xml:space="preserve"> that the Mayor and City Clerk be and hereby are empowered and directed to execute a contract with Brinkerhoff Environmental Services, Inc. to effectuate the foregoing; and </w:t>
      </w:r>
    </w:p>
    <w:p w:rsidR="009E6BBA" w:rsidRDefault="009E6BBA" w:rsidP="009E6BBA">
      <w:pPr>
        <w:spacing w:line="360" w:lineRule="auto"/>
        <w:ind w:firstLine="720"/>
        <w:rPr>
          <w:rFonts w:ascii="Arial" w:hAnsi="Arial" w:cs="Arial"/>
          <w:sz w:val="20"/>
          <w:szCs w:val="20"/>
        </w:rPr>
      </w:pPr>
      <w:r w:rsidRPr="009E6BBA">
        <w:rPr>
          <w:rFonts w:ascii="Arial" w:hAnsi="Arial" w:cs="Arial"/>
          <w:b/>
          <w:bCs/>
          <w:sz w:val="20"/>
          <w:szCs w:val="20"/>
        </w:rPr>
        <w:t xml:space="preserve">BE IT FURTHER RESOLVED </w:t>
      </w:r>
      <w:r w:rsidRPr="009E6BBA">
        <w:rPr>
          <w:rFonts w:ascii="Arial" w:hAnsi="Arial" w:cs="Arial"/>
          <w:sz w:val="20"/>
          <w:szCs w:val="20"/>
        </w:rPr>
        <w:t>that a copy of this Resolution be published in accordance with</w:t>
      </w:r>
      <w:r w:rsidRPr="001C771D">
        <w:rPr>
          <w:rFonts w:ascii="Times New Roman" w:hAnsi="Times New Roman"/>
        </w:rPr>
        <w:t xml:space="preserve"> </w:t>
      </w:r>
      <w:r w:rsidRPr="009E6BBA">
        <w:rPr>
          <w:rFonts w:ascii="Arial" w:hAnsi="Arial" w:cs="Arial"/>
          <w:sz w:val="20"/>
          <w:szCs w:val="20"/>
        </w:rPr>
        <w:t>applicable law.</w:t>
      </w:r>
    </w:p>
    <w:p w:rsidR="009E6BBA" w:rsidRDefault="009E6BBA" w:rsidP="009E6BBA">
      <w:pPr>
        <w:spacing w:line="360" w:lineRule="auto"/>
        <w:rPr>
          <w:rFonts w:ascii="Arial" w:hAnsi="Arial" w:cs="Arial"/>
          <w:sz w:val="20"/>
          <w:szCs w:val="20"/>
        </w:rPr>
      </w:pPr>
    </w:p>
    <w:p w:rsidR="00C62FC5" w:rsidRPr="00C62FC5" w:rsidRDefault="00C62FC5" w:rsidP="00C62FC5">
      <w:pPr>
        <w:spacing w:line="240" w:lineRule="auto"/>
        <w:rPr>
          <w:rFonts w:ascii="Arial" w:hAnsi="Arial" w:cs="Arial"/>
          <w:b/>
          <w:bCs/>
          <w:sz w:val="20"/>
          <w:szCs w:val="20"/>
          <w:u w:val="single"/>
        </w:rPr>
      </w:pPr>
      <w:r w:rsidRPr="00C62FC5">
        <w:rPr>
          <w:rFonts w:ascii="Arial" w:hAnsi="Arial" w:cs="Arial"/>
          <w:b/>
          <w:bCs/>
          <w:sz w:val="20"/>
          <w:szCs w:val="20"/>
        </w:rPr>
        <w:t xml:space="preserve">RESOLUTION: </w:t>
      </w:r>
      <w:r w:rsidRPr="00C62FC5">
        <w:rPr>
          <w:rFonts w:ascii="Arial" w:hAnsi="Arial" w:cs="Arial"/>
          <w:b/>
          <w:bCs/>
          <w:sz w:val="20"/>
          <w:szCs w:val="20"/>
          <w:u w:val="single"/>
        </w:rPr>
        <w:t>2018-227</w:t>
      </w:r>
    </w:p>
    <w:p w:rsidR="00C62FC5" w:rsidRPr="00C62FC5" w:rsidRDefault="00C62FC5" w:rsidP="00C62FC5">
      <w:pPr>
        <w:spacing w:line="240" w:lineRule="auto"/>
        <w:jc w:val="center"/>
        <w:rPr>
          <w:rFonts w:ascii="Arial" w:hAnsi="Arial" w:cs="Arial"/>
          <w:b/>
          <w:bCs/>
          <w:sz w:val="20"/>
          <w:szCs w:val="20"/>
        </w:rPr>
      </w:pPr>
    </w:p>
    <w:p w:rsidR="00C62FC5" w:rsidRPr="00C62FC5" w:rsidRDefault="00C62FC5" w:rsidP="00C62FC5">
      <w:pPr>
        <w:spacing w:line="240" w:lineRule="auto"/>
        <w:jc w:val="center"/>
        <w:rPr>
          <w:rFonts w:ascii="Arial" w:hAnsi="Arial" w:cs="Arial"/>
          <w:b/>
          <w:bCs/>
          <w:sz w:val="20"/>
          <w:szCs w:val="20"/>
        </w:rPr>
      </w:pPr>
      <w:r w:rsidRPr="00C62FC5">
        <w:rPr>
          <w:rFonts w:ascii="Arial" w:hAnsi="Arial" w:cs="Arial"/>
          <w:b/>
          <w:bCs/>
          <w:sz w:val="20"/>
          <w:szCs w:val="20"/>
        </w:rPr>
        <w:t xml:space="preserve">RESOLUTION APPROVING THE AWARD OF A CONTRACT TO </w:t>
      </w:r>
    </w:p>
    <w:p w:rsidR="00C62FC5" w:rsidRPr="00C62FC5" w:rsidRDefault="00C62FC5" w:rsidP="00C62FC5">
      <w:pPr>
        <w:spacing w:line="240" w:lineRule="auto"/>
        <w:jc w:val="center"/>
        <w:rPr>
          <w:rFonts w:ascii="Arial" w:hAnsi="Arial" w:cs="Arial"/>
          <w:b/>
          <w:bCs/>
          <w:sz w:val="20"/>
          <w:szCs w:val="20"/>
        </w:rPr>
      </w:pPr>
      <w:r w:rsidRPr="00C62FC5">
        <w:rPr>
          <w:rFonts w:ascii="Arial" w:hAnsi="Arial" w:cs="Arial"/>
          <w:b/>
          <w:bCs/>
          <w:sz w:val="20"/>
          <w:szCs w:val="20"/>
        </w:rPr>
        <w:t>FISCHER CONTRACTING, INC.  FOR THE RESURFACING OF MEMORIAL PARK PATHWAYS AND SEVENTH WARD PARK IN THE CITY OF LINDEN</w:t>
      </w:r>
    </w:p>
    <w:p w:rsidR="00C62FC5" w:rsidRPr="00C62FC5" w:rsidRDefault="00C62FC5" w:rsidP="00C62FC5">
      <w:pPr>
        <w:spacing w:line="240" w:lineRule="auto"/>
        <w:rPr>
          <w:rFonts w:ascii="Arial" w:hAnsi="Arial" w:cs="Arial"/>
          <w:b/>
          <w:bCs/>
          <w:sz w:val="20"/>
          <w:szCs w:val="20"/>
        </w:rPr>
      </w:pPr>
    </w:p>
    <w:p w:rsidR="00C62FC5" w:rsidRPr="00C62FC5" w:rsidRDefault="00C62FC5" w:rsidP="00C62FC5">
      <w:pPr>
        <w:spacing w:line="240" w:lineRule="auto"/>
        <w:rPr>
          <w:rFonts w:ascii="Arial" w:hAnsi="Arial" w:cs="Arial"/>
          <w:b/>
          <w:bCs/>
          <w:sz w:val="20"/>
          <w:szCs w:val="20"/>
        </w:rPr>
      </w:pPr>
    </w:p>
    <w:p w:rsidR="00C62FC5" w:rsidRPr="00C62FC5" w:rsidRDefault="00C62FC5" w:rsidP="00C62FC5">
      <w:pPr>
        <w:spacing w:line="240" w:lineRule="auto"/>
        <w:ind w:firstLine="720"/>
        <w:rPr>
          <w:rFonts w:ascii="Arial" w:hAnsi="Arial" w:cs="Arial"/>
          <w:sz w:val="20"/>
          <w:szCs w:val="20"/>
        </w:rPr>
      </w:pPr>
      <w:r w:rsidRPr="00C62FC5">
        <w:rPr>
          <w:rFonts w:ascii="Arial" w:hAnsi="Arial" w:cs="Arial"/>
          <w:b/>
          <w:bCs/>
          <w:sz w:val="20"/>
          <w:szCs w:val="20"/>
        </w:rPr>
        <w:t xml:space="preserve">WHEREAS, </w:t>
      </w:r>
      <w:r w:rsidRPr="00C62FC5">
        <w:rPr>
          <w:rFonts w:ascii="Arial" w:hAnsi="Arial" w:cs="Arial"/>
          <w:sz w:val="20"/>
          <w:szCs w:val="20"/>
        </w:rPr>
        <w:t xml:space="preserve">sealed bids were received by the Purchasing Agent on May 2, 2018 for the resurfacing of Memorial Park Pathways and Seventh Ward Park in the City of Linden; and  </w:t>
      </w:r>
    </w:p>
    <w:p w:rsidR="00C62FC5" w:rsidRPr="00C62FC5" w:rsidRDefault="00C62FC5" w:rsidP="00C62FC5">
      <w:pPr>
        <w:spacing w:line="240" w:lineRule="auto"/>
        <w:rPr>
          <w:rFonts w:ascii="Arial" w:hAnsi="Arial" w:cs="Arial"/>
          <w:sz w:val="20"/>
          <w:szCs w:val="20"/>
        </w:rPr>
      </w:pPr>
      <w:r w:rsidRPr="00C62FC5">
        <w:rPr>
          <w:rFonts w:ascii="Arial" w:hAnsi="Arial" w:cs="Arial"/>
          <w:sz w:val="20"/>
          <w:szCs w:val="20"/>
        </w:rPr>
        <w:t xml:space="preserve">   </w:t>
      </w:r>
      <w:r w:rsidRPr="00C62FC5">
        <w:rPr>
          <w:rFonts w:ascii="Arial" w:hAnsi="Arial" w:cs="Arial"/>
          <w:b/>
          <w:bCs/>
          <w:sz w:val="20"/>
          <w:szCs w:val="20"/>
        </w:rPr>
        <w:tab/>
        <w:t>WHEREAS,</w:t>
      </w:r>
      <w:r w:rsidRPr="00C62FC5">
        <w:rPr>
          <w:rFonts w:ascii="Arial" w:hAnsi="Arial" w:cs="Arial"/>
          <w:sz w:val="20"/>
          <w:szCs w:val="20"/>
        </w:rPr>
        <w:t xml:space="preserve"> a notice to bidders for said purpose was properly and legally advertised in the official publication(s); and</w:t>
      </w:r>
    </w:p>
    <w:p w:rsidR="00C62FC5" w:rsidRPr="00C62FC5" w:rsidRDefault="00C62FC5" w:rsidP="00C62FC5">
      <w:pPr>
        <w:spacing w:line="240" w:lineRule="auto"/>
        <w:ind w:firstLine="720"/>
        <w:rPr>
          <w:rFonts w:ascii="Arial" w:hAnsi="Arial" w:cs="Arial"/>
          <w:sz w:val="20"/>
          <w:szCs w:val="20"/>
        </w:rPr>
      </w:pPr>
      <w:r w:rsidRPr="00C62FC5">
        <w:rPr>
          <w:rFonts w:ascii="Arial" w:hAnsi="Arial" w:cs="Arial"/>
          <w:b/>
          <w:bCs/>
          <w:sz w:val="20"/>
          <w:szCs w:val="20"/>
        </w:rPr>
        <w:t>WHEREAS,</w:t>
      </w:r>
      <w:r w:rsidRPr="00C62FC5">
        <w:rPr>
          <w:rFonts w:ascii="Arial" w:hAnsi="Arial" w:cs="Arial"/>
          <w:sz w:val="20"/>
          <w:szCs w:val="20"/>
        </w:rPr>
        <w:t xml:space="preserve">  the Chief Financial Officer or her designee has certified as to the availability of funds for this purpose, as attached hereto, which will be charged to account/line item No. C-04-55-904-676-919 ($90,000.00) and C-04-55-904-653-919 ($58,100.00); and </w:t>
      </w:r>
    </w:p>
    <w:p w:rsidR="00C62FC5" w:rsidRPr="00C62FC5" w:rsidRDefault="00C62FC5" w:rsidP="00C62FC5">
      <w:pPr>
        <w:spacing w:line="240" w:lineRule="auto"/>
        <w:ind w:firstLine="720"/>
        <w:rPr>
          <w:rFonts w:ascii="Arial" w:hAnsi="Arial" w:cs="Arial"/>
          <w:sz w:val="20"/>
          <w:szCs w:val="20"/>
        </w:rPr>
      </w:pPr>
      <w:r w:rsidRPr="00C62FC5">
        <w:rPr>
          <w:rFonts w:ascii="Arial" w:hAnsi="Arial" w:cs="Arial"/>
          <w:b/>
          <w:bCs/>
          <w:sz w:val="20"/>
          <w:szCs w:val="20"/>
        </w:rPr>
        <w:t>WHEREAS</w:t>
      </w:r>
      <w:r w:rsidRPr="00C62FC5">
        <w:rPr>
          <w:rFonts w:ascii="Arial" w:hAnsi="Arial" w:cs="Arial"/>
          <w:sz w:val="20"/>
          <w:szCs w:val="20"/>
        </w:rPr>
        <w:t xml:space="preserve">, Fischer Contracting, Inc. was the lowest responsible bidder at their bid of $148,100.00; and </w:t>
      </w:r>
    </w:p>
    <w:p w:rsidR="00C62FC5" w:rsidRPr="00C62FC5" w:rsidRDefault="00C62FC5" w:rsidP="00C62FC5">
      <w:pPr>
        <w:spacing w:line="240" w:lineRule="auto"/>
        <w:ind w:firstLine="720"/>
        <w:rPr>
          <w:rFonts w:ascii="Arial" w:hAnsi="Arial" w:cs="Arial"/>
          <w:sz w:val="20"/>
          <w:szCs w:val="20"/>
        </w:rPr>
      </w:pPr>
      <w:r w:rsidRPr="00C62FC5">
        <w:rPr>
          <w:rFonts w:ascii="Arial" w:hAnsi="Arial" w:cs="Arial"/>
          <w:b/>
          <w:bCs/>
          <w:sz w:val="20"/>
          <w:szCs w:val="20"/>
        </w:rPr>
        <w:t>WHEREAS,</w:t>
      </w:r>
      <w:r w:rsidRPr="00C62FC5">
        <w:rPr>
          <w:rFonts w:ascii="Arial" w:hAnsi="Arial" w:cs="Arial"/>
          <w:sz w:val="20"/>
          <w:szCs w:val="20"/>
        </w:rPr>
        <w:t xml:space="preserve"> the Local Public Contracts Law (</w:t>
      </w:r>
      <w:r w:rsidRPr="00C62FC5">
        <w:rPr>
          <w:rFonts w:ascii="Arial" w:hAnsi="Arial" w:cs="Arial"/>
          <w:sz w:val="20"/>
          <w:szCs w:val="20"/>
          <w:u w:val="single"/>
        </w:rPr>
        <w:t>N.J.S.A</w:t>
      </w:r>
      <w:r w:rsidRPr="00C62FC5">
        <w:rPr>
          <w:rFonts w:ascii="Arial" w:hAnsi="Arial" w:cs="Arial"/>
          <w:sz w:val="20"/>
          <w:szCs w:val="20"/>
        </w:rPr>
        <w:t xml:space="preserve">. 40A:11-1 </w:t>
      </w:r>
      <w:r w:rsidRPr="00C62FC5">
        <w:rPr>
          <w:rFonts w:ascii="Arial" w:hAnsi="Arial" w:cs="Arial"/>
          <w:sz w:val="20"/>
          <w:szCs w:val="20"/>
          <w:u w:val="single"/>
        </w:rPr>
        <w:t>et</w:t>
      </w:r>
      <w:r w:rsidRPr="00C62FC5">
        <w:rPr>
          <w:rFonts w:ascii="Arial" w:hAnsi="Arial" w:cs="Arial"/>
          <w:sz w:val="20"/>
          <w:szCs w:val="20"/>
        </w:rPr>
        <w:t xml:space="preserve"> </w:t>
      </w:r>
      <w:r w:rsidRPr="00C62FC5">
        <w:rPr>
          <w:rFonts w:ascii="Arial" w:hAnsi="Arial" w:cs="Arial"/>
          <w:sz w:val="20"/>
          <w:szCs w:val="20"/>
          <w:u w:val="single"/>
        </w:rPr>
        <w:t>seq</w:t>
      </w:r>
      <w:r w:rsidRPr="00C62FC5">
        <w:rPr>
          <w:rFonts w:ascii="Arial" w:hAnsi="Arial" w:cs="Arial"/>
          <w:sz w:val="20"/>
          <w:szCs w:val="20"/>
        </w:rPr>
        <w:t>.) requires that Council pass a Resolution authorizing the award of contracts;</w:t>
      </w:r>
    </w:p>
    <w:p w:rsidR="00C62FC5" w:rsidRPr="00C62FC5" w:rsidRDefault="00C62FC5" w:rsidP="00C62FC5">
      <w:pPr>
        <w:spacing w:line="240" w:lineRule="auto"/>
        <w:ind w:firstLine="720"/>
        <w:rPr>
          <w:rFonts w:ascii="Arial" w:hAnsi="Arial" w:cs="Arial"/>
          <w:sz w:val="20"/>
          <w:szCs w:val="20"/>
        </w:rPr>
      </w:pPr>
      <w:r w:rsidRPr="00C62FC5">
        <w:rPr>
          <w:rFonts w:ascii="Arial" w:hAnsi="Arial" w:cs="Arial"/>
          <w:b/>
          <w:bCs/>
          <w:sz w:val="20"/>
          <w:szCs w:val="20"/>
        </w:rPr>
        <w:t>NOW, THEREFORE, BE IT RESOLVED BY THE COUNCIL OF THE CITY OF LINDEN</w:t>
      </w:r>
      <w:r w:rsidRPr="00C62FC5">
        <w:rPr>
          <w:rFonts w:ascii="Arial" w:hAnsi="Arial" w:cs="Arial"/>
          <w:sz w:val="20"/>
          <w:szCs w:val="20"/>
        </w:rPr>
        <w:t xml:space="preserve"> as follows:</w:t>
      </w:r>
    </w:p>
    <w:p w:rsidR="00C62FC5" w:rsidRPr="00C62FC5" w:rsidRDefault="00C62FC5" w:rsidP="00C62FC5">
      <w:pPr>
        <w:spacing w:line="240" w:lineRule="auto"/>
        <w:ind w:firstLine="720"/>
        <w:rPr>
          <w:rFonts w:ascii="Arial" w:hAnsi="Arial" w:cs="Arial"/>
          <w:sz w:val="20"/>
          <w:szCs w:val="20"/>
        </w:rPr>
      </w:pPr>
      <w:r w:rsidRPr="00C62FC5">
        <w:rPr>
          <w:rFonts w:ascii="Arial" w:hAnsi="Arial" w:cs="Arial"/>
          <w:sz w:val="20"/>
          <w:szCs w:val="20"/>
        </w:rPr>
        <w:t>1.  A contract is awarded to Fischer Contracting, Inc. at their bid of $148,100.00.</w:t>
      </w:r>
    </w:p>
    <w:p w:rsidR="00C62FC5" w:rsidRPr="00C62FC5" w:rsidRDefault="00C62FC5" w:rsidP="00C62FC5">
      <w:pPr>
        <w:spacing w:line="240" w:lineRule="auto"/>
        <w:rPr>
          <w:rFonts w:ascii="Arial" w:hAnsi="Arial" w:cs="Arial"/>
          <w:sz w:val="20"/>
          <w:szCs w:val="20"/>
        </w:rPr>
      </w:pPr>
      <w:r w:rsidRPr="00C62FC5">
        <w:rPr>
          <w:rFonts w:ascii="Arial" w:hAnsi="Arial" w:cs="Arial"/>
          <w:sz w:val="20"/>
          <w:szCs w:val="20"/>
        </w:rPr>
        <w:tab/>
        <w:t>2. This Resolution is expressly contingent upon the negotiation and execution of the necessary contract documents between Fischer Contracting, Inc. and the City of Linden.</w:t>
      </w:r>
    </w:p>
    <w:p w:rsidR="00C62FC5" w:rsidRPr="00C62FC5" w:rsidRDefault="00C62FC5" w:rsidP="00C62FC5">
      <w:pPr>
        <w:spacing w:line="240" w:lineRule="auto"/>
        <w:ind w:firstLine="720"/>
        <w:rPr>
          <w:rFonts w:ascii="Arial" w:hAnsi="Arial" w:cs="Arial"/>
          <w:sz w:val="20"/>
          <w:szCs w:val="20"/>
        </w:rPr>
      </w:pPr>
      <w:r w:rsidRPr="00C62FC5">
        <w:rPr>
          <w:rFonts w:ascii="Arial" w:hAnsi="Arial" w:cs="Arial"/>
          <w:sz w:val="20"/>
          <w:szCs w:val="20"/>
        </w:rPr>
        <w:t>3.  The Mayor and City Clerk are hereby authorized to execute all documents to effectuate the purposes herein above expressed.</w:t>
      </w:r>
    </w:p>
    <w:p w:rsidR="009E6BBA" w:rsidRPr="00C62FC5" w:rsidRDefault="009E6BBA" w:rsidP="00C62FC5">
      <w:pPr>
        <w:spacing w:line="240" w:lineRule="auto"/>
        <w:rPr>
          <w:rFonts w:ascii="Arial" w:hAnsi="Arial" w:cs="Arial"/>
          <w:sz w:val="20"/>
          <w:szCs w:val="20"/>
        </w:rPr>
      </w:pPr>
    </w:p>
    <w:p w:rsidR="00EA1F26" w:rsidRPr="00EA1F26" w:rsidRDefault="00EA1F26" w:rsidP="00EA1F26">
      <w:pPr>
        <w:tabs>
          <w:tab w:val="center" w:pos="4680"/>
        </w:tabs>
        <w:spacing w:line="240" w:lineRule="auto"/>
        <w:rPr>
          <w:rFonts w:ascii="Arial" w:hAnsi="Arial" w:cs="Arial"/>
          <w:b/>
          <w:bCs/>
          <w:sz w:val="20"/>
          <w:szCs w:val="20"/>
          <w:u w:val="single"/>
        </w:rPr>
      </w:pPr>
      <w:r w:rsidRPr="00EA1F26">
        <w:rPr>
          <w:rFonts w:ascii="Arial" w:hAnsi="Arial" w:cs="Arial"/>
          <w:b/>
          <w:bCs/>
          <w:sz w:val="20"/>
          <w:szCs w:val="20"/>
        </w:rPr>
        <w:t xml:space="preserve">RESOLUTION: </w:t>
      </w:r>
      <w:r w:rsidRPr="00EA1F26">
        <w:rPr>
          <w:rFonts w:ascii="Arial" w:hAnsi="Arial" w:cs="Arial"/>
          <w:b/>
          <w:bCs/>
          <w:sz w:val="20"/>
          <w:szCs w:val="20"/>
          <w:u w:val="single"/>
        </w:rPr>
        <w:t>2018-228</w:t>
      </w:r>
    </w:p>
    <w:p w:rsidR="00EA1F26" w:rsidRPr="00EA1F26" w:rsidRDefault="00EA1F26" w:rsidP="00EA1F26">
      <w:pPr>
        <w:tabs>
          <w:tab w:val="center" w:pos="4680"/>
        </w:tabs>
        <w:spacing w:line="240" w:lineRule="auto"/>
        <w:rPr>
          <w:rFonts w:ascii="Arial" w:hAnsi="Arial" w:cs="Arial"/>
          <w:b/>
          <w:bCs/>
          <w:sz w:val="20"/>
          <w:szCs w:val="20"/>
        </w:rPr>
      </w:pPr>
    </w:p>
    <w:p w:rsidR="00EA1F26" w:rsidRPr="00EA1F26" w:rsidRDefault="00EA1F26" w:rsidP="00EA1F26">
      <w:pPr>
        <w:tabs>
          <w:tab w:val="center" w:pos="4680"/>
        </w:tabs>
        <w:spacing w:line="240" w:lineRule="auto"/>
        <w:rPr>
          <w:rFonts w:ascii="Arial" w:hAnsi="Arial" w:cs="Arial"/>
          <w:sz w:val="20"/>
          <w:szCs w:val="20"/>
        </w:rPr>
      </w:pPr>
      <w:r w:rsidRPr="00EA1F26">
        <w:rPr>
          <w:rFonts w:ascii="Arial" w:hAnsi="Arial" w:cs="Arial"/>
          <w:b/>
          <w:bCs/>
          <w:sz w:val="20"/>
          <w:szCs w:val="20"/>
        </w:rPr>
        <w:tab/>
        <w:t>CITY OF LINDEN</w:t>
      </w:r>
    </w:p>
    <w:p w:rsidR="00EA1F26" w:rsidRPr="00EA1F26" w:rsidRDefault="00EA1F26" w:rsidP="00EA1F26">
      <w:pPr>
        <w:tabs>
          <w:tab w:val="center" w:pos="4680"/>
        </w:tabs>
        <w:spacing w:line="240" w:lineRule="auto"/>
        <w:rPr>
          <w:rFonts w:ascii="Arial" w:hAnsi="Arial" w:cs="Arial"/>
          <w:b/>
          <w:bCs/>
          <w:sz w:val="20"/>
          <w:szCs w:val="20"/>
        </w:rPr>
      </w:pPr>
      <w:r w:rsidRPr="00EA1F26">
        <w:rPr>
          <w:rFonts w:ascii="Arial" w:hAnsi="Arial" w:cs="Arial"/>
          <w:b/>
          <w:bCs/>
          <w:sz w:val="20"/>
          <w:szCs w:val="20"/>
        </w:rPr>
        <w:tab/>
        <w:t>RESOLUTION CHAPTER 159</w:t>
      </w:r>
    </w:p>
    <w:p w:rsidR="00EA1F26" w:rsidRPr="00EA1F26" w:rsidRDefault="00EA1F26" w:rsidP="00EA1F26">
      <w:pPr>
        <w:tabs>
          <w:tab w:val="left" w:pos="-2160"/>
          <w:tab w:val="left" w:pos="-1440"/>
          <w:tab w:val="left" w:pos="705"/>
          <w:tab w:val="left" w:pos="2880"/>
          <w:tab w:val="left" w:pos="3024"/>
        </w:tabs>
        <w:spacing w:line="240" w:lineRule="auto"/>
        <w:jc w:val="center"/>
        <w:rPr>
          <w:rFonts w:ascii="Arial" w:hAnsi="Arial" w:cs="Arial"/>
          <w:b/>
          <w:sz w:val="20"/>
          <w:szCs w:val="20"/>
        </w:rPr>
      </w:pPr>
      <w:r w:rsidRPr="00EA1F26">
        <w:rPr>
          <w:rFonts w:ascii="Arial" w:hAnsi="Arial" w:cs="Arial"/>
          <w:b/>
          <w:sz w:val="20"/>
          <w:szCs w:val="20"/>
        </w:rPr>
        <w:t>RECREATIONAL OPPORTUNITIES FOR INDIVIDUALS WITH DISABILITIES</w:t>
      </w: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b/>
          <w:bCs/>
          <w:sz w:val="20"/>
          <w:szCs w:val="20"/>
        </w:rPr>
        <w:t>WHEREAS,</w:t>
      </w:r>
      <w:r w:rsidRPr="00EA1F26">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b/>
          <w:bCs/>
          <w:sz w:val="20"/>
          <w:szCs w:val="20"/>
        </w:rPr>
        <w:t>WHEREAS,</w:t>
      </w:r>
      <w:r w:rsidRPr="00EA1F26">
        <w:rPr>
          <w:rFonts w:ascii="Arial" w:hAnsi="Arial" w:cs="Arial"/>
          <w:sz w:val="20"/>
          <w:szCs w:val="20"/>
        </w:rPr>
        <w:t xml:space="preserve"> said Director may also approve the insertion of an item of appropriation for equal amount, and</w:t>
      </w: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b/>
          <w:bCs/>
          <w:sz w:val="20"/>
          <w:szCs w:val="20"/>
        </w:rPr>
        <w:t>WHEREAS,</w:t>
      </w:r>
      <w:r w:rsidRPr="00EA1F26">
        <w:rPr>
          <w:rFonts w:ascii="Arial" w:hAnsi="Arial" w:cs="Arial"/>
          <w:sz w:val="20"/>
          <w:szCs w:val="20"/>
        </w:rPr>
        <w:t xml:space="preserve"> the City of Linden will receive $19,120.00 from the County of Union and wishes to amend its 2018 Budget  to include this amount as a revenue, and</w:t>
      </w: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b/>
          <w:bCs/>
          <w:sz w:val="20"/>
          <w:szCs w:val="20"/>
        </w:rPr>
        <w:t>NOW, THEREFORE, BE IT RESOLVED</w:t>
      </w:r>
      <w:r w:rsidRPr="00EA1F26">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$19,120.00 which item is now available as a revenue from:</w:t>
      </w: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900"/>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Miscellaneous Revenues</w:t>
      </w:r>
    </w:p>
    <w:p w:rsidR="00EA1F26" w:rsidRPr="00EA1F26" w:rsidRDefault="00EA1F26" w:rsidP="00EA1F26">
      <w:pPr>
        <w:tabs>
          <w:tab w:val="left" w:pos="-2160"/>
          <w:tab w:val="left" w:pos="-1440"/>
          <w:tab w:val="left" w:pos="900"/>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Special items of General Revenue Anticipated with</w:t>
      </w:r>
    </w:p>
    <w:p w:rsidR="00EA1F26" w:rsidRPr="00EA1F26" w:rsidRDefault="00EA1F26" w:rsidP="00EA1F26">
      <w:pPr>
        <w:tabs>
          <w:tab w:val="left" w:pos="-2160"/>
          <w:tab w:val="left" w:pos="-1440"/>
          <w:tab w:val="left" w:pos="720"/>
          <w:tab w:val="left" w:pos="2880"/>
          <w:tab w:val="left" w:pos="3024"/>
        </w:tabs>
        <w:spacing w:line="240" w:lineRule="auto"/>
        <w:rPr>
          <w:rFonts w:ascii="Arial" w:hAnsi="Arial" w:cs="Arial"/>
          <w:sz w:val="20"/>
          <w:szCs w:val="20"/>
        </w:rPr>
      </w:pPr>
      <w:r w:rsidRPr="00EA1F26">
        <w:rPr>
          <w:rFonts w:ascii="Arial" w:hAnsi="Arial" w:cs="Arial"/>
          <w:sz w:val="20"/>
          <w:szCs w:val="20"/>
        </w:rPr>
        <w:tab/>
        <w:t>Prior Written Consent of the Director of Local</w:t>
      </w:r>
    </w:p>
    <w:p w:rsidR="00EA1F26" w:rsidRPr="00EA1F26" w:rsidRDefault="00EA1F26" w:rsidP="00EA1F26">
      <w:pPr>
        <w:tabs>
          <w:tab w:val="left" w:pos="-2160"/>
          <w:tab w:val="left" w:pos="-1440"/>
          <w:tab w:val="left" w:pos="720"/>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Government Services:</w:t>
      </w:r>
    </w:p>
    <w:p w:rsidR="00EA1F26" w:rsidRPr="00EA1F26" w:rsidRDefault="00EA1F26" w:rsidP="00EA1F26">
      <w:pPr>
        <w:tabs>
          <w:tab w:val="left" w:pos="-2160"/>
          <w:tab w:val="left" w:pos="-1440"/>
          <w:tab w:val="left" w:pos="720"/>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 xml:space="preserve">Public and Private </w:t>
      </w:r>
      <w:proofErr w:type="gramStart"/>
      <w:r w:rsidRPr="00EA1F26">
        <w:rPr>
          <w:rFonts w:ascii="Arial" w:hAnsi="Arial" w:cs="Arial"/>
          <w:sz w:val="20"/>
          <w:szCs w:val="20"/>
        </w:rPr>
        <w:t>Revenues</w:t>
      </w:r>
      <w:proofErr w:type="gramEnd"/>
      <w:r w:rsidRPr="00EA1F26">
        <w:rPr>
          <w:rFonts w:ascii="Arial" w:hAnsi="Arial" w:cs="Arial"/>
          <w:sz w:val="20"/>
          <w:szCs w:val="20"/>
        </w:rPr>
        <w:t xml:space="preserve"> off-set with Appropriations:</w:t>
      </w:r>
    </w:p>
    <w:p w:rsidR="00EA1F26" w:rsidRPr="00EA1F26" w:rsidRDefault="00EA1F26" w:rsidP="00EA1F26">
      <w:pPr>
        <w:tabs>
          <w:tab w:val="left" w:pos="-2160"/>
          <w:tab w:val="left" w:pos="-1440"/>
          <w:tab w:val="left" w:pos="720"/>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ROID 2018</w:t>
      </w: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b/>
          <w:bCs/>
          <w:sz w:val="20"/>
          <w:szCs w:val="20"/>
        </w:rPr>
        <w:t>BE IT FURTHER RESOLVED</w:t>
      </w:r>
      <w:r w:rsidRPr="00EA1F26">
        <w:rPr>
          <w:rFonts w:ascii="Arial" w:hAnsi="Arial" w:cs="Arial"/>
          <w:sz w:val="20"/>
          <w:szCs w:val="20"/>
        </w:rPr>
        <w:t xml:space="preserve"> that a like sum of $19,120.00 be and the same is hereby appropriated under the caption of:</w:t>
      </w:r>
    </w:p>
    <w:p w:rsidR="00EA1F26" w:rsidRPr="00EA1F26" w:rsidRDefault="00EA1F26" w:rsidP="00EA1F26">
      <w:pPr>
        <w:tabs>
          <w:tab w:val="left" w:pos="-2160"/>
          <w:tab w:val="left" w:pos="-1440"/>
          <w:tab w:val="left" w:pos="705"/>
          <w:tab w:val="left" w:pos="2880"/>
          <w:tab w:val="left" w:pos="3024"/>
        </w:tabs>
        <w:spacing w:line="240" w:lineRule="auto"/>
        <w:rPr>
          <w:rFonts w:ascii="Arial" w:hAnsi="Arial" w:cs="Arial"/>
          <w:sz w:val="20"/>
          <w:szCs w:val="20"/>
        </w:rPr>
      </w:pP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General Appropriations</w:t>
      </w: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 xml:space="preserve"> (A) Operations excluded from "CAPS"</w:t>
      </w: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 xml:space="preserve"> Public and Private </w:t>
      </w:r>
      <w:proofErr w:type="gramStart"/>
      <w:r w:rsidRPr="00EA1F26">
        <w:rPr>
          <w:rFonts w:ascii="Arial" w:hAnsi="Arial" w:cs="Arial"/>
          <w:sz w:val="20"/>
          <w:szCs w:val="20"/>
        </w:rPr>
        <w:t>Programs</w:t>
      </w:r>
      <w:proofErr w:type="gramEnd"/>
      <w:r w:rsidRPr="00EA1F26">
        <w:rPr>
          <w:rFonts w:ascii="Arial" w:hAnsi="Arial" w:cs="Arial"/>
          <w:sz w:val="20"/>
          <w:szCs w:val="20"/>
        </w:rPr>
        <w:t xml:space="preserve"> off-set by revenues:</w:t>
      </w: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 xml:space="preserve"> ROID 2018</w:t>
      </w: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sz w:val="20"/>
          <w:szCs w:val="20"/>
        </w:rPr>
        <w:t xml:space="preserve"> </w:t>
      </w:r>
    </w:p>
    <w:p w:rsidR="00EA1F26" w:rsidRPr="00EA1F26" w:rsidRDefault="00EA1F26" w:rsidP="00EA1F26">
      <w:pPr>
        <w:tabs>
          <w:tab w:val="left" w:pos="-2160"/>
          <w:tab w:val="left" w:pos="-1440"/>
          <w:tab w:val="left" w:pos="705"/>
          <w:tab w:val="left" w:pos="2880"/>
          <w:tab w:val="left" w:pos="3024"/>
        </w:tabs>
        <w:spacing w:line="240" w:lineRule="auto"/>
        <w:ind w:firstLine="705"/>
        <w:rPr>
          <w:rFonts w:ascii="Arial" w:hAnsi="Arial" w:cs="Arial"/>
          <w:sz w:val="20"/>
          <w:szCs w:val="20"/>
        </w:rPr>
      </w:pPr>
      <w:r w:rsidRPr="00EA1F26">
        <w:rPr>
          <w:rFonts w:ascii="Arial" w:hAnsi="Arial" w:cs="Arial"/>
          <w:b/>
          <w:bCs/>
          <w:sz w:val="20"/>
          <w:szCs w:val="20"/>
        </w:rPr>
        <w:t>BE IT FURTHER RESOLVED</w:t>
      </w:r>
      <w:r w:rsidRPr="00EA1F26">
        <w:rPr>
          <w:rFonts w:ascii="Arial" w:hAnsi="Arial" w:cs="Arial"/>
          <w:sz w:val="20"/>
          <w:szCs w:val="20"/>
        </w:rPr>
        <w:t xml:space="preserve"> that the sum of $7,117.20 will be appropriated for a matching funds requirement of the grant by the municipality and appears in the budget of the year 2018 under the caption “Matching Funds for Grants –ROID 2018”.</w:t>
      </w:r>
    </w:p>
    <w:p w:rsidR="00EA1F26" w:rsidRPr="004D1134" w:rsidRDefault="00EA1F26" w:rsidP="00EA1F26">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center" w:pos="4680"/>
        </w:tabs>
        <w:rPr>
          <w:rFonts w:ascii="Arial" w:hAnsi="Arial" w:cs="Arial"/>
          <w:sz w:val="20"/>
          <w:szCs w:val="20"/>
        </w:rPr>
      </w:pPr>
      <w:r w:rsidRPr="0029792A">
        <w:rPr>
          <w:rFonts w:ascii="Arial" w:hAnsi="Arial" w:cs="Arial"/>
          <w:b/>
          <w:bCs/>
          <w:sz w:val="20"/>
          <w:szCs w:val="20"/>
        </w:rPr>
        <w:t xml:space="preserve">RESOLUTION: </w:t>
      </w:r>
      <w:r w:rsidRPr="0029792A">
        <w:rPr>
          <w:rFonts w:ascii="Arial" w:hAnsi="Arial" w:cs="Arial"/>
          <w:b/>
          <w:bCs/>
          <w:sz w:val="20"/>
          <w:szCs w:val="20"/>
          <w:u w:val="single"/>
        </w:rPr>
        <w:t>2018-229</w:t>
      </w:r>
      <w:r w:rsidRPr="0029792A">
        <w:rPr>
          <w:rFonts w:ascii="Arial" w:hAnsi="Arial" w:cs="Arial"/>
          <w:b/>
          <w:bCs/>
          <w:sz w:val="20"/>
          <w:szCs w:val="20"/>
        </w:rPr>
        <w:tab/>
      </w: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center" w:pos="4680"/>
        </w:tabs>
        <w:rPr>
          <w:rFonts w:ascii="Arial" w:hAnsi="Arial" w:cs="Arial"/>
          <w:b/>
          <w:bCs/>
          <w:sz w:val="20"/>
          <w:szCs w:val="20"/>
        </w:rPr>
      </w:pPr>
      <w:r w:rsidRPr="0029792A">
        <w:rPr>
          <w:rFonts w:ascii="Arial" w:hAnsi="Arial" w:cs="Arial"/>
          <w:b/>
          <w:bCs/>
          <w:sz w:val="20"/>
          <w:szCs w:val="20"/>
        </w:rPr>
        <w:tab/>
        <w:t>RESOLUTION CHAPTER 159</w:t>
      </w:r>
    </w:p>
    <w:p w:rsidR="0029792A" w:rsidRPr="0029792A" w:rsidRDefault="0029792A" w:rsidP="0029792A">
      <w:pPr>
        <w:tabs>
          <w:tab w:val="left" w:pos="-2160"/>
          <w:tab w:val="left" w:pos="-1440"/>
          <w:tab w:val="left" w:pos="705"/>
          <w:tab w:val="left" w:pos="2880"/>
          <w:tab w:val="left" w:pos="3024"/>
        </w:tabs>
        <w:jc w:val="center"/>
        <w:rPr>
          <w:rFonts w:ascii="Arial" w:hAnsi="Arial" w:cs="Arial"/>
          <w:sz w:val="20"/>
          <w:szCs w:val="20"/>
        </w:rPr>
      </w:pPr>
      <w:r w:rsidRPr="0029792A">
        <w:rPr>
          <w:rFonts w:ascii="Arial" w:hAnsi="Arial" w:cs="Arial"/>
          <w:b/>
          <w:bCs/>
          <w:sz w:val="20"/>
          <w:szCs w:val="20"/>
        </w:rPr>
        <w:t>LEVEL THE PLAYING FIELD GRANT</w:t>
      </w: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b/>
          <w:bCs/>
          <w:sz w:val="20"/>
          <w:szCs w:val="20"/>
        </w:rPr>
        <w:t>WHEREAS,</w:t>
      </w:r>
      <w:r w:rsidRPr="0029792A">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b/>
          <w:bCs/>
          <w:sz w:val="20"/>
          <w:szCs w:val="20"/>
        </w:rPr>
        <w:t>WHEREAS,</w:t>
      </w:r>
      <w:r w:rsidRPr="0029792A">
        <w:rPr>
          <w:rFonts w:ascii="Arial" w:hAnsi="Arial" w:cs="Arial"/>
          <w:sz w:val="20"/>
          <w:szCs w:val="20"/>
        </w:rPr>
        <w:t xml:space="preserve"> said Director may also approve the insertion of an item of appropriation for equal amount, and</w:t>
      </w: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b/>
          <w:bCs/>
          <w:sz w:val="20"/>
          <w:szCs w:val="20"/>
        </w:rPr>
        <w:t>WHEREAS,</w:t>
      </w:r>
      <w:r w:rsidRPr="0029792A">
        <w:rPr>
          <w:rFonts w:ascii="Arial" w:hAnsi="Arial" w:cs="Arial"/>
          <w:sz w:val="20"/>
          <w:szCs w:val="20"/>
        </w:rPr>
        <w:t xml:space="preserve"> the City of Linden will receive $25,470.00 from the County of Union and wishes to amend its 2018 Budget to include this amount as a revenue, and</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b/>
          <w:bCs/>
          <w:sz w:val="20"/>
          <w:szCs w:val="20"/>
        </w:rPr>
        <w:t>NOW, THEREFORE, BE IT RESOLVED</w:t>
      </w:r>
      <w:r w:rsidRPr="0029792A">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$25,470.00 which item is now available as a revenue from:</w:t>
      </w: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Miscellaneous Revenues</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Special items of General Revenue Anticipated with</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Prior Written Consent of the Director of Local</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Government Services:</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Public and Private </w:t>
      </w:r>
      <w:proofErr w:type="gramStart"/>
      <w:r w:rsidRPr="0029792A">
        <w:rPr>
          <w:rFonts w:ascii="Arial" w:hAnsi="Arial" w:cs="Arial"/>
          <w:sz w:val="20"/>
          <w:szCs w:val="20"/>
        </w:rPr>
        <w:t>Revenues</w:t>
      </w:r>
      <w:proofErr w:type="gramEnd"/>
      <w:r w:rsidRPr="0029792A">
        <w:rPr>
          <w:rFonts w:ascii="Arial" w:hAnsi="Arial" w:cs="Arial"/>
          <w:sz w:val="20"/>
          <w:szCs w:val="20"/>
        </w:rPr>
        <w:t xml:space="preserve"> off-set with Appropriations:</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Level the Playing Field </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b/>
          <w:bCs/>
          <w:sz w:val="20"/>
          <w:szCs w:val="20"/>
        </w:rPr>
        <w:t>BE IT FURTHER RESOLVED</w:t>
      </w:r>
      <w:r w:rsidRPr="0029792A">
        <w:rPr>
          <w:rFonts w:ascii="Arial" w:hAnsi="Arial" w:cs="Arial"/>
          <w:sz w:val="20"/>
          <w:szCs w:val="20"/>
        </w:rPr>
        <w:t xml:space="preserve"> that a like sum of $25,470.00 be and the same is hereby appropriated under the caption of:</w:t>
      </w:r>
    </w:p>
    <w:p w:rsidR="0029792A" w:rsidRPr="0029792A" w:rsidRDefault="0029792A" w:rsidP="0029792A">
      <w:pPr>
        <w:tabs>
          <w:tab w:val="left" w:pos="-2160"/>
          <w:tab w:val="left" w:pos="-1440"/>
          <w:tab w:val="left" w:pos="705"/>
          <w:tab w:val="left" w:pos="2880"/>
          <w:tab w:val="left" w:pos="3024"/>
        </w:tabs>
        <w:rPr>
          <w:rFonts w:ascii="Arial" w:hAnsi="Arial" w:cs="Arial"/>
          <w:sz w:val="20"/>
          <w:szCs w:val="20"/>
        </w:rPr>
      </w:pP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General Appropriations</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(A) Operations excluded from "CAPS"</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Public and Private </w:t>
      </w:r>
      <w:proofErr w:type="gramStart"/>
      <w:r w:rsidRPr="0029792A">
        <w:rPr>
          <w:rFonts w:ascii="Arial" w:hAnsi="Arial" w:cs="Arial"/>
          <w:sz w:val="20"/>
          <w:szCs w:val="20"/>
        </w:rPr>
        <w:t>Programs</w:t>
      </w:r>
      <w:proofErr w:type="gramEnd"/>
      <w:r w:rsidRPr="0029792A">
        <w:rPr>
          <w:rFonts w:ascii="Arial" w:hAnsi="Arial" w:cs="Arial"/>
          <w:sz w:val="20"/>
          <w:szCs w:val="20"/>
        </w:rPr>
        <w:t xml:space="preserve"> off-set by revenues:</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r w:rsidRPr="0029792A">
        <w:rPr>
          <w:rFonts w:ascii="Arial" w:hAnsi="Arial" w:cs="Arial"/>
          <w:sz w:val="20"/>
          <w:szCs w:val="20"/>
        </w:rPr>
        <w:t xml:space="preserve"> Level the Playing Field</w:t>
      </w:r>
    </w:p>
    <w:p w:rsidR="0029792A" w:rsidRPr="0029792A" w:rsidRDefault="0029792A" w:rsidP="0029792A">
      <w:pPr>
        <w:tabs>
          <w:tab w:val="left" w:pos="-2160"/>
          <w:tab w:val="left" w:pos="-1440"/>
          <w:tab w:val="left" w:pos="705"/>
          <w:tab w:val="left" w:pos="2880"/>
          <w:tab w:val="left" w:pos="3024"/>
        </w:tabs>
        <w:ind w:firstLine="705"/>
        <w:rPr>
          <w:rFonts w:ascii="Arial" w:hAnsi="Arial" w:cs="Arial"/>
          <w:sz w:val="20"/>
          <w:szCs w:val="20"/>
        </w:rPr>
      </w:pPr>
    </w:p>
    <w:p w:rsidR="00930157" w:rsidRPr="00930157" w:rsidRDefault="00930157" w:rsidP="00930157">
      <w:pPr>
        <w:widowControl w:val="0"/>
        <w:tabs>
          <w:tab w:val="left" w:pos="-2160"/>
          <w:tab w:val="left" w:pos="-1440"/>
          <w:tab w:val="left" w:pos="720"/>
        </w:tabs>
        <w:autoSpaceDE w:val="0"/>
        <w:autoSpaceDN w:val="0"/>
        <w:adjustRightInd w:val="0"/>
        <w:spacing w:line="240" w:lineRule="auto"/>
        <w:rPr>
          <w:rFonts w:eastAsiaTheme="minorEastAsia" w:cstheme="minorHAnsi"/>
          <w:b/>
          <w:bCs/>
          <w:sz w:val="16"/>
          <w:szCs w:val="16"/>
          <w:u w:val="single"/>
        </w:rPr>
      </w:pPr>
      <w:r w:rsidRPr="00930157">
        <w:rPr>
          <w:rFonts w:eastAsiaTheme="minorEastAsia" w:cstheme="minorHAnsi"/>
          <w:b/>
          <w:bCs/>
          <w:sz w:val="16"/>
          <w:szCs w:val="16"/>
        </w:rPr>
        <w:t xml:space="preserve">RESOLUTION: </w:t>
      </w:r>
      <w:r w:rsidRPr="00930157">
        <w:rPr>
          <w:rFonts w:eastAsiaTheme="minorEastAsia" w:cstheme="minorHAnsi"/>
          <w:b/>
          <w:bCs/>
          <w:sz w:val="16"/>
          <w:szCs w:val="16"/>
          <w:u w:val="single"/>
        </w:rPr>
        <w:t>2018-230</w:t>
      </w:r>
    </w:p>
    <w:p w:rsidR="00930157" w:rsidRPr="00930157" w:rsidRDefault="00930157" w:rsidP="00930157">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p>
    <w:p w:rsidR="00930157" w:rsidRPr="00930157" w:rsidRDefault="00930157" w:rsidP="00930157">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r w:rsidRPr="00930157">
        <w:rPr>
          <w:rFonts w:eastAsiaTheme="minorEastAsia" w:cstheme="minorHAnsi"/>
          <w:b/>
          <w:bCs/>
          <w:sz w:val="16"/>
          <w:szCs w:val="16"/>
        </w:rPr>
        <w:t>CITY OF LINDEN RESOLUTION</w:t>
      </w:r>
    </w:p>
    <w:p w:rsidR="00930157" w:rsidRPr="00930157" w:rsidRDefault="00930157" w:rsidP="00930157">
      <w:pPr>
        <w:widowControl w:val="0"/>
        <w:tabs>
          <w:tab w:val="left" w:pos="-2160"/>
          <w:tab w:val="left" w:pos="-1440"/>
          <w:tab w:val="left" w:pos="720"/>
        </w:tabs>
        <w:autoSpaceDE w:val="0"/>
        <w:autoSpaceDN w:val="0"/>
        <w:adjustRightInd w:val="0"/>
        <w:spacing w:line="480" w:lineRule="auto"/>
        <w:ind w:left="720"/>
        <w:rPr>
          <w:rFonts w:eastAsiaTheme="minorEastAsia" w:cstheme="minorHAnsi"/>
          <w:sz w:val="16"/>
          <w:szCs w:val="16"/>
        </w:rPr>
      </w:pPr>
      <w:r w:rsidRPr="00930157">
        <w:rPr>
          <w:rFonts w:eastAsiaTheme="minorEastAsia" w:cstheme="minorHAnsi"/>
          <w:b/>
          <w:bCs/>
          <w:sz w:val="16"/>
          <w:szCs w:val="16"/>
        </w:rPr>
        <w:t>WHEREAS,</w:t>
      </w:r>
      <w:r w:rsidRPr="00930157">
        <w:rPr>
          <w:rFonts w:eastAsiaTheme="minorEastAsia" w:cstheme="minorHAnsi"/>
          <w:sz w:val="16"/>
          <w:szCs w:val="16"/>
        </w:rPr>
        <w:t xml:space="preserve"> there were certain payments made by the Municipal Treasurer during the month of April, 2018 which do not appear on the Claims list,</w:t>
      </w:r>
    </w:p>
    <w:p w:rsidR="00930157" w:rsidRPr="00930157" w:rsidRDefault="00930157" w:rsidP="00930157">
      <w:pPr>
        <w:widowControl w:val="0"/>
        <w:tabs>
          <w:tab w:val="left" w:pos="-2160"/>
          <w:tab w:val="left" w:pos="-1440"/>
          <w:tab w:val="left" w:pos="720"/>
        </w:tabs>
        <w:autoSpaceDE w:val="0"/>
        <w:autoSpaceDN w:val="0"/>
        <w:adjustRightInd w:val="0"/>
        <w:spacing w:line="480" w:lineRule="auto"/>
        <w:ind w:firstLine="720"/>
        <w:rPr>
          <w:rFonts w:eastAsiaTheme="minorEastAsia" w:cstheme="minorHAnsi"/>
          <w:sz w:val="16"/>
          <w:szCs w:val="16"/>
        </w:rPr>
      </w:pPr>
      <w:r w:rsidRPr="00930157">
        <w:rPr>
          <w:rFonts w:eastAsiaTheme="minorEastAsia" w:cstheme="minorHAnsi"/>
          <w:b/>
          <w:bCs/>
          <w:sz w:val="16"/>
          <w:szCs w:val="16"/>
        </w:rPr>
        <w:t xml:space="preserve">WHEREAS, </w:t>
      </w:r>
      <w:r w:rsidRPr="00930157">
        <w:rPr>
          <w:rFonts w:eastAsiaTheme="minorEastAsia" w:cstheme="minorHAnsi"/>
          <w:sz w:val="16"/>
          <w:szCs w:val="16"/>
        </w:rPr>
        <w:t>said payment must be ratified by the Governing Body of the City of Linden,</w:t>
      </w:r>
    </w:p>
    <w:p w:rsidR="00930157" w:rsidRPr="00930157" w:rsidRDefault="00930157" w:rsidP="00930157">
      <w:pPr>
        <w:widowControl w:val="0"/>
        <w:tabs>
          <w:tab w:val="left" w:pos="-2160"/>
          <w:tab w:val="left" w:pos="-1440"/>
          <w:tab w:val="left" w:pos="720"/>
        </w:tabs>
        <w:autoSpaceDE w:val="0"/>
        <w:autoSpaceDN w:val="0"/>
        <w:adjustRightInd w:val="0"/>
        <w:spacing w:line="240" w:lineRule="auto"/>
        <w:ind w:firstLine="720"/>
        <w:rPr>
          <w:rFonts w:eastAsiaTheme="minorEastAsia" w:cstheme="minorHAnsi"/>
          <w:sz w:val="16"/>
          <w:szCs w:val="16"/>
        </w:rPr>
      </w:pPr>
      <w:r w:rsidRPr="00930157">
        <w:rPr>
          <w:rFonts w:eastAsiaTheme="minorEastAsia" w:cstheme="minorHAnsi"/>
          <w:b/>
          <w:bCs/>
          <w:sz w:val="16"/>
          <w:szCs w:val="16"/>
        </w:rPr>
        <w:t>NOW, THEREFORE, BE IT RESOLVED</w:t>
      </w:r>
      <w:r w:rsidRPr="00930157">
        <w:rPr>
          <w:rFonts w:eastAsiaTheme="minorEastAsia" w:cstheme="minorHAnsi"/>
          <w:sz w:val="16"/>
          <w:szCs w:val="16"/>
        </w:rPr>
        <w:t xml:space="preserve"> that the following payments be and hereby are approved:</w:t>
      </w:r>
    </w:p>
    <w:p w:rsidR="00930157" w:rsidRPr="00930157" w:rsidRDefault="00930157" w:rsidP="00930157">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spacing w:line="240" w:lineRule="auto"/>
        <w:ind w:firstLine="7920"/>
        <w:rPr>
          <w:rFonts w:eastAsiaTheme="minorEastAsia" w:cstheme="minorHAnsi"/>
          <w:b/>
          <w:bCs/>
          <w:sz w:val="16"/>
          <w:szCs w:val="16"/>
        </w:rPr>
      </w:pPr>
      <w:r w:rsidRPr="00930157">
        <w:rPr>
          <w:rFonts w:eastAsiaTheme="minorEastAsia" w:cstheme="minorHAnsi"/>
          <w:b/>
          <w:bCs/>
          <w:sz w:val="16"/>
          <w:szCs w:val="16"/>
        </w:rPr>
        <w:t>CURRENT</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930157">
        <w:rPr>
          <w:rFonts w:eastAsiaTheme="minorEastAsia" w:cstheme="minorHAnsi"/>
          <w:b/>
          <w:bCs/>
          <w:sz w:val="16"/>
          <w:szCs w:val="16"/>
          <w:u w:val="single"/>
        </w:rPr>
        <w:t>CK#</w:t>
      </w:r>
      <w:r w:rsidRPr="00930157">
        <w:rPr>
          <w:rFonts w:eastAsiaTheme="minorEastAsia" w:cstheme="minorHAnsi"/>
          <w:b/>
          <w:bCs/>
          <w:sz w:val="16"/>
          <w:szCs w:val="16"/>
        </w:rPr>
        <w:tab/>
      </w:r>
      <w:r w:rsidRPr="00930157">
        <w:rPr>
          <w:rFonts w:eastAsiaTheme="minorEastAsia" w:cstheme="minorHAnsi"/>
          <w:b/>
          <w:bCs/>
          <w:sz w:val="16"/>
          <w:szCs w:val="16"/>
          <w:u w:val="single"/>
        </w:rPr>
        <w:t>DATE</w:t>
      </w:r>
      <w:r w:rsidRPr="00930157">
        <w:rPr>
          <w:rFonts w:eastAsiaTheme="minorEastAsia" w:cstheme="minorHAnsi"/>
          <w:b/>
          <w:bCs/>
          <w:sz w:val="16"/>
          <w:szCs w:val="16"/>
        </w:rPr>
        <w:tab/>
      </w:r>
      <w:r w:rsidRPr="00930157">
        <w:rPr>
          <w:rFonts w:eastAsiaTheme="minorEastAsia" w:cstheme="minorHAnsi"/>
          <w:b/>
          <w:bCs/>
          <w:sz w:val="16"/>
          <w:szCs w:val="16"/>
        </w:rPr>
        <w:tab/>
      </w:r>
      <w:r w:rsidRPr="00930157">
        <w:rPr>
          <w:rFonts w:eastAsiaTheme="minorEastAsia" w:cstheme="minorHAnsi"/>
          <w:b/>
          <w:bCs/>
          <w:sz w:val="16"/>
          <w:szCs w:val="16"/>
          <w:u w:val="single"/>
        </w:rPr>
        <w:t>PAYABLE TO:</w:t>
      </w:r>
      <w:r w:rsidRPr="00930157">
        <w:rPr>
          <w:rFonts w:eastAsiaTheme="minorEastAsia" w:cstheme="minorHAnsi"/>
          <w:b/>
          <w:bCs/>
          <w:sz w:val="16"/>
          <w:szCs w:val="16"/>
        </w:rPr>
        <w:tab/>
      </w:r>
      <w:r w:rsidRPr="00930157">
        <w:rPr>
          <w:rFonts w:eastAsiaTheme="minorEastAsia" w:cstheme="minorHAnsi"/>
          <w:b/>
          <w:bCs/>
          <w:sz w:val="16"/>
          <w:szCs w:val="16"/>
          <w:u w:val="single"/>
        </w:rPr>
        <w:t>PURPOSE</w:t>
      </w:r>
      <w:r w:rsidRPr="00930157">
        <w:rPr>
          <w:rFonts w:eastAsiaTheme="minorEastAsia" w:cstheme="minorHAnsi"/>
          <w:b/>
          <w:bCs/>
          <w:sz w:val="16"/>
          <w:szCs w:val="16"/>
        </w:rPr>
        <w:tab/>
      </w:r>
      <w:r w:rsidRPr="00930157">
        <w:rPr>
          <w:rFonts w:eastAsiaTheme="minorEastAsia" w:cstheme="minorHAnsi"/>
          <w:b/>
          <w:bCs/>
          <w:sz w:val="16"/>
          <w:szCs w:val="16"/>
          <w:u w:val="single"/>
        </w:rPr>
        <w:t xml:space="preserve"> AMOUNT</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4/4/18</w:t>
      </w:r>
      <w:r w:rsidRPr="00930157">
        <w:rPr>
          <w:rFonts w:eastAsiaTheme="minorEastAsia" w:cstheme="minorHAnsi"/>
          <w:bCs/>
          <w:sz w:val="16"/>
          <w:szCs w:val="16"/>
        </w:rPr>
        <w:tab/>
        <w:t>Workers Comp.</w:t>
      </w:r>
      <w:r w:rsidRPr="00930157">
        <w:rPr>
          <w:rFonts w:eastAsiaTheme="minorEastAsia" w:cstheme="minorHAnsi"/>
          <w:bCs/>
          <w:sz w:val="16"/>
          <w:szCs w:val="16"/>
        </w:rPr>
        <w:tab/>
        <w:t>claims</w:t>
      </w:r>
      <w:r w:rsidRPr="00930157">
        <w:rPr>
          <w:rFonts w:eastAsiaTheme="minorEastAsia" w:cstheme="minorHAnsi"/>
          <w:bCs/>
          <w:sz w:val="16"/>
          <w:szCs w:val="16"/>
        </w:rPr>
        <w:tab/>
        <w:t>9,419.49</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169261</w:t>
      </w:r>
      <w:r w:rsidRPr="00930157">
        <w:rPr>
          <w:rFonts w:eastAsiaTheme="minorEastAsia" w:cstheme="minorHAnsi"/>
          <w:bCs/>
          <w:sz w:val="16"/>
          <w:szCs w:val="16"/>
        </w:rPr>
        <w:tab/>
        <w:t>4/4/18</w:t>
      </w:r>
      <w:r w:rsidRPr="00930157">
        <w:rPr>
          <w:rFonts w:eastAsiaTheme="minorEastAsia" w:cstheme="minorHAnsi"/>
          <w:bCs/>
          <w:sz w:val="16"/>
          <w:szCs w:val="16"/>
        </w:rPr>
        <w:tab/>
        <w:t>GPNAJ</w:t>
      </w:r>
      <w:r w:rsidRPr="00930157">
        <w:rPr>
          <w:rFonts w:eastAsiaTheme="minorEastAsia" w:cstheme="minorHAnsi"/>
          <w:bCs/>
          <w:sz w:val="16"/>
          <w:szCs w:val="16"/>
        </w:rPr>
        <w:tab/>
        <w:t>registration A. Whelan</w:t>
      </w:r>
      <w:r w:rsidRPr="00930157">
        <w:rPr>
          <w:rFonts w:eastAsiaTheme="minorEastAsia" w:cstheme="minorHAnsi"/>
          <w:bCs/>
          <w:sz w:val="16"/>
          <w:szCs w:val="16"/>
        </w:rPr>
        <w:tab/>
        <w:t>395.00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169260</w:t>
      </w:r>
      <w:r w:rsidRPr="00930157">
        <w:rPr>
          <w:rFonts w:eastAsiaTheme="minorEastAsia" w:cstheme="minorHAnsi"/>
          <w:bCs/>
          <w:sz w:val="16"/>
          <w:szCs w:val="16"/>
        </w:rPr>
        <w:tab/>
        <w:t>4/4/18</w:t>
      </w:r>
      <w:r w:rsidRPr="00930157">
        <w:rPr>
          <w:rFonts w:eastAsiaTheme="minorEastAsia" w:cstheme="minorHAnsi"/>
          <w:bCs/>
          <w:sz w:val="16"/>
          <w:szCs w:val="16"/>
        </w:rPr>
        <w:tab/>
        <w:t>ALS</w:t>
      </w:r>
      <w:r w:rsidRPr="00930157">
        <w:rPr>
          <w:rFonts w:eastAsiaTheme="minorEastAsia" w:cstheme="minorHAnsi"/>
          <w:bCs/>
          <w:sz w:val="16"/>
          <w:szCs w:val="16"/>
        </w:rPr>
        <w:tab/>
        <w:t>REPLCAEMENT CK</w:t>
      </w:r>
      <w:r w:rsidRPr="00930157">
        <w:rPr>
          <w:rFonts w:eastAsiaTheme="minorEastAsia" w:cstheme="minorHAnsi"/>
          <w:bCs/>
          <w:sz w:val="16"/>
          <w:szCs w:val="16"/>
        </w:rPr>
        <w:tab/>
        <w:t>9,879.80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4/9/18</w:t>
      </w:r>
      <w:r w:rsidRPr="00930157">
        <w:rPr>
          <w:rFonts w:eastAsiaTheme="minorEastAsia" w:cstheme="minorHAnsi"/>
          <w:bCs/>
          <w:sz w:val="16"/>
          <w:szCs w:val="16"/>
        </w:rPr>
        <w:tab/>
        <w:t>Payroll</w:t>
      </w:r>
      <w:r w:rsidRPr="00930157">
        <w:rPr>
          <w:rFonts w:eastAsiaTheme="minorEastAsia" w:cstheme="minorHAnsi"/>
          <w:bCs/>
          <w:sz w:val="16"/>
          <w:szCs w:val="16"/>
        </w:rPr>
        <w:tab/>
        <w:t>payroll</w:t>
      </w:r>
      <w:r w:rsidRPr="00930157">
        <w:rPr>
          <w:rFonts w:eastAsiaTheme="minorEastAsia" w:cstheme="minorHAnsi"/>
          <w:bCs/>
          <w:sz w:val="16"/>
          <w:szCs w:val="16"/>
        </w:rPr>
        <w:tab/>
        <w:t>1,725,644.08</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4/10/18</w:t>
      </w:r>
      <w:r w:rsidRPr="00930157">
        <w:rPr>
          <w:rFonts w:eastAsiaTheme="minorEastAsia" w:cstheme="minorHAnsi"/>
          <w:bCs/>
          <w:sz w:val="16"/>
          <w:szCs w:val="16"/>
        </w:rPr>
        <w:tab/>
        <w:t>Worker’s Comp.</w:t>
      </w:r>
      <w:r w:rsidRPr="00930157">
        <w:rPr>
          <w:rFonts w:eastAsiaTheme="minorEastAsia" w:cstheme="minorHAnsi"/>
          <w:bCs/>
          <w:sz w:val="16"/>
          <w:szCs w:val="16"/>
        </w:rPr>
        <w:tab/>
        <w:t>claims</w:t>
      </w:r>
      <w:r w:rsidRPr="00930157">
        <w:rPr>
          <w:rFonts w:eastAsiaTheme="minorEastAsia" w:cstheme="minorHAnsi"/>
          <w:bCs/>
          <w:sz w:val="16"/>
          <w:szCs w:val="16"/>
        </w:rPr>
        <w:tab/>
        <w:t>16,975.03</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4/11/18</w:t>
      </w:r>
      <w:r w:rsidRPr="00930157">
        <w:rPr>
          <w:rFonts w:eastAsiaTheme="minorEastAsia" w:cstheme="minorHAnsi"/>
          <w:bCs/>
          <w:sz w:val="16"/>
          <w:szCs w:val="16"/>
        </w:rPr>
        <w:tab/>
        <w:t>Vision Service Plan</w:t>
      </w:r>
      <w:r w:rsidRPr="00930157">
        <w:rPr>
          <w:rFonts w:eastAsiaTheme="minorEastAsia" w:cstheme="minorHAnsi"/>
          <w:bCs/>
          <w:sz w:val="16"/>
          <w:szCs w:val="16"/>
        </w:rPr>
        <w:tab/>
        <w:t>claims</w:t>
      </w:r>
      <w:r w:rsidRPr="00930157">
        <w:rPr>
          <w:rFonts w:eastAsiaTheme="minorEastAsia" w:cstheme="minorHAnsi"/>
          <w:bCs/>
          <w:sz w:val="16"/>
          <w:szCs w:val="16"/>
        </w:rPr>
        <w:tab/>
        <w:t>4,366.62</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4/11/18</w:t>
      </w:r>
      <w:r w:rsidRPr="00930157">
        <w:rPr>
          <w:rFonts w:eastAsiaTheme="minorEastAsia" w:cstheme="minorHAnsi"/>
          <w:bCs/>
          <w:sz w:val="16"/>
          <w:szCs w:val="16"/>
        </w:rPr>
        <w:tab/>
        <w:t>Medco</w:t>
      </w:r>
      <w:r w:rsidRPr="00930157">
        <w:rPr>
          <w:rFonts w:eastAsiaTheme="minorEastAsia" w:cstheme="minorHAnsi"/>
          <w:bCs/>
          <w:sz w:val="16"/>
          <w:szCs w:val="16"/>
        </w:rPr>
        <w:tab/>
        <w:t>claims</w:t>
      </w:r>
      <w:r w:rsidRPr="00930157">
        <w:rPr>
          <w:rFonts w:eastAsiaTheme="minorEastAsia" w:cstheme="minorHAnsi"/>
          <w:bCs/>
          <w:sz w:val="16"/>
          <w:szCs w:val="16"/>
        </w:rPr>
        <w:tab/>
        <w:t>55,508.07</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4/13/18</w:t>
      </w:r>
      <w:r w:rsidRPr="00930157">
        <w:rPr>
          <w:rFonts w:eastAsiaTheme="minorEastAsia" w:cstheme="minorHAnsi"/>
          <w:bCs/>
          <w:sz w:val="16"/>
          <w:szCs w:val="16"/>
        </w:rPr>
        <w:tab/>
        <w:t>SHBP Retirees</w:t>
      </w:r>
      <w:r w:rsidRPr="00930157">
        <w:rPr>
          <w:rFonts w:eastAsiaTheme="minorEastAsia" w:cstheme="minorHAnsi"/>
          <w:bCs/>
          <w:sz w:val="16"/>
          <w:szCs w:val="16"/>
        </w:rPr>
        <w:tab/>
        <w:t>April health premium</w:t>
      </w:r>
      <w:r w:rsidRPr="00930157">
        <w:rPr>
          <w:rFonts w:eastAsiaTheme="minorEastAsia" w:cstheme="minorHAnsi"/>
          <w:bCs/>
          <w:sz w:val="16"/>
          <w:szCs w:val="16"/>
        </w:rPr>
        <w:tab/>
        <w:t>636,721.26</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4/13/18</w:t>
      </w:r>
      <w:r w:rsidRPr="00930157">
        <w:rPr>
          <w:rFonts w:eastAsiaTheme="minorEastAsia" w:cstheme="minorHAnsi"/>
          <w:bCs/>
          <w:sz w:val="16"/>
          <w:szCs w:val="16"/>
        </w:rPr>
        <w:tab/>
        <w:t>SHBP Active</w:t>
      </w:r>
      <w:r w:rsidRPr="00930157">
        <w:rPr>
          <w:rFonts w:eastAsiaTheme="minorEastAsia" w:cstheme="minorHAnsi"/>
          <w:bCs/>
          <w:sz w:val="16"/>
          <w:szCs w:val="16"/>
        </w:rPr>
        <w:tab/>
        <w:t>Feb. health premium</w:t>
      </w:r>
      <w:r w:rsidRPr="00930157">
        <w:rPr>
          <w:rFonts w:eastAsiaTheme="minorEastAsia" w:cstheme="minorHAnsi"/>
          <w:bCs/>
          <w:sz w:val="16"/>
          <w:szCs w:val="16"/>
        </w:rPr>
        <w:tab/>
        <w:t>641,755.40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4/13/18</w:t>
      </w:r>
      <w:r w:rsidRPr="00930157">
        <w:rPr>
          <w:rFonts w:eastAsiaTheme="minorEastAsia" w:cstheme="minorHAnsi"/>
          <w:bCs/>
          <w:sz w:val="16"/>
          <w:szCs w:val="16"/>
        </w:rPr>
        <w:tab/>
        <w:t>City of Linden</w:t>
      </w:r>
      <w:r w:rsidRPr="00930157">
        <w:rPr>
          <w:rFonts w:eastAsiaTheme="minorEastAsia" w:cstheme="minorHAnsi"/>
          <w:bCs/>
          <w:sz w:val="16"/>
          <w:szCs w:val="16"/>
        </w:rPr>
        <w:tab/>
        <w:t>April Dental</w:t>
      </w:r>
      <w:r w:rsidRPr="00930157">
        <w:rPr>
          <w:rFonts w:eastAsiaTheme="minorEastAsia" w:cstheme="minorHAnsi"/>
          <w:bCs/>
          <w:sz w:val="16"/>
          <w:szCs w:val="16"/>
        </w:rPr>
        <w:tab/>
        <w:t>39,356.79</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4/13/18</w:t>
      </w:r>
      <w:r w:rsidRPr="00930157">
        <w:rPr>
          <w:rFonts w:eastAsiaTheme="minorEastAsia" w:cstheme="minorHAnsi"/>
          <w:bCs/>
          <w:sz w:val="16"/>
          <w:szCs w:val="16"/>
        </w:rPr>
        <w:tab/>
        <w:t>Sewerage</w:t>
      </w:r>
      <w:r w:rsidRPr="00930157">
        <w:rPr>
          <w:rFonts w:eastAsiaTheme="minorEastAsia" w:cstheme="minorHAnsi"/>
          <w:bCs/>
          <w:sz w:val="16"/>
          <w:szCs w:val="16"/>
        </w:rPr>
        <w:tab/>
        <w:t>“</w:t>
      </w:r>
      <w:r w:rsidRPr="00930157">
        <w:rPr>
          <w:rFonts w:eastAsiaTheme="minorEastAsia" w:cstheme="minorHAnsi"/>
          <w:bCs/>
          <w:sz w:val="16"/>
          <w:szCs w:val="16"/>
        </w:rPr>
        <w:tab/>
        <w:t>2,852.76</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4/13/18</w:t>
      </w:r>
      <w:r w:rsidRPr="00930157">
        <w:rPr>
          <w:rFonts w:eastAsiaTheme="minorEastAsia" w:cstheme="minorHAnsi"/>
          <w:bCs/>
          <w:sz w:val="16"/>
          <w:szCs w:val="16"/>
        </w:rPr>
        <w:tab/>
        <w:t>Housing</w:t>
      </w:r>
      <w:r w:rsidRPr="00930157">
        <w:rPr>
          <w:rFonts w:eastAsiaTheme="minorEastAsia" w:cstheme="minorHAnsi"/>
          <w:bCs/>
          <w:sz w:val="16"/>
          <w:szCs w:val="16"/>
        </w:rPr>
        <w:tab/>
        <w:t>“</w:t>
      </w:r>
      <w:r w:rsidRPr="00930157">
        <w:rPr>
          <w:rFonts w:eastAsiaTheme="minorEastAsia" w:cstheme="minorHAnsi"/>
          <w:bCs/>
          <w:sz w:val="16"/>
          <w:szCs w:val="16"/>
        </w:rPr>
        <w:tab/>
        <w:t>1,641.71</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4/13/18</w:t>
      </w:r>
      <w:r w:rsidRPr="00930157">
        <w:rPr>
          <w:rFonts w:eastAsiaTheme="minorEastAsia" w:cstheme="minorHAnsi"/>
          <w:bCs/>
          <w:sz w:val="16"/>
          <w:szCs w:val="16"/>
        </w:rPr>
        <w:tab/>
        <w:t>Library</w:t>
      </w:r>
      <w:r w:rsidRPr="00930157">
        <w:rPr>
          <w:rFonts w:eastAsiaTheme="minorEastAsia" w:cstheme="minorHAnsi"/>
          <w:bCs/>
          <w:sz w:val="16"/>
          <w:szCs w:val="16"/>
        </w:rPr>
        <w:tab/>
        <w:t>“</w:t>
      </w:r>
      <w:r w:rsidRPr="00930157">
        <w:rPr>
          <w:rFonts w:eastAsiaTheme="minorEastAsia" w:cstheme="minorHAnsi"/>
          <w:bCs/>
          <w:sz w:val="16"/>
          <w:szCs w:val="16"/>
        </w:rPr>
        <w:tab/>
        <w:t>900.31</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4/13/18</w:t>
      </w:r>
      <w:r w:rsidRPr="00930157">
        <w:rPr>
          <w:rFonts w:eastAsiaTheme="minorEastAsia" w:cstheme="minorHAnsi"/>
          <w:bCs/>
          <w:sz w:val="16"/>
          <w:szCs w:val="16"/>
        </w:rPr>
        <w:tab/>
        <w:t>Cobra</w:t>
      </w:r>
      <w:r w:rsidRPr="00930157">
        <w:rPr>
          <w:rFonts w:eastAsiaTheme="minorEastAsia" w:cstheme="minorHAnsi"/>
          <w:bCs/>
          <w:sz w:val="16"/>
          <w:szCs w:val="16"/>
        </w:rPr>
        <w:tab/>
        <w:t>“</w:t>
      </w:r>
      <w:r w:rsidRPr="00930157">
        <w:rPr>
          <w:rFonts w:eastAsiaTheme="minorEastAsia" w:cstheme="minorHAnsi"/>
          <w:bCs/>
          <w:sz w:val="16"/>
          <w:szCs w:val="16"/>
        </w:rPr>
        <w:tab/>
        <w:t>207.86</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4/24/18</w:t>
      </w:r>
      <w:r w:rsidRPr="00930157">
        <w:rPr>
          <w:rFonts w:eastAsiaTheme="minorEastAsia" w:cstheme="minorHAnsi"/>
          <w:bCs/>
          <w:sz w:val="16"/>
          <w:szCs w:val="16"/>
        </w:rPr>
        <w:tab/>
        <w:t>Medco</w:t>
      </w:r>
      <w:r w:rsidRPr="00930157">
        <w:rPr>
          <w:rFonts w:eastAsiaTheme="minorEastAsia" w:cstheme="minorHAnsi"/>
          <w:bCs/>
          <w:sz w:val="16"/>
          <w:szCs w:val="16"/>
        </w:rPr>
        <w:tab/>
        <w:t>claims</w:t>
      </w:r>
      <w:r w:rsidRPr="00930157">
        <w:rPr>
          <w:rFonts w:eastAsiaTheme="minorEastAsia" w:cstheme="minorHAnsi"/>
          <w:bCs/>
          <w:sz w:val="16"/>
          <w:szCs w:val="16"/>
        </w:rPr>
        <w:tab/>
        <w:t>50,887.09</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4/25/18</w:t>
      </w:r>
      <w:r w:rsidRPr="00930157">
        <w:rPr>
          <w:rFonts w:eastAsiaTheme="minorEastAsia" w:cstheme="minorHAnsi"/>
          <w:bCs/>
          <w:sz w:val="16"/>
          <w:szCs w:val="16"/>
        </w:rPr>
        <w:tab/>
        <w:t>Worker’s Comp.</w:t>
      </w:r>
      <w:r w:rsidRPr="00930157">
        <w:rPr>
          <w:rFonts w:eastAsiaTheme="minorEastAsia" w:cstheme="minorHAnsi"/>
          <w:bCs/>
          <w:sz w:val="16"/>
          <w:szCs w:val="16"/>
        </w:rPr>
        <w:tab/>
        <w:t>claims</w:t>
      </w:r>
      <w:r w:rsidRPr="00930157">
        <w:rPr>
          <w:rFonts w:eastAsiaTheme="minorEastAsia" w:cstheme="minorHAnsi"/>
          <w:bCs/>
          <w:sz w:val="16"/>
          <w:szCs w:val="16"/>
        </w:rPr>
        <w:tab/>
        <w:t>22,528.95</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169487</w:t>
      </w:r>
      <w:r w:rsidRPr="00930157">
        <w:rPr>
          <w:rFonts w:eastAsiaTheme="minorEastAsia" w:cstheme="minorHAnsi"/>
          <w:bCs/>
          <w:sz w:val="16"/>
          <w:szCs w:val="16"/>
        </w:rPr>
        <w:tab/>
        <w:t>4/25/18</w:t>
      </w:r>
      <w:r w:rsidRPr="00930157">
        <w:rPr>
          <w:rFonts w:eastAsiaTheme="minorEastAsia" w:cstheme="minorHAnsi"/>
          <w:bCs/>
          <w:sz w:val="16"/>
          <w:szCs w:val="16"/>
        </w:rPr>
        <w:tab/>
        <w:t>C2 Creative</w:t>
      </w:r>
      <w:r w:rsidRPr="00930157">
        <w:rPr>
          <w:rFonts w:eastAsiaTheme="minorEastAsia" w:cstheme="minorHAnsi"/>
          <w:bCs/>
          <w:sz w:val="16"/>
          <w:szCs w:val="16"/>
        </w:rPr>
        <w:tab/>
        <w:t>March 2018</w:t>
      </w:r>
      <w:r w:rsidRPr="00930157">
        <w:rPr>
          <w:rFonts w:eastAsiaTheme="minorEastAsia" w:cstheme="minorHAnsi"/>
          <w:bCs/>
          <w:sz w:val="16"/>
          <w:szCs w:val="16"/>
        </w:rPr>
        <w:tab/>
        <w:t>2,271.25</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169499</w:t>
      </w:r>
      <w:r w:rsidRPr="00930157">
        <w:rPr>
          <w:rFonts w:eastAsiaTheme="minorEastAsia" w:cstheme="minorHAnsi"/>
          <w:bCs/>
          <w:sz w:val="16"/>
          <w:szCs w:val="16"/>
        </w:rPr>
        <w:tab/>
        <w:t>4/25/18</w:t>
      </w:r>
      <w:r w:rsidRPr="00930157">
        <w:rPr>
          <w:rFonts w:eastAsiaTheme="minorEastAsia" w:cstheme="minorHAnsi"/>
          <w:bCs/>
          <w:sz w:val="16"/>
          <w:szCs w:val="16"/>
        </w:rPr>
        <w:tab/>
        <w:t xml:space="preserve">Salcedo </w:t>
      </w:r>
      <w:proofErr w:type="spellStart"/>
      <w:r w:rsidRPr="00930157">
        <w:rPr>
          <w:rFonts w:eastAsiaTheme="minorEastAsia" w:cstheme="minorHAnsi"/>
          <w:bCs/>
          <w:sz w:val="16"/>
          <w:szCs w:val="16"/>
        </w:rPr>
        <w:t>Aiba</w:t>
      </w:r>
      <w:proofErr w:type="spellEnd"/>
      <w:r w:rsidRPr="00930157">
        <w:rPr>
          <w:rFonts w:eastAsiaTheme="minorEastAsia" w:cstheme="minorHAnsi"/>
          <w:bCs/>
          <w:sz w:val="16"/>
          <w:szCs w:val="16"/>
        </w:rPr>
        <w:tab/>
        <w:t>tax overpayment</w:t>
      </w:r>
      <w:r w:rsidRPr="00930157">
        <w:rPr>
          <w:rFonts w:eastAsiaTheme="minorEastAsia" w:cstheme="minorHAnsi"/>
          <w:bCs/>
          <w:sz w:val="16"/>
          <w:szCs w:val="16"/>
        </w:rPr>
        <w:tab/>
        <w:t>267.57</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169488</w:t>
      </w:r>
      <w:r w:rsidRPr="00930157">
        <w:rPr>
          <w:rFonts w:eastAsiaTheme="minorEastAsia" w:cstheme="minorHAnsi"/>
          <w:bCs/>
          <w:sz w:val="16"/>
          <w:szCs w:val="16"/>
        </w:rPr>
        <w:tab/>
        <w:t>4/25/18</w:t>
      </w:r>
      <w:r w:rsidRPr="00930157">
        <w:rPr>
          <w:rFonts w:eastAsiaTheme="minorEastAsia" w:cstheme="minorHAnsi"/>
          <w:bCs/>
          <w:sz w:val="16"/>
          <w:szCs w:val="16"/>
        </w:rPr>
        <w:tab/>
        <w:t>LRSA</w:t>
      </w:r>
      <w:r w:rsidRPr="00930157">
        <w:rPr>
          <w:rFonts w:eastAsiaTheme="minorEastAsia" w:cstheme="minorHAnsi"/>
          <w:bCs/>
          <w:sz w:val="16"/>
          <w:szCs w:val="16"/>
        </w:rPr>
        <w:tab/>
        <w:t>Sandy claim</w:t>
      </w:r>
      <w:r w:rsidRPr="00930157">
        <w:rPr>
          <w:rFonts w:eastAsiaTheme="minorEastAsia" w:cstheme="minorHAnsi"/>
          <w:bCs/>
          <w:sz w:val="16"/>
          <w:szCs w:val="16"/>
        </w:rPr>
        <w:tab/>
        <w:t>5,488.71</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169498</w:t>
      </w:r>
      <w:r w:rsidRPr="00930157">
        <w:rPr>
          <w:rFonts w:eastAsiaTheme="minorEastAsia" w:cstheme="minorHAnsi"/>
          <w:bCs/>
          <w:sz w:val="16"/>
          <w:szCs w:val="16"/>
        </w:rPr>
        <w:tab/>
        <w:t>4/25/18</w:t>
      </w:r>
      <w:r w:rsidRPr="00930157">
        <w:rPr>
          <w:rFonts w:eastAsiaTheme="minorEastAsia" w:cstheme="minorHAnsi"/>
          <w:bCs/>
          <w:sz w:val="16"/>
          <w:szCs w:val="16"/>
        </w:rPr>
        <w:tab/>
        <w:t>Molly Lenz</w:t>
      </w:r>
      <w:r w:rsidRPr="00930157">
        <w:rPr>
          <w:rFonts w:eastAsiaTheme="minorEastAsia" w:cstheme="minorHAnsi"/>
          <w:bCs/>
          <w:sz w:val="16"/>
          <w:szCs w:val="16"/>
        </w:rPr>
        <w:tab/>
        <w:t>garbage refund</w:t>
      </w:r>
      <w:r w:rsidRPr="00930157">
        <w:rPr>
          <w:rFonts w:eastAsiaTheme="minorEastAsia" w:cstheme="minorHAnsi"/>
          <w:bCs/>
          <w:sz w:val="16"/>
          <w:szCs w:val="16"/>
        </w:rPr>
        <w:tab/>
        <w:t>60.00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169497</w:t>
      </w:r>
      <w:r w:rsidRPr="00930157">
        <w:rPr>
          <w:rFonts w:eastAsiaTheme="minorEastAsia" w:cstheme="minorHAnsi"/>
          <w:bCs/>
          <w:sz w:val="16"/>
          <w:szCs w:val="16"/>
        </w:rPr>
        <w:tab/>
        <w:t>4/25/18</w:t>
      </w:r>
      <w:r w:rsidRPr="00930157">
        <w:rPr>
          <w:rFonts w:eastAsiaTheme="minorEastAsia" w:cstheme="minorHAnsi"/>
          <w:bCs/>
          <w:sz w:val="16"/>
          <w:szCs w:val="16"/>
        </w:rPr>
        <w:tab/>
        <w:t xml:space="preserve">James &amp; Paula </w:t>
      </w:r>
      <w:proofErr w:type="spellStart"/>
      <w:r w:rsidRPr="00930157">
        <w:rPr>
          <w:rFonts w:eastAsiaTheme="minorEastAsia" w:cstheme="minorHAnsi"/>
          <w:bCs/>
          <w:sz w:val="16"/>
          <w:szCs w:val="16"/>
        </w:rPr>
        <w:t>Koplan</w:t>
      </w:r>
      <w:proofErr w:type="spellEnd"/>
      <w:r w:rsidRPr="00930157">
        <w:rPr>
          <w:rFonts w:eastAsiaTheme="minorEastAsia" w:cstheme="minorHAnsi"/>
          <w:bCs/>
          <w:sz w:val="16"/>
          <w:szCs w:val="16"/>
        </w:rPr>
        <w:tab/>
        <w:t>“</w:t>
      </w:r>
      <w:r w:rsidRPr="00930157">
        <w:rPr>
          <w:rFonts w:eastAsiaTheme="minorEastAsia" w:cstheme="minorHAnsi"/>
          <w:bCs/>
          <w:sz w:val="16"/>
          <w:szCs w:val="16"/>
        </w:rPr>
        <w:tab/>
        <w:t>5.00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169496</w:t>
      </w:r>
      <w:r w:rsidRPr="00930157">
        <w:rPr>
          <w:rFonts w:eastAsiaTheme="minorEastAsia" w:cstheme="minorHAnsi"/>
          <w:bCs/>
          <w:sz w:val="16"/>
          <w:szCs w:val="16"/>
        </w:rPr>
        <w:tab/>
        <w:t>4/25/18</w:t>
      </w:r>
      <w:r w:rsidRPr="00930157">
        <w:rPr>
          <w:rFonts w:eastAsiaTheme="minorEastAsia" w:cstheme="minorHAnsi"/>
          <w:bCs/>
          <w:sz w:val="16"/>
          <w:szCs w:val="16"/>
        </w:rPr>
        <w:tab/>
        <w:t>Frank Albert Jr.</w:t>
      </w:r>
      <w:r w:rsidRPr="00930157">
        <w:rPr>
          <w:rFonts w:eastAsiaTheme="minorEastAsia" w:cstheme="minorHAnsi"/>
          <w:bCs/>
          <w:sz w:val="16"/>
          <w:szCs w:val="16"/>
        </w:rPr>
        <w:tab/>
        <w:t>“</w:t>
      </w:r>
      <w:r w:rsidRPr="00930157">
        <w:rPr>
          <w:rFonts w:eastAsiaTheme="minorEastAsia" w:cstheme="minorHAnsi"/>
          <w:bCs/>
          <w:sz w:val="16"/>
          <w:szCs w:val="16"/>
        </w:rPr>
        <w:tab/>
        <w:t>65.00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169495</w:t>
      </w:r>
      <w:r w:rsidRPr="00930157">
        <w:rPr>
          <w:rFonts w:eastAsiaTheme="minorEastAsia" w:cstheme="minorHAnsi"/>
          <w:bCs/>
          <w:sz w:val="16"/>
          <w:szCs w:val="16"/>
        </w:rPr>
        <w:tab/>
        <w:t>4/25/18</w:t>
      </w:r>
      <w:r w:rsidRPr="00930157">
        <w:rPr>
          <w:rFonts w:eastAsiaTheme="minorEastAsia" w:cstheme="minorHAnsi"/>
          <w:bCs/>
          <w:sz w:val="16"/>
          <w:szCs w:val="16"/>
        </w:rPr>
        <w:tab/>
        <w:t>Sheldon Williams</w:t>
      </w:r>
      <w:r w:rsidRPr="00930157">
        <w:rPr>
          <w:rFonts w:eastAsiaTheme="minorEastAsia" w:cstheme="minorHAnsi"/>
          <w:bCs/>
          <w:sz w:val="16"/>
          <w:szCs w:val="16"/>
        </w:rPr>
        <w:tab/>
        <w:t>“</w:t>
      </w:r>
      <w:r w:rsidRPr="00930157">
        <w:rPr>
          <w:rFonts w:eastAsiaTheme="minorEastAsia" w:cstheme="minorHAnsi"/>
          <w:bCs/>
          <w:sz w:val="16"/>
          <w:szCs w:val="16"/>
        </w:rPr>
        <w:tab/>
        <w:t>120.00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169494</w:t>
      </w:r>
      <w:r w:rsidRPr="00930157">
        <w:rPr>
          <w:rFonts w:eastAsiaTheme="minorEastAsia" w:cstheme="minorHAnsi"/>
          <w:bCs/>
          <w:sz w:val="16"/>
          <w:szCs w:val="16"/>
        </w:rPr>
        <w:tab/>
        <w:t>4/25/18</w:t>
      </w:r>
      <w:r w:rsidRPr="00930157">
        <w:rPr>
          <w:rFonts w:eastAsiaTheme="minorEastAsia" w:cstheme="minorHAnsi"/>
          <w:bCs/>
          <w:sz w:val="16"/>
          <w:szCs w:val="16"/>
        </w:rPr>
        <w:tab/>
        <w:t>Mortgage Midland</w:t>
      </w:r>
      <w:r w:rsidRPr="00930157">
        <w:rPr>
          <w:rFonts w:eastAsiaTheme="minorEastAsia" w:cstheme="minorHAnsi"/>
          <w:bCs/>
          <w:sz w:val="16"/>
          <w:szCs w:val="16"/>
        </w:rPr>
        <w:tab/>
        <w:t>“</w:t>
      </w:r>
      <w:r w:rsidRPr="00930157">
        <w:rPr>
          <w:rFonts w:eastAsiaTheme="minorEastAsia" w:cstheme="minorHAnsi"/>
          <w:bCs/>
          <w:sz w:val="16"/>
          <w:szCs w:val="16"/>
        </w:rPr>
        <w:tab/>
        <w:t>60.33</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169493</w:t>
      </w:r>
      <w:r w:rsidRPr="00930157">
        <w:rPr>
          <w:rFonts w:eastAsiaTheme="minorEastAsia" w:cstheme="minorHAnsi"/>
          <w:bCs/>
          <w:sz w:val="16"/>
          <w:szCs w:val="16"/>
        </w:rPr>
        <w:tab/>
        <w:t>4/25/18</w:t>
      </w:r>
      <w:r w:rsidRPr="00930157">
        <w:rPr>
          <w:rFonts w:eastAsiaTheme="minorEastAsia" w:cstheme="minorHAnsi"/>
          <w:bCs/>
          <w:sz w:val="16"/>
          <w:szCs w:val="16"/>
        </w:rPr>
        <w:tab/>
        <w:t xml:space="preserve">John </w:t>
      </w:r>
      <w:proofErr w:type="spellStart"/>
      <w:r w:rsidRPr="00930157">
        <w:rPr>
          <w:rFonts w:eastAsiaTheme="minorEastAsia" w:cstheme="minorHAnsi"/>
          <w:bCs/>
          <w:sz w:val="16"/>
          <w:szCs w:val="16"/>
        </w:rPr>
        <w:t>Balanta</w:t>
      </w:r>
      <w:proofErr w:type="spellEnd"/>
      <w:r w:rsidRPr="00930157">
        <w:rPr>
          <w:rFonts w:eastAsiaTheme="minorEastAsia" w:cstheme="minorHAnsi"/>
          <w:bCs/>
          <w:sz w:val="16"/>
          <w:szCs w:val="16"/>
        </w:rPr>
        <w:tab/>
        <w:t>“</w:t>
      </w:r>
      <w:r w:rsidRPr="00930157">
        <w:rPr>
          <w:rFonts w:eastAsiaTheme="minorEastAsia" w:cstheme="minorHAnsi"/>
          <w:bCs/>
          <w:sz w:val="16"/>
          <w:szCs w:val="16"/>
        </w:rPr>
        <w:tab/>
        <w:t>5.00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169492</w:t>
      </w:r>
      <w:r w:rsidRPr="00930157">
        <w:rPr>
          <w:rFonts w:eastAsiaTheme="minorEastAsia" w:cstheme="minorHAnsi"/>
          <w:bCs/>
          <w:sz w:val="16"/>
          <w:szCs w:val="16"/>
        </w:rPr>
        <w:tab/>
        <w:t>4/25/18</w:t>
      </w:r>
      <w:r w:rsidRPr="00930157">
        <w:rPr>
          <w:rFonts w:eastAsiaTheme="minorEastAsia" w:cstheme="minorHAnsi"/>
          <w:bCs/>
          <w:sz w:val="16"/>
          <w:szCs w:val="16"/>
        </w:rPr>
        <w:tab/>
      </w:r>
      <w:proofErr w:type="spellStart"/>
      <w:r w:rsidRPr="00930157">
        <w:rPr>
          <w:rFonts w:eastAsiaTheme="minorEastAsia" w:cstheme="minorHAnsi"/>
          <w:bCs/>
          <w:sz w:val="16"/>
          <w:szCs w:val="16"/>
        </w:rPr>
        <w:t>Berghow</w:t>
      </w:r>
      <w:proofErr w:type="spellEnd"/>
      <w:r w:rsidRPr="00930157">
        <w:rPr>
          <w:rFonts w:eastAsiaTheme="minorEastAsia" w:cstheme="minorHAnsi"/>
          <w:bCs/>
          <w:sz w:val="16"/>
          <w:szCs w:val="16"/>
        </w:rPr>
        <w:t xml:space="preserve"> </w:t>
      </w:r>
      <w:proofErr w:type="spellStart"/>
      <w:r w:rsidRPr="00930157">
        <w:rPr>
          <w:rFonts w:eastAsiaTheme="minorEastAsia" w:cstheme="minorHAnsi"/>
          <w:bCs/>
          <w:sz w:val="16"/>
          <w:szCs w:val="16"/>
        </w:rPr>
        <w:t>Orock</w:t>
      </w:r>
      <w:proofErr w:type="spellEnd"/>
      <w:r w:rsidRPr="00930157">
        <w:rPr>
          <w:rFonts w:eastAsiaTheme="minorEastAsia" w:cstheme="minorHAnsi"/>
          <w:bCs/>
          <w:sz w:val="16"/>
          <w:szCs w:val="16"/>
        </w:rPr>
        <w:tab/>
        <w:t>“</w:t>
      </w:r>
      <w:r w:rsidRPr="00930157">
        <w:rPr>
          <w:rFonts w:eastAsiaTheme="minorEastAsia" w:cstheme="minorHAnsi"/>
          <w:bCs/>
          <w:sz w:val="16"/>
          <w:szCs w:val="16"/>
        </w:rPr>
        <w:tab/>
        <w:t>10.00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169491</w:t>
      </w:r>
      <w:r w:rsidRPr="00930157">
        <w:rPr>
          <w:rFonts w:eastAsiaTheme="minorEastAsia" w:cstheme="minorHAnsi"/>
          <w:bCs/>
          <w:sz w:val="16"/>
          <w:szCs w:val="16"/>
        </w:rPr>
        <w:tab/>
        <w:t>4/25/18</w:t>
      </w:r>
      <w:r w:rsidRPr="00930157">
        <w:rPr>
          <w:rFonts w:eastAsiaTheme="minorEastAsia" w:cstheme="minorHAnsi"/>
          <w:bCs/>
          <w:sz w:val="16"/>
          <w:szCs w:val="16"/>
        </w:rPr>
        <w:tab/>
        <w:t>Rochelle Green</w:t>
      </w:r>
      <w:r w:rsidRPr="00930157">
        <w:rPr>
          <w:rFonts w:eastAsiaTheme="minorEastAsia" w:cstheme="minorHAnsi"/>
          <w:bCs/>
          <w:sz w:val="16"/>
          <w:szCs w:val="16"/>
        </w:rPr>
        <w:tab/>
        <w:t>“</w:t>
      </w:r>
      <w:r w:rsidRPr="00930157">
        <w:rPr>
          <w:rFonts w:eastAsiaTheme="minorEastAsia" w:cstheme="minorHAnsi"/>
          <w:bCs/>
          <w:sz w:val="16"/>
          <w:szCs w:val="16"/>
        </w:rPr>
        <w:tab/>
        <w:t>10.00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169490</w:t>
      </w:r>
      <w:r w:rsidRPr="00930157">
        <w:rPr>
          <w:rFonts w:eastAsiaTheme="minorEastAsia" w:cstheme="minorHAnsi"/>
          <w:bCs/>
          <w:sz w:val="16"/>
          <w:szCs w:val="16"/>
        </w:rPr>
        <w:tab/>
        <w:t>4/25/18</w:t>
      </w:r>
      <w:r w:rsidRPr="00930157">
        <w:rPr>
          <w:rFonts w:eastAsiaTheme="minorEastAsia" w:cstheme="minorHAnsi"/>
          <w:bCs/>
          <w:sz w:val="16"/>
          <w:szCs w:val="16"/>
        </w:rPr>
        <w:tab/>
        <w:t>D &amp; A Associates LLC</w:t>
      </w:r>
      <w:r w:rsidRPr="00930157">
        <w:rPr>
          <w:rFonts w:eastAsiaTheme="minorEastAsia" w:cstheme="minorHAnsi"/>
          <w:bCs/>
          <w:sz w:val="16"/>
          <w:szCs w:val="16"/>
        </w:rPr>
        <w:tab/>
        <w:t>“</w:t>
      </w:r>
      <w:r w:rsidRPr="00930157">
        <w:rPr>
          <w:rFonts w:eastAsiaTheme="minorEastAsia" w:cstheme="minorHAnsi"/>
          <w:bCs/>
          <w:sz w:val="16"/>
          <w:szCs w:val="16"/>
        </w:rPr>
        <w:tab/>
        <w:t>5.00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169486</w:t>
      </w:r>
      <w:r w:rsidRPr="00930157">
        <w:rPr>
          <w:rFonts w:eastAsiaTheme="minorEastAsia" w:cstheme="minorHAnsi"/>
          <w:bCs/>
          <w:sz w:val="16"/>
          <w:szCs w:val="16"/>
        </w:rPr>
        <w:tab/>
        <w:t>4/25/18</w:t>
      </w:r>
      <w:r w:rsidRPr="00930157">
        <w:rPr>
          <w:rFonts w:eastAsiaTheme="minorEastAsia" w:cstheme="minorHAnsi"/>
          <w:bCs/>
          <w:sz w:val="16"/>
          <w:szCs w:val="16"/>
        </w:rPr>
        <w:tab/>
        <w:t>Foundation Title LLC</w:t>
      </w:r>
      <w:r w:rsidRPr="00930157">
        <w:rPr>
          <w:rFonts w:eastAsiaTheme="minorEastAsia" w:cstheme="minorHAnsi"/>
          <w:bCs/>
          <w:sz w:val="16"/>
          <w:szCs w:val="16"/>
        </w:rPr>
        <w:tab/>
        <w:t>“</w:t>
      </w:r>
      <w:r w:rsidRPr="00930157">
        <w:rPr>
          <w:rFonts w:eastAsiaTheme="minorEastAsia" w:cstheme="minorHAnsi"/>
          <w:bCs/>
          <w:sz w:val="16"/>
          <w:szCs w:val="16"/>
        </w:rPr>
        <w:tab/>
        <w:t>5.00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930157">
        <w:rPr>
          <w:rFonts w:eastAsiaTheme="minorEastAsia" w:cstheme="minorHAnsi"/>
          <w:b/>
          <w:bCs/>
          <w:sz w:val="16"/>
          <w:szCs w:val="16"/>
        </w:rPr>
        <w:tab/>
      </w:r>
      <w:r w:rsidRPr="00930157">
        <w:rPr>
          <w:rFonts w:eastAsiaTheme="minorEastAsia" w:cstheme="minorHAnsi"/>
          <w:b/>
          <w:bCs/>
          <w:sz w:val="16"/>
          <w:szCs w:val="16"/>
        </w:rPr>
        <w:tab/>
      </w:r>
      <w:r w:rsidRPr="00930157">
        <w:rPr>
          <w:rFonts w:eastAsiaTheme="minorEastAsia" w:cstheme="minorHAnsi"/>
          <w:b/>
          <w:bCs/>
          <w:sz w:val="16"/>
          <w:szCs w:val="16"/>
        </w:rPr>
        <w:tab/>
      </w:r>
      <w:r w:rsidRPr="00930157">
        <w:rPr>
          <w:rFonts w:eastAsiaTheme="minorEastAsia" w:cstheme="minorHAnsi"/>
          <w:b/>
          <w:bCs/>
          <w:sz w:val="16"/>
          <w:szCs w:val="16"/>
        </w:rPr>
        <w:tab/>
      </w:r>
      <w:r w:rsidRPr="00930157">
        <w:rPr>
          <w:rFonts w:eastAsiaTheme="minorEastAsia" w:cstheme="minorHAnsi"/>
          <w:b/>
          <w:bCs/>
          <w:sz w:val="16"/>
          <w:szCs w:val="16"/>
        </w:rPr>
        <w:tab/>
      </w:r>
      <w:r w:rsidRPr="00930157">
        <w:rPr>
          <w:rFonts w:eastAsiaTheme="minorEastAsia" w:cstheme="minorHAnsi"/>
          <w:b/>
          <w:bCs/>
          <w:sz w:val="16"/>
          <w:szCs w:val="16"/>
          <w:u w:val="single"/>
        </w:rPr>
        <w:t>TRUST</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4/9/18</w:t>
      </w:r>
      <w:r w:rsidRPr="00930157">
        <w:rPr>
          <w:rFonts w:eastAsiaTheme="minorEastAsia" w:cstheme="minorHAnsi"/>
          <w:bCs/>
          <w:sz w:val="16"/>
          <w:szCs w:val="16"/>
        </w:rPr>
        <w:tab/>
        <w:t>Payroll</w:t>
      </w:r>
      <w:r w:rsidRPr="00930157">
        <w:rPr>
          <w:rFonts w:eastAsiaTheme="minorEastAsia" w:cstheme="minorHAnsi"/>
          <w:bCs/>
          <w:sz w:val="16"/>
          <w:szCs w:val="16"/>
        </w:rPr>
        <w:tab/>
        <w:t>payroll</w:t>
      </w:r>
      <w:r w:rsidRPr="00930157">
        <w:rPr>
          <w:rFonts w:eastAsiaTheme="minorEastAsia" w:cstheme="minorHAnsi"/>
          <w:bCs/>
          <w:sz w:val="16"/>
          <w:szCs w:val="16"/>
        </w:rPr>
        <w:tab/>
        <w:t>53,829.54</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4/11/18</w:t>
      </w:r>
      <w:r w:rsidRPr="00930157">
        <w:rPr>
          <w:rFonts w:eastAsiaTheme="minorEastAsia" w:cstheme="minorHAnsi"/>
          <w:bCs/>
          <w:sz w:val="16"/>
          <w:szCs w:val="16"/>
        </w:rPr>
        <w:tab/>
        <w:t>Treas. State of NJ</w:t>
      </w:r>
      <w:r w:rsidRPr="00930157">
        <w:rPr>
          <w:rFonts w:eastAsiaTheme="minorEastAsia" w:cstheme="minorHAnsi"/>
          <w:bCs/>
          <w:sz w:val="16"/>
          <w:szCs w:val="16"/>
        </w:rPr>
        <w:tab/>
        <w:t>training fees</w:t>
      </w:r>
      <w:r w:rsidRPr="00930157">
        <w:rPr>
          <w:rFonts w:eastAsiaTheme="minorEastAsia" w:cstheme="minorHAnsi"/>
          <w:bCs/>
          <w:sz w:val="16"/>
          <w:szCs w:val="16"/>
        </w:rPr>
        <w:tab/>
        <w:t>22,336.00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930157">
        <w:rPr>
          <w:rFonts w:eastAsiaTheme="minorEastAsia" w:cstheme="minorHAnsi"/>
          <w:sz w:val="16"/>
          <w:szCs w:val="16"/>
        </w:rPr>
        <w:tab/>
      </w:r>
      <w:r w:rsidRPr="00930157">
        <w:rPr>
          <w:rFonts w:eastAsiaTheme="minorEastAsia" w:cstheme="minorHAnsi"/>
          <w:sz w:val="16"/>
          <w:szCs w:val="16"/>
        </w:rPr>
        <w:tab/>
      </w:r>
      <w:r w:rsidRPr="00930157">
        <w:rPr>
          <w:rFonts w:eastAsiaTheme="minorEastAsia" w:cstheme="minorHAnsi"/>
          <w:sz w:val="16"/>
          <w:szCs w:val="16"/>
        </w:rPr>
        <w:tab/>
      </w:r>
      <w:r w:rsidRPr="00930157">
        <w:rPr>
          <w:rFonts w:eastAsiaTheme="minorEastAsia" w:cstheme="minorHAnsi"/>
          <w:sz w:val="16"/>
          <w:szCs w:val="16"/>
        </w:rPr>
        <w:tab/>
      </w:r>
      <w:r w:rsidRPr="00930157">
        <w:rPr>
          <w:rFonts w:eastAsiaTheme="minorEastAsia" w:cstheme="minorHAnsi"/>
          <w:sz w:val="16"/>
          <w:szCs w:val="16"/>
        </w:rPr>
        <w:tab/>
      </w:r>
      <w:r w:rsidRPr="00930157">
        <w:rPr>
          <w:rFonts w:eastAsiaTheme="minorEastAsia" w:cstheme="minorHAnsi"/>
          <w:b/>
          <w:bCs/>
          <w:sz w:val="16"/>
          <w:szCs w:val="16"/>
          <w:u w:val="single"/>
        </w:rPr>
        <w:t>GRANT</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4/9/18</w:t>
      </w:r>
      <w:r w:rsidRPr="00930157">
        <w:rPr>
          <w:rFonts w:eastAsiaTheme="minorEastAsia" w:cstheme="minorHAnsi"/>
          <w:bCs/>
          <w:sz w:val="16"/>
          <w:szCs w:val="16"/>
        </w:rPr>
        <w:tab/>
        <w:t>Payroll</w:t>
      </w:r>
      <w:r w:rsidRPr="00930157">
        <w:rPr>
          <w:rFonts w:eastAsiaTheme="minorEastAsia" w:cstheme="minorHAnsi"/>
          <w:bCs/>
          <w:sz w:val="16"/>
          <w:szCs w:val="16"/>
        </w:rPr>
        <w:tab/>
        <w:t>payroll</w:t>
      </w:r>
      <w:r w:rsidRPr="00930157">
        <w:rPr>
          <w:rFonts w:eastAsiaTheme="minorEastAsia" w:cstheme="minorHAnsi"/>
          <w:bCs/>
          <w:sz w:val="16"/>
          <w:szCs w:val="16"/>
        </w:rPr>
        <w:tab/>
        <w:t>1,919.00</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
          <w:bCs/>
          <w:sz w:val="16"/>
          <w:szCs w:val="16"/>
          <w:u w:val="single"/>
        </w:rPr>
        <w:t>SANITARY LANDFILL</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Cs/>
          <w:sz w:val="16"/>
          <w:szCs w:val="16"/>
        </w:rPr>
        <w:tab/>
      </w:r>
      <w:r w:rsidRPr="00930157">
        <w:rPr>
          <w:rFonts w:eastAsiaTheme="minorEastAsia" w:cstheme="minorHAnsi"/>
          <w:b/>
          <w:bCs/>
          <w:sz w:val="16"/>
          <w:szCs w:val="16"/>
          <w:u w:val="single"/>
        </w:rPr>
        <w:t>UNEMPLOYMENT</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930157">
        <w:rPr>
          <w:rFonts w:eastAsiaTheme="minorEastAsia" w:cstheme="minorHAnsi"/>
          <w:bCs/>
          <w:sz w:val="16"/>
          <w:szCs w:val="16"/>
        </w:rPr>
        <w:tab/>
        <w:t>4/9/18</w:t>
      </w:r>
      <w:r w:rsidRPr="00930157">
        <w:rPr>
          <w:rFonts w:eastAsiaTheme="minorEastAsia" w:cstheme="minorHAnsi"/>
          <w:bCs/>
          <w:sz w:val="16"/>
          <w:szCs w:val="16"/>
        </w:rPr>
        <w:tab/>
        <w:t>Payroll</w:t>
      </w:r>
      <w:r w:rsidRPr="00930157">
        <w:rPr>
          <w:rFonts w:eastAsiaTheme="minorEastAsia" w:cstheme="minorHAnsi"/>
          <w:bCs/>
          <w:sz w:val="16"/>
          <w:szCs w:val="16"/>
        </w:rPr>
        <w:tab/>
        <w:t>payroll</w:t>
      </w:r>
      <w:r w:rsidRPr="00930157">
        <w:rPr>
          <w:rFonts w:eastAsiaTheme="minorEastAsia" w:cstheme="minorHAnsi"/>
          <w:bCs/>
          <w:sz w:val="16"/>
          <w:szCs w:val="16"/>
        </w:rPr>
        <w:tab/>
        <w:t>1,254.33</w:t>
      </w: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930157" w:rsidRPr="00930157" w:rsidRDefault="00930157" w:rsidP="00930157">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9E6BBA" w:rsidRDefault="009E6BBA" w:rsidP="009E6BBA">
      <w:pPr>
        <w:rPr>
          <w:rFonts w:ascii="Arial" w:hAnsi="Arial" w:cs="Arial"/>
          <w:sz w:val="20"/>
          <w:szCs w:val="20"/>
        </w:rPr>
      </w:pPr>
    </w:p>
    <w:p w:rsidR="00105EF9" w:rsidRPr="00105EF9" w:rsidRDefault="00105EF9" w:rsidP="00105EF9">
      <w:pPr>
        <w:autoSpaceDE w:val="0"/>
        <w:autoSpaceDN w:val="0"/>
        <w:adjustRightInd w:val="0"/>
        <w:spacing w:line="240" w:lineRule="auto"/>
        <w:rPr>
          <w:rFonts w:ascii="Arial" w:eastAsia="Times New Roman" w:hAnsi="Arial" w:cs="Arial"/>
          <w:b/>
          <w:bCs/>
          <w:sz w:val="20"/>
          <w:szCs w:val="20"/>
          <w:u w:val="single"/>
        </w:rPr>
      </w:pPr>
      <w:r w:rsidRPr="00105EF9">
        <w:rPr>
          <w:rFonts w:ascii="Arial" w:eastAsia="Times New Roman" w:hAnsi="Arial" w:cs="Arial"/>
          <w:b/>
          <w:bCs/>
          <w:sz w:val="20"/>
          <w:szCs w:val="20"/>
        </w:rPr>
        <w:t>RESOLUTION:</w:t>
      </w:r>
      <w:r w:rsidRPr="00105EF9">
        <w:rPr>
          <w:rFonts w:ascii="Arial" w:eastAsia="Times New Roman" w:hAnsi="Arial" w:cs="Arial"/>
          <w:b/>
          <w:bCs/>
          <w:sz w:val="20"/>
          <w:szCs w:val="20"/>
          <w:u w:val="single"/>
        </w:rPr>
        <w:t xml:space="preserve"> 2018-231</w:t>
      </w:r>
    </w:p>
    <w:p w:rsidR="00105EF9" w:rsidRPr="00105EF9" w:rsidRDefault="00105EF9" w:rsidP="00105EF9">
      <w:pPr>
        <w:autoSpaceDE w:val="0"/>
        <w:autoSpaceDN w:val="0"/>
        <w:adjustRightInd w:val="0"/>
        <w:spacing w:line="240" w:lineRule="auto"/>
        <w:rPr>
          <w:rFonts w:ascii="Arial" w:eastAsia="Times New Roman" w:hAnsi="Arial" w:cs="Arial"/>
          <w:sz w:val="20"/>
          <w:szCs w:val="20"/>
        </w:rPr>
      </w:pPr>
    </w:p>
    <w:p w:rsidR="00105EF9" w:rsidRPr="00105EF9" w:rsidRDefault="00105EF9" w:rsidP="00105EF9">
      <w:pPr>
        <w:autoSpaceDE w:val="0"/>
        <w:autoSpaceDN w:val="0"/>
        <w:adjustRightInd w:val="0"/>
        <w:spacing w:line="240" w:lineRule="auto"/>
        <w:jc w:val="center"/>
        <w:rPr>
          <w:rFonts w:ascii="Arial" w:eastAsia="Times New Roman" w:hAnsi="Arial" w:cs="Arial"/>
          <w:b/>
          <w:bCs/>
          <w:sz w:val="20"/>
          <w:szCs w:val="20"/>
        </w:rPr>
      </w:pPr>
      <w:r w:rsidRPr="00105EF9">
        <w:rPr>
          <w:rFonts w:ascii="Arial" w:eastAsia="Times New Roman" w:hAnsi="Arial" w:cs="Arial"/>
          <w:b/>
          <w:bCs/>
          <w:sz w:val="20"/>
          <w:szCs w:val="20"/>
        </w:rPr>
        <w:t xml:space="preserve">RESOLUTION AUTHORIZING AN AWARD OF CONTRACT FOR SOFTWARE REQUIRED FOR THE RENEWAL AND MAINTENANCE OF TIME CLOCKS AND ATTENDANCE EQUIPMENT WITH VISUAL COMPUTER SOLUTIONS, INC.   </w:t>
      </w:r>
    </w:p>
    <w:p w:rsidR="00105EF9" w:rsidRPr="00105EF9" w:rsidRDefault="00105EF9" w:rsidP="00105EF9">
      <w:pPr>
        <w:autoSpaceDE w:val="0"/>
        <w:autoSpaceDN w:val="0"/>
        <w:adjustRightInd w:val="0"/>
        <w:spacing w:line="240" w:lineRule="auto"/>
        <w:rPr>
          <w:rFonts w:ascii="Arial" w:eastAsia="Times New Roman" w:hAnsi="Arial" w:cs="Arial"/>
          <w:sz w:val="20"/>
          <w:szCs w:val="20"/>
        </w:rPr>
      </w:pPr>
    </w:p>
    <w:p w:rsidR="00105EF9" w:rsidRP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WHEREAS</w:t>
      </w:r>
      <w:r w:rsidRPr="00105EF9">
        <w:rPr>
          <w:rFonts w:ascii="Arial" w:eastAsia="Times New Roman" w:hAnsi="Arial" w:cs="Arial"/>
          <w:sz w:val="20"/>
          <w:szCs w:val="20"/>
        </w:rPr>
        <w:t>, the City of Linden has a need to renew required software necessary to renew and maintain the time clocks and attendance equipment with Visual Computer Solutions, Inc.; and</w:t>
      </w:r>
      <w:r w:rsidRPr="00105EF9">
        <w:rPr>
          <w:rFonts w:ascii="Arial" w:eastAsia="Times New Roman" w:hAnsi="Arial" w:cs="Arial"/>
          <w:sz w:val="20"/>
          <w:szCs w:val="20"/>
        </w:rPr>
        <w:tab/>
      </w:r>
    </w:p>
    <w:p w:rsidR="00105EF9" w:rsidRP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WHEREAS</w:t>
      </w:r>
      <w:r w:rsidRPr="00105EF9">
        <w:rPr>
          <w:rFonts w:ascii="Arial" w:eastAsia="Times New Roman" w:hAnsi="Arial" w:cs="Arial"/>
          <w:sz w:val="20"/>
          <w:szCs w:val="20"/>
        </w:rPr>
        <w:t xml:space="preserve">, </w:t>
      </w:r>
      <w:r w:rsidRPr="00105EF9">
        <w:rPr>
          <w:rFonts w:ascii="Arial" w:eastAsia="Times New Roman" w:hAnsi="Arial" w:cs="Arial"/>
          <w:sz w:val="20"/>
          <w:szCs w:val="20"/>
          <w:u w:val="single"/>
        </w:rPr>
        <w:t>N.J.S.A</w:t>
      </w:r>
      <w:r w:rsidRPr="00105EF9">
        <w:rPr>
          <w:rFonts w:ascii="Arial" w:eastAsia="Times New Roman" w:hAnsi="Arial" w:cs="Arial"/>
          <w:sz w:val="20"/>
          <w:szCs w:val="20"/>
        </w:rPr>
        <w:t>. 40A:11-5.1(</w:t>
      </w:r>
      <w:proofErr w:type="spellStart"/>
      <w:r w:rsidRPr="00105EF9">
        <w:rPr>
          <w:rFonts w:ascii="Arial" w:eastAsia="Times New Roman" w:hAnsi="Arial" w:cs="Arial"/>
          <w:sz w:val="20"/>
          <w:szCs w:val="20"/>
        </w:rPr>
        <w:t>dd</w:t>
      </w:r>
      <w:proofErr w:type="spellEnd"/>
      <w:r w:rsidRPr="00105EF9">
        <w:rPr>
          <w:rFonts w:ascii="Arial" w:eastAsia="Times New Roman" w:hAnsi="Arial" w:cs="Arial"/>
          <w:sz w:val="20"/>
          <w:szCs w:val="20"/>
        </w:rPr>
        <w:t xml:space="preserve">) provides for the support software maintenance, consultation services and training services of propriety computer hardware and software; and </w:t>
      </w:r>
    </w:p>
    <w:p w:rsidR="00105EF9" w:rsidRP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WHEREAS,</w:t>
      </w:r>
      <w:r w:rsidRPr="00105EF9">
        <w:rPr>
          <w:rFonts w:ascii="Arial" w:eastAsia="Times New Roman" w:hAnsi="Arial" w:cs="Arial"/>
          <w:sz w:val="20"/>
          <w:szCs w:val="20"/>
        </w:rPr>
        <w:t xml:space="preserve"> pursuant to the provisions of </w:t>
      </w:r>
      <w:r w:rsidRPr="00105EF9">
        <w:rPr>
          <w:rFonts w:ascii="Arial" w:eastAsia="Times New Roman" w:hAnsi="Arial" w:cs="Arial"/>
          <w:sz w:val="20"/>
          <w:szCs w:val="20"/>
          <w:u w:val="single"/>
        </w:rPr>
        <w:t>N.J.S.A</w:t>
      </w:r>
      <w:r w:rsidRPr="00105EF9">
        <w:rPr>
          <w:rFonts w:ascii="Arial" w:eastAsia="Times New Roman" w:hAnsi="Arial" w:cs="Arial"/>
          <w:sz w:val="20"/>
          <w:szCs w:val="20"/>
        </w:rPr>
        <w:t xml:space="preserve">. 19:44A20.4 or 20.5, said contract is renewed as a non-fair and open contract; and </w:t>
      </w:r>
    </w:p>
    <w:p w:rsidR="00105EF9" w:rsidRP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WHEREAS,</w:t>
      </w:r>
      <w:r w:rsidRPr="00105EF9">
        <w:rPr>
          <w:rFonts w:ascii="Arial" w:eastAsia="Times New Roman" w:hAnsi="Arial" w:cs="Arial"/>
          <w:sz w:val="20"/>
          <w:szCs w:val="20"/>
        </w:rPr>
        <w:t xml:space="preserve"> the anticipated term of this contract is one (1) year, commencing on July 1, 2018 through June 30, 2019 for software at the rate of $53,125.00; and </w:t>
      </w:r>
    </w:p>
    <w:p w:rsidR="00105EF9" w:rsidRP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WHEREAS</w:t>
      </w:r>
      <w:r w:rsidRPr="00105EF9">
        <w:rPr>
          <w:rFonts w:ascii="Arial" w:eastAsia="Times New Roman" w:hAnsi="Arial" w:cs="Arial"/>
          <w:sz w:val="20"/>
          <w:szCs w:val="20"/>
        </w:rPr>
        <w:t xml:space="preserve">, Visual Computer Solutions, Inc. has submitted a proposal dated May 1, 2018 indicating they will provide the software required for the aforesaid price; and </w:t>
      </w:r>
    </w:p>
    <w:p w:rsidR="00105EF9" w:rsidRP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WHEREAS</w:t>
      </w:r>
      <w:r w:rsidRPr="00105EF9">
        <w:rPr>
          <w:rFonts w:ascii="Arial" w:eastAsia="Times New Roman" w:hAnsi="Arial" w:cs="Arial"/>
          <w:sz w:val="20"/>
          <w:szCs w:val="20"/>
        </w:rPr>
        <w:t xml:space="preserve">, funds have been previously certified and will be charged to account/line item 8-01-25-250-314-271; and </w:t>
      </w:r>
    </w:p>
    <w:p w:rsidR="00105EF9" w:rsidRP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NOW, THEREFORE, BE IT RESOLVED BY THE CITY COUNCIL OF THE CITY OF LINDEN</w:t>
      </w:r>
      <w:r w:rsidRPr="00105EF9">
        <w:rPr>
          <w:rFonts w:ascii="Arial" w:eastAsia="Times New Roman"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105EF9" w:rsidRDefault="00105EF9" w:rsidP="00105EF9">
      <w:pPr>
        <w:autoSpaceDE w:val="0"/>
        <w:autoSpaceDN w:val="0"/>
        <w:adjustRightInd w:val="0"/>
        <w:spacing w:line="360" w:lineRule="auto"/>
        <w:ind w:firstLine="720"/>
        <w:rPr>
          <w:rFonts w:ascii="Arial" w:eastAsia="Times New Roman" w:hAnsi="Arial" w:cs="Arial"/>
          <w:sz w:val="20"/>
          <w:szCs w:val="20"/>
        </w:rPr>
      </w:pPr>
      <w:r w:rsidRPr="00105EF9">
        <w:rPr>
          <w:rFonts w:ascii="Arial" w:eastAsia="Times New Roman" w:hAnsi="Arial" w:cs="Arial"/>
          <w:b/>
          <w:bCs/>
          <w:sz w:val="20"/>
          <w:szCs w:val="20"/>
        </w:rPr>
        <w:t>BE IT FURTHER RESOLVED</w:t>
      </w:r>
      <w:r w:rsidRPr="00105EF9">
        <w:rPr>
          <w:rFonts w:ascii="Arial" w:eastAsia="Times New Roman" w:hAnsi="Arial" w:cs="Arial"/>
          <w:sz w:val="20"/>
          <w:szCs w:val="20"/>
        </w:rPr>
        <w:t xml:space="preserve"> that this Resolution shall take effect pursuant to law.</w:t>
      </w:r>
    </w:p>
    <w:p w:rsidR="005E3B02" w:rsidRPr="005E3B02" w:rsidRDefault="005E3B02" w:rsidP="005E3B02">
      <w:pPr>
        <w:ind w:right="720"/>
        <w:rPr>
          <w:rFonts w:ascii="Arial" w:hAnsi="Arial" w:cs="Arial"/>
          <w:b/>
          <w:bCs/>
          <w:sz w:val="20"/>
          <w:szCs w:val="20"/>
          <w:u w:val="single"/>
        </w:rPr>
      </w:pPr>
      <w:r w:rsidRPr="005E3B02">
        <w:rPr>
          <w:rFonts w:ascii="Arial" w:hAnsi="Arial" w:cs="Arial"/>
          <w:b/>
          <w:bCs/>
          <w:sz w:val="20"/>
          <w:szCs w:val="20"/>
        </w:rPr>
        <w:t xml:space="preserve">RESOLUTION: </w:t>
      </w:r>
      <w:r w:rsidRPr="005E3B02">
        <w:rPr>
          <w:rFonts w:ascii="Arial" w:hAnsi="Arial" w:cs="Arial"/>
          <w:b/>
          <w:bCs/>
          <w:sz w:val="20"/>
          <w:szCs w:val="20"/>
          <w:u w:val="single"/>
        </w:rPr>
        <w:t>2018-232</w:t>
      </w:r>
    </w:p>
    <w:p w:rsidR="005E3B02" w:rsidRPr="005E3B02" w:rsidRDefault="005E3B02" w:rsidP="005E3B02">
      <w:pPr>
        <w:ind w:left="720" w:right="720"/>
        <w:jc w:val="both"/>
        <w:rPr>
          <w:rFonts w:ascii="Arial" w:hAnsi="Arial" w:cs="Arial"/>
          <w:b/>
          <w:bCs/>
          <w:sz w:val="20"/>
          <w:szCs w:val="20"/>
        </w:rPr>
      </w:pPr>
    </w:p>
    <w:p w:rsidR="005E3B02" w:rsidRPr="005E3B02" w:rsidRDefault="005E3B02" w:rsidP="005E3B02">
      <w:pPr>
        <w:ind w:left="720" w:right="720"/>
        <w:jc w:val="both"/>
        <w:rPr>
          <w:rFonts w:ascii="Arial" w:hAnsi="Arial" w:cs="Arial"/>
          <w:b/>
          <w:sz w:val="20"/>
          <w:szCs w:val="20"/>
        </w:rPr>
      </w:pPr>
      <w:r w:rsidRPr="005E3B02">
        <w:rPr>
          <w:rFonts w:ascii="Arial" w:hAnsi="Arial" w:cs="Arial"/>
          <w:b/>
          <w:bCs/>
          <w:sz w:val="20"/>
          <w:szCs w:val="20"/>
        </w:rPr>
        <w:t xml:space="preserve">RESOLUTION OF THE CITY COUNCIL OF THE CITY OF LINDEN, COUNTY OF UNION, NEW JERSEY </w:t>
      </w:r>
      <w:r w:rsidRPr="005E3B02">
        <w:rPr>
          <w:rFonts w:ascii="Arial" w:hAnsi="Arial" w:cs="Arial"/>
          <w:b/>
          <w:sz w:val="20"/>
          <w:szCs w:val="20"/>
        </w:rPr>
        <w:t xml:space="preserve">REFERRING TO THE PLANNING BOARD FOR REVIEW AND COMMENT UPON THE “AVENUE C REDEVELOPMENT PLAN,” </w:t>
      </w:r>
      <w:r w:rsidRPr="005E3B02">
        <w:rPr>
          <w:rFonts w:ascii="Arial" w:hAnsi="Arial" w:cs="Arial"/>
          <w:b/>
          <w:bCs/>
          <w:sz w:val="20"/>
          <w:szCs w:val="20"/>
        </w:rPr>
        <w:t xml:space="preserve">PURSUANT TO THE LOCAL REDEVELOPMENT AND HOUSING LAW, </w:t>
      </w:r>
      <w:r w:rsidRPr="005E3B02">
        <w:rPr>
          <w:rFonts w:ascii="Arial" w:hAnsi="Arial" w:cs="Arial"/>
          <w:b/>
          <w:i/>
          <w:sz w:val="20"/>
          <w:szCs w:val="20"/>
        </w:rPr>
        <w:t>N.J.S.A</w:t>
      </w:r>
      <w:r w:rsidRPr="005E3B02">
        <w:rPr>
          <w:rFonts w:ascii="Arial" w:hAnsi="Arial" w:cs="Arial"/>
          <w:b/>
          <w:sz w:val="20"/>
          <w:szCs w:val="20"/>
        </w:rPr>
        <w:t xml:space="preserve">. 40A:12A-1 </w:t>
      </w:r>
      <w:r w:rsidRPr="005E3B02">
        <w:rPr>
          <w:rFonts w:ascii="Arial" w:hAnsi="Arial" w:cs="Arial"/>
          <w:b/>
          <w:i/>
          <w:sz w:val="20"/>
          <w:szCs w:val="20"/>
        </w:rPr>
        <w:t>et seq.</w:t>
      </w:r>
    </w:p>
    <w:p w:rsidR="005E3B02" w:rsidRPr="005E3B02" w:rsidRDefault="005E3B02" w:rsidP="005E3B02">
      <w:pPr>
        <w:tabs>
          <w:tab w:val="left" w:pos="759"/>
        </w:tabs>
        <w:autoSpaceDE w:val="0"/>
        <w:autoSpaceDN w:val="0"/>
        <w:adjustRightInd w:val="0"/>
        <w:jc w:val="both"/>
        <w:rPr>
          <w:rFonts w:ascii="Arial" w:hAnsi="Arial" w:cs="Arial"/>
          <w:b/>
          <w:bCs/>
          <w:sz w:val="20"/>
          <w:szCs w:val="20"/>
        </w:rPr>
      </w:pPr>
    </w:p>
    <w:p w:rsidR="005E3B02" w:rsidRPr="005E3B02" w:rsidRDefault="005E3B02" w:rsidP="005E3B02">
      <w:pPr>
        <w:autoSpaceDE w:val="0"/>
        <w:autoSpaceDN w:val="0"/>
        <w:adjustRightInd w:val="0"/>
        <w:jc w:val="both"/>
        <w:rPr>
          <w:rFonts w:ascii="Arial" w:hAnsi="Arial" w:cs="Arial"/>
          <w:sz w:val="20"/>
          <w:szCs w:val="20"/>
        </w:rPr>
      </w:pPr>
      <w:r w:rsidRPr="005E3B02">
        <w:rPr>
          <w:rFonts w:ascii="Arial" w:hAnsi="Arial" w:cs="Arial"/>
          <w:b/>
          <w:bCs/>
          <w:sz w:val="20"/>
          <w:szCs w:val="20"/>
        </w:rPr>
        <w:tab/>
        <w:t xml:space="preserve">WHEREAS, </w:t>
      </w:r>
      <w:r w:rsidRPr="005E3B02">
        <w:rPr>
          <w:rFonts w:ascii="Arial" w:hAnsi="Arial" w:cs="Arial"/>
          <w:sz w:val="20"/>
          <w:szCs w:val="20"/>
        </w:rPr>
        <w:t xml:space="preserve">the Local Redevelopment and Housing Law, </w:t>
      </w:r>
      <w:r w:rsidRPr="005E3B02">
        <w:rPr>
          <w:rFonts w:ascii="Arial" w:hAnsi="Arial" w:cs="Arial"/>
          <w:i/>
          <w:iCs/>
          <w:sz w:val="20"/>
          <w:szCs w:val="20"/>
        </w:rPr>
        <w:t>N.J.S.A.</w:t>
      </w:r>
      <w:r w:rsidRPr="005E3B02">
        <w:rPr>
          <w:rFonts w:ascii="Arial" w:hAnsi="Arial" w:cs="Arial"/>
          <w:sz w:val="20"/>
          <w:szCs w:val="20"/>
        </w:rPr>
        <w:t xml:space="preserve"> 40A:12A-1 </w:t>
      </w:r>
      <w:r w:rsidRPr="005E3B02">
        <w:rPr>
          <w:rFonts w:ascii="Arial" w:hAnsi="Arial" w:cs="Arial"/>
          <w:i/>
          <w:iCs/>
          <w:sz w:val="20"/>
          <w:szCs w:val="20"/>
        </w:rPr>
        <w:t>et seq</w:t>
      </w:r>
      <w:r w:rsidRPr="005E3B02">
        <w:rPr>
          <w:rFonts w:ascii="Arial" w:hAnsi="Arial" w:cs="Arial"/>
          <w:sz w:val="20"/>
          <w:szCs w:val="20"/>
        </w:rPr>
        <w:t>. (the “</w:t>
      </w:r>
      <w:r w:rsidRPr="005E3B02">
        <w:rPr>
          <w:rFonts w:ascii="Arial" w:hAnsi="Arial" w:cs="Arial"/>
          <w:b/>
          <w:sz w:val="20"/>
          <w:szCs w:val="20"/>
        </w:rPr>
        <w:t>Redevelopment Law</w:t>
      </w:r>
      <w:r w:rsidRPr="005E3B02">
        <w:rPr>
          <w:rFonts w:ascii="Arial" w:hAnsi="Arial" w:cs="Arial"/>
          <w:sz w:val="20"/>
          <w:szCs w:val="20"/>
        </w:rPr>
        <w:t>”), authorizes a municipality to determine whether certain parcels of land in the municipality constitute “areas in need of rehabilitation” and/or “areas in need of redevelopment”; and</w:t>
      </w:r>
    </w:p>
    <w:p w:rsidR="005E3B02" w:rsidRPr="005E3B02" w:rsidRDefault="005E3B02" w:rsidP="005E3B02">
      <w:pPr>
        <w:tabs>
          <w:tab w:val="left" w:pos="1020"/>
        </w:tabs>
        <w:autoSpaceDE w:val="0"/>
        <w:autoSpaceDN w:val="0"/>
        <w:adjustRightInd w:val="0"/>
        <w:jc w:val="both"/>
        <w:rPr>
          <w:rFonts w:ascii="Arial" w:hAnsi="Arial" w:cs="Arial"/>
          <w:sz w:val="20"/>
          <w:szCs w:val="20"/>
        </w:rPr>
      </w:pPr>
    </w:p>
    <w:p w:rsidR="005E3B02" w:rsidRPr="005E3B02" w:rsidRDefault="005E3B02" w:rsidP="005E3B02">
      <w:pPr>
        <w:autoSpaceDE w:val="0"/>
        <w:autoSpaceDN w:val="0"/>
        <w:adjustRightInd w:val="0"/>
        <w:jc w:val="both"/>
        <w:rPr>
          <w:rFonts w:ascii="Arial" w:hAnsi="Arial" w:cs="Arial"/>
          <w:sz w:val="20"/>
          <w:szCs w:val="20"/>
        </w:rPr>
      </w:pPr>
      <w:r w:rsidRPr="005E3B02">
        <w:rPr>
          <w:rFonts w:ascii="Arial" w:hAnsi="Arial" w:cs="Arial"/>
          <w:b/>
          <w:sz w:val="20"/>
          <w:szCs w:val="20"/>
          <w:lang w:val="en-CA"/>
        </w:rPr>
        <w:tab/>
        <w:t>WHEREAS</w:t>
      </w:r>
      <w:r w:rsidRPr="005E3B02">
        <w:rPr>
          <w:rFonts w:ascii="Arial" w:hAnsi="Arial" w:cs="Arial"/>
          <w:sz w:val="20"/>
          <w:szCs w:val="20"/>
          <w:lang w:val="en-CA"/>
        </w:rPr>
        <w:t xml:space="preserve">, on March 22, 2017 the City Council of the City </w:t>
      </w:r>
      <w:r w:rsidRPr="005E3B02">
        <w:rPr>
          <w:rFonts w:ascii="Arial" w:hAnsi="Arial" w:cs="Arial"/>
          <w:sz w:val="20"/>
          <w:szCs w:val="20"/>
        </w:rPr>
        <w:t xml:space="preserve">(the </w:t>
      </w:r>
      <w:r w:rsidRPr="005E3B02">
        <w:rPr>
          <w:rFonts w:ascii="Arial" w:hAnsi="Arial" w:cs="Arial"/>
          <w:bCs/>
          <w:sz w:val="20"/>
          <w:szCs w:val="20"/>
        </w:rPr>
        <w:t>“</w:t>
      </w:r>
      <w:r w:rsidRPr="005E3B02">
        <w:rPr>
          <w:rFonts w:ascii="Arial" w:hAnsi="Arial" w:cs="Arial"/>
          <w:b/>
          <w:bCs/>
          <w:sz w:val="20"/>
          <w:szCs w:val="20"/>
        </w:rPr>
        <w:t>City Council</w:t>
      </w:r>
      <w:r w:rsidRPr="005E3B02">
        <w:rPr>
          <w:rFonts w:ascii="Arial" w:hAnsi="Arial" w:cs="Arial"/>
          <w:bCs/>
          <w:sz w:val="20"/>
          <w:szCs w:val="20"/>
        </w:rPr>
        <w:t>”</w:t>
      </w:r>
      <w:r w:rsidRPr="005E3B02">
        <w:rPr>
          <w:rFonts w:ascii="Arial" w:hAnsi="Arial" w:cs="Arial"/>
          <w:sz w:val="20"/>
          <w:szCs w:val="20"/>
        </w:rPr>
        <w:t xml:space="preserve">), pursuant to </w:t>
      </w:r>
      <w:r w:rsidRPr="005E3B02">
        <w:rPr>
          <w:rFonts w:ascii="Arial" w:hAnsi="Arial" w:cs="Arial"/>
          <w:i/>
          <w:sz w:val="20"/>
          <w:szCs w:val="20"/>
        </w:rPr>
        <w:t>N.J.S.A.</w:t>
      </w:r>
      <w:r w:rsidRPr="005E3B02">
        <w:rPr>
          <w:rFonts w:ascii="Arial" w:hAnsi="Arial" w:cs="Arial"/>
          <w:sz w:val="20"/>
          <w:szCs w:val="20"/>
        </w:rPr>
        <w:t xml:space="preserve"> </w:t>
      </w:r>
      <w:bookmarkStart w:id="1" w:name="_DV_M21"/>
      <w:bookmarkEnd w:id="1"/>
      <w:r w:rsidRPr="005E3B02">
        <w:rPr>
          <w:rFonts w:ascii="Arial" w:hAnsi="Arial" w:cs="Arial"/>
          <w:sz w:val="20"/>
          <w:szCs w:val="20"/>
        </w:rPr>
        <w:t>40A:12A-6, authorized the Planning Board</w:t>
      </w:r>
      <w:bookmarkStart w:id="2" w:name="_DV_M22"/>
      <w:bookmarkEnd w:id="2"/>
      <w:r w:rsidRPr="005E3B02">
        <w:rPr>
          <w:rFonts w:ascii="Arial" w:hAnsi="Arial" w:cs="Arial"/>
          <w:sz w:val="20"/>
          <w:szCs w:val="20"/>
        </w:rPr>
        <w:t xml:space="preserve"> of the City (the “</w:t>
      </w:r>
      <w:r w:rsidRPr="005E3B02">
        <w:rPr>
          <w:rFonts w:ascii="Arial" w:hAnsi="Arial" w:cs="Arial"/>
          <w:b/>
          <w:sz w:val="20"/>
          <w:szCs w:val="20"/>
        </w:rPr>
        <w:t>Planning Board</w:t>
      </w:r>
      <w:r w:rsidRPr="005E3B02">
        <w:rPr>
          <w:rFonts w:ascii="Arial" w:hAnsi="Arial" w:cs="Arial"/>
          <w:sz w:val="20"/>
          <w:szCs w:val="20"/>
        </w:rPr>
        <w:t>”) to determine whether the property identified as Block 580, Lots 13 and 14 on the official tax map of the City (“</w:t>
      </w:r>
      <w:r w:rsidRPr="005E3B02">
        <w:rPr>
          <w:rFonts w:ascii="Arial" w:hAnsi="Arial" w:cs="Arial"/>
          <w:b/>
          <w:sz w:val="20"/>
          <w:szCs w:val="20"/>
        </w:rPr>
        <w:t>Study Area</w:t>
      </w:r>
      <w:r w:rsidRPr="005E3B02">
        <w:rPr>
          <w:rFonts w:ascii="Arial" w:hAnsi="Arial" w:cs="Arial"/>
          <w:sz w:val="20"/>
          <w:szCs w:val="20"/>
        </w:rPr>
        <w:t>”), met the statutory criteria for designation as an “area in need of redevelopment” pursuant to the Redevelopment Law; and</w:t>
      </w:r>
    </w:p>
    <w:p w:rsidR="005E3B02" w:rsidRPr="005E3B02" w:rsidRDefault="005E3B02" w:rsidP="005E3B02">
      <w:pPr>
        <w:autoSpaceDE w:val="0"/>
        <w:autoSpaceDN w:val="0"/>
        <w:adjustRightInd w:val="0"/>
        <w:jc w:val="both"/>
        <w:rPr>
          <w:rFonts w:ascii="Arial" w:hAnsi="Arial" w:cs="Arial"/>
          <w:sz w:val="20"/>
          <w:szCs w:val="20"/>
        </w:rPr>
      </w:pPr>
    </w:p>
    <w:p w:rsidR="005E3B02" w:rsidRPr="005E3B02" w:rsidRDefault="005E3B02" w:rsidP="005E3B02">
      <w:pPr>
        <w:autoSpaceDN w:val="0"/>
        <w:spacing w:line="283" w:lineRule="exact"/>
        <w:ind w:firstLine="720"/>
        <w:jc w:val="both"/>
        <w:rPr>
          <w:rFonts w:ascii="Arial" w:hAnsi="Arial" w:cs="Arial"/>
          <w:color w:val="000000"/>
          <w:sz w:val="20"/>
          <w:szCs w:val="20"/>
        </w:rPr>
      </w:pPr>
      <w:r w:rsidRPr="005E3B02">
        <w:rPr>
          <w:rFonts w:ascii="Arial" w:hAnsi="Arial" w:cs="Arial"/>
          <w:b/>
          <w:bCs/>
          <w:color w:val="000000"/>
          <w:sz w:val="20"/>
          <w:szCs w:val="20"/>
        </w:rPr>
        <w:t>WHEREAS</w:t>
      </w:r>
      <w:r w:rsidRPr="005E3B02">
        <w:rPr>
          <w:rFonts w:ascii="Arial" w:hAnsi="Arial" w:cs="Arial"/>
          <w:bCs/>
          <w:color w:val="000000"/>
          <w:sz w:val="20"/>
          <w:szCs w:val="20"/>
        </w:rPr>
        <w:t>, on May 9 2017,</w:t>
      </w:r>
      <w:r w:rsidRPr="005E3B02">
        <w:rPr>
          <w:rFonts w:ascii="Arial" w:hAnsi="Arial" w:cs="Arial"/>
          <w:b/>
          <w:bCs/>
          <w:color w:val="000000"/>
          <w:sz w:val="20"/>
          <w:szCs w:val="20"/>
        </w:rPr>
        <w:t xml:space="preserve"> </w:t>
      </w:r>
      <w:r w:rsidRPr="005E3B02">
        <w:rPr>
          <w:rFonts w:ascii="Arial" w:hAnsi="Arial" w:cs="Arial"/>
          <w:color w:val="000000"/>
          <w:sz w:val="20"/>
          <w:szCs w:val="20"/>
        </w:rPr>
        <w:t xml:space="preserve">the Planning Board undertook said investigation and conducted a public hearing, all in accordance with </w:t>
      </w:r>
      <w:r w:rsidRPr="005E3B02">
        <w:rPr>
          <w:rFonts w:ascii="Arial" w:hAnsi="Arial" w:cs="Arial"/>
          <w:i/>
          <w:iCs/>
          <w:color w:val="000000"/>
          <w:sz w:val="20"/>
          <w:szCs w:val="20"/>
        </w:rPr>
        <w:t>N.J.S.A.</w:t>
      </w:r>
      <w:r w:rsidRPr="005E3B02">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5E3B02">
        <w:rPr>
          <w:rFonts w:ascii="Arial" w:hAnsi="Arial" w:cs="Arial"/>
          <w:iCs/>
          <w:color w:val="000000"/>
          <w:sz w:val="20"/>
          <w:szCs w:val="20"/>
        </w:rPr>
        <w:t>the Redevelopment Law</w:t>
      </w:r>
      <w:r w:rsidRPr="005E3B02">
        <w:rPr>
          <w:rFonts w:ascii="Arial" w:hAnsi="Arial" w:cs="Arial"/>
          <w:color w:val="000000"/>
          <w:sz w:val="20"/>
          <w:szCs w:val="20"/>
        </w:rPr>
        <w:t>; and</w:t>
      </w:r>
    </w:p>
    <w:p w:rsidR="005E3B02" w:rsidRPr="005E3B02" w:rsidRDefault="005E3B02" w:rsidP="005E3B02">
      <w:pPr>
        <w:autoSpaceDE w:val="0"/>
        <w:autoSpaceDN w:val="0"/>
        <w:adjustRightInd w:val="0"/>
        <w:jc w:val="both"/>
        <w:rPr>
          <w:rFonts w:ascii="Arial" w:hAnsi="Arial" w:cs="Arial"/>
          <w:sz w:val="20"/>
          <w:szCs w:val="20"/>
        </w:rPr>
      </w:pPr>
    </w:p>
    <w:p w:rsidR="005E3B02" w:rsidRPr="005E3B02" w:rsidRDefault="005E3B02" w:rsidP="005E3B02">
      <w:pPr>
        <w:autoSpaceDE w:val="0"/>
        <w:autoSpaceDN w:val="0"/>
        <w:adjustRightInd w:val="0"/>
        <w:jc w:val="both"/>
        <w:rPr>
          <w:rFonts w:ascii="Arial" w:hAnsi="Arial" w:cs="Arial"/>
          <w:b/>
          <w:sz w:val="20"/>
          <w:szCs w:val="20"/>
        </w:rPr>
      </w:pPr>
      <w:r w:rsidRPr="005E3B02">
        <w:rPr>
          <w:rFonts w:ascii="Arial" w:hAnsi="Arial" w:cs="Arial"/>
          <w:sz w:val="20"/>
          <w:szCs w:val="20"/>
        </w:rPr>
        <w:tab/>
      </w:r>
      <w:r w:rsidRPr="005E3B02">
        <w:rPr>
          <w:rFonts w:ascii="Arial" w:hAnsi="Arial" w:cs="Arial"/>
          <w:b/>
          <w:sz w:val="20"/>
          <w:szCs w:val="20"/>
        </w:rPr>
        <w:t>WHEREAS</w:t>
      </w:r>
      <w:r w:rsidRPr="005E3B02">
        <w:rPr>
          <w:rFonts w:ascii="Arial" w:hAnsi="Arial" w:cs="Arial"/>
          <w:sz w:val="20"/>
          <w:szCs w:val="20"/>
        </w:rPr>
        <w:t>, on May 16, 2017, the City Council adopted Resolution 2017-222, which designated an area consisting of certain properties identified on the tax map of the City as Block 580, Lots 13 and 14 (the “</w:t>
      </w:r>
      <w:r w:rsidRPr="005E3B02">
        <w:rPr>
          <w:rFonts w:ascii="Arial" w:hAnsi="Arial" w:cs="Arial"/>
          <w:b/>
          <w:sz w:val="20"/>
          <w:szCs w:val="20"/>
        </w:rPr>
        <w:t>Property</w:t>
      </w:r>
      <w:r w:rsidRPr="005E3B02">
        <w:rPr>
          <w:rFonts w:ascii="Arial" w:hAnsi="Arial" w:cs="Arial"/>
          <w:sz w:val="20"/>
          <w:szCs w:val="20"/>
        </w:rPr>
        <w:t xml:space="preserve">”) as an area in need of redevelopment; and </w:t>
      </w:r>
    </w:p>
    <w:p w:rsidR="005E3B02" w:rsidRPr="005E3B02" w:rsidRDefault="005E3B02" w:rsidP="005E3B02">
      <w:pPr>
        <w:autoSpaceDE w:val="0"/>
        <w:autoSpaceDN w:val="0"/>
        <w:adjustRightInd w:val="0"/>
        <w:jc w:val="both"/>
        <w:rPr>
          <w:rFonts w:ascii="Arial" w:hAnsi="Arial" w:cs="Arial"/>
          <w:color w:val="000000"/>
          <w:sz w:val="20"/>
          <w:szCs w:val="20"/>
        </w:rPr>
      </w:pPr>
    </w:p>
    <w:p w:rsidR="005E3B02" w:rsidRPr="005E3B02" w:rsidRDefault="005E3B02" w:rsidP="005E3B02">
      <w:pPr>
        <w:autoSpaceDE w:val="0"/>
        <w:autoSpaceDN w:val="0"/>
        <w:adjustRightInd w:val="0"/>
        <w:jc w:val="both"/>
        <w:rPr>
          <w:rFonts w:ascii="Arial" w:hAnsi="Arial" w:cs="Arial"/>
          <w:color w:val="000000"/>
          <w:sz w:val="20"/>
          <w:szCs w:val="20"/>
        </w:rPr>
      </w:pPr>
      <w:r w:rsidRPr="005E3B02">
        <w:rPr>
          <w:rFonts w:ascii="Arial" w:hAnsi="Arial" w:cs="Arial"/>
          <w:color w:val="000000"/>
          <w:sz w:val="20"/>
          <w:szCs w:val="20"/>
        </w:rPr>
        <w:tab/>
      </w:r>
      <w:r w:rsidRPr="005E3B02">
        <w:rPr>
          <w:rFonts w:ascii="Arial" w:hAnsi="Arial" w:cs="Arial"/>
          <w:b/>
          <w:color w:val="000000"/>
          <w:sz w:val="20"/>
          <w:szCs w:val="20"/>
        </w:rPr>
        <w:t>WHEREAS</w:t>
      </w:r>
      <w:r w:rsidRPr="005E3B02">
        <w:rPr>
          <w:rFonts w:ascii="Arial" w:hAnsi="Arial" w:cs="Arial"/>
          <w:color w:val="000000"/>
          <w:sz w:val="20"/>
          <w:szCs w:val="20"/>
        </w:rPr>
        <w:t>, in order to facilitate the redevelopment of the Property, the City Council also authorized the preparation of a redevelopment plan for the Property pursuant to the authority granted under the Redevelopment Law; and</w:t>
      </w:r>
    </w:p>
    <w:p w:rsidR="005E3B02" w:rsidRPr="005E3B02" w:rsidRDefault="005E3B02" w:rsidP="005E3B02">
      <w:pPr>
        <w:autoSpaceDE w:val="0"/>
        <w:autoSpaceDN w:val="0"/>
        <w:adjustRightInd w:val="0"/>
        <w:jc w:val="both"/>
        <w:rPr>
          <w:rFonts w:ascii="Arial" w:hAnsi="Arial" w:cs="Arial"/>
          <w:color w:val="000000"/>
          <w:sz w:val="20"/>
          <w:szCs w:val="20"/>
        </w:rPr>
      </w:pPr>
    </w:p>
    <w:p w:rsidR="005E3B02" w:rsidRPr="005E3B02" w:rsidRDefault="005E3B02" w:rsidP="005E3B02">
      <w:pPr>
        <w:autoSpaceDE w:val="0"/>
        <w:autoSpaceDN w:val="0"/>
        <w:adjustRightInd w:val="0"/>
        <w:ind w:firstLine="720"/>
        <w:jc w:val="both"/>
        <w:rPr>
          <w:rFonts w:ascii="Arial" w:hAnsi="Arial" w:cs="Arial"/>
          <w:sz w:val="20"/>
          <w:szCs w:val="20"/>
        </w:rPr>
      </w:pPr>
      <w:r w:rsidRPr="005E3B02">
        <w:rPr>
          <w:rFonts w:ascii="Arial" w:hAnsi="Arial" w:cs="Arial"/>
          <w:b/>
          <w:bCs/>
          <w:sz w:val="20"/>
          <w:szCs w:val="20"/>
        </w:rPr>
        <w:t>WHEREAS</w:t>
      </w:r>
      <w:r w:rsidRPr="005E3B02">
        <w:rPr>
          <w:rFonts w:ascii="Arial" w:hAnsi="Arial" w:cs="Arial"/>
          <w:bCs/>
          <w:sz w:val="20"/>
          <w:szCs w:val="20"/>
        </w:rPr>
        <w:t>, Ricci Planning prepared the redevelopment plan entitled “AVENUE C REDEVELOPMENT PLAN,” (the “</w:t>
      </w:r>
      <w:r w:rsidRPr="005E3B02">
        <w:rPr>
          <w:rFonts w:ascii="Arial" w:hAnsi="Arial" w:cs="Arial"/>
          <w:b/>
          <w:bCs/>
          <w:sz w:val="20"/>
          <w:szCs w:val="20"/>
        </w:rPr>
        <w:t>Redevelopment Plan</w:t>
      </w:r>
      <w:r w:rsidRPr="005E3B02">
        <w:rPr>
          <w:rFonts w:ascii="Arial" w:hAnsi="Arial" w:cs="Arial"/>
          <w:bCs/>
          <w:sz w:val="20"/>
          <w:szCs w:val="20"/>
        </w:rPr>
        <w:t>”), providing the development standards for the Property; and</w:t>
      </w:r>
    </w:p>
    <w:p w:rsidR="005E3B02" w:rsidRPr="005E3B02" w:rsidRDefault="005E3B02" w:rsidP="005E3B02">
      <w:pPr>
        <w:tabs>
          <w:tab w:val="left" w:pos="759"/>
        </w:tabs>
        <w:autoSpaceDE w:val="0"/>
        <w:autoSpaceDN w:val="0"/>
        <w:adjustRightInd w:val="0"/>
        <w:jc w:val="both"/>
        <w:rPr>
          <w:rFonts w:ascii="Arial" w:hAnsi="Arial" w:cs="Arial"/>
          <w:sz w:val="20"/>
          <w:szCs w:val="20"/>
        </w:rPr>
      </w:pPr>
    </w:p>
    <w:p w:rsidR="005E3B02" w:rsidRPr="005E3B02" w:rsidRDefault="005E3B02" w:rsidP="005E3B02">
      <w:pPr>
        <w:tabs>
          <w:tab w:val="left" w:pos="759"/>
        </w:tabs>
        <w:autoSpaceDE w:val="0"/>
        <w:autoSpaceDN w:val="0"/>
        <w:adjustRightInd w:val="0"/>
        <w:jc w:val="both"/>
        <w:rPr>
          <w:rFonts w:ascii="Arial" w:hAnsi="Arial" w:cs="Arial"/>
          <w:sz w:val="20"/>
          <w:szCs w:val="20"/>
        </w:rPr>
      </w:pPr>
      <w:r w:rsidRPr="005E3B02">
        <w:rPr>
          <w:rFonts w:ascii="Arial" w:hAnsi="Arial" w:cs="Arial"/>
          <w:b/>
          <w:bCs/>
          <w:sz w:val="20"/>
          <w:szCs w:val="20"/>
        </w:rPr>
        <w:tab/>
        <w:t>WHEREAS</w:t>
      </w:r>
      <w:r w:rsidRPr="005E3B02">
        <w:rPr>
          <w:rFonts w:ascii="Arial" w:hAnsi="Arial" w:cs="Arial"/>
          <w:sz w:val="20"/>
          <w:szCs w:val="20"/>
        </w:rPr>
        <w:t xml:space="preserve">, the City Council desires to refer to the Planning Board the Redevelopment Plan, as described on </w:t>
      </w:r>
      <w:r w:rsidRPr="005E3B02">
        <w:rPr>
          <w:rFonts w:ascii="Arial" w:hAnsi="Arial" w:cs="Arial"/>
          <w:i/>
          <w:sz w:val="20"/>
          <w:szCs w:val="20"/>
        </w:rPr>
        <w:t>Exhibit A</w:t>
      </w:r>
      <w:r w:rsidRPr="005E3B02">
        <w:rPr>
          <w:rFonts w:ascii="Arial" w:hAnsi="Arial" w:cs="Arial"/>
          <w:sz w:val="20"/>
          <w:szCs w:val="20"/>
        </w:rPr>
        <w:t xml:space="preserve"> attached hereto, for its review and comment, pursuant to </w:t>
      </w:r>
      <w:r w:rsidRPr="005E3B02">
        <w:rPr>
          <w:rFonts w:ascii="Arial" w:hAnsi="Arial" w:cs="Arial"/>
          <w:i/>
          <w:sz w:val="20"/>
          <w:szCs w:val="20"/>
        </w:rPr>
        <w:t>N.J.S.A.</w:t>
      </w:r>
      <w:r w:rsidRPr="005E3B02">
        <w:rPr>
          <w:rFonts w:ascii="Arial" w:hAnsi="Arial" w:cs="Arial"/>
          <w:sz w:val="20"/>
          <w:szCs w:val="20"/>
        </w:rPr>
        <w:t xml:space="preserve"> 40A:12A-7 of the Redevelopment Law.</w:t>
      </w:r>
    </w:p>
    <w:p w:rsidR="005E3B02" w:rsidRPr="005E3B02" w:rsidRDefault="005E3B02" w:rsidP="005E3B02">
      <w:pPr>
        <w:autoSpaceDE w:val="0"/>
        <w:autoSpaceDN w:val="0"/>
        <w:adjustRightInd w:val="0"/>
        <w:jc w:val="both"/>
        <w:rPr>
          <w:rFonts w:ascii="Arial" w:hAnsi="Arial" w:cs="Arial"/>
          <w:sz w:val="20"/>
          <w:szCs w:val="20"/>
        </w:rPr>
      </w:pPr>
    </w:p>
    <w:p w:rsidR="005E3B02" w:rsidRPr="005E3B02" w:rsidRDefault="005E3B02" w:rsidP="005E3B02">
      <w:pPr>
        <w:tabs>
          <w:tab w:val="left" w:pos="759"/>
        </w:tabs>
        <w:autoSpaceDE w:val="0"/>
        <w:autoSpaceDN w:val="0"/>
        <w:adjustRightInd w:val="0"/>
        <w:jc w:val="both"/>
        <w:rPr>
          <w:rFonts w:ascii="Arial" w:hAnsi="Arial" w:cs="Arial"/>
          <w:sz w:val="20"/>
          <w:szCs w:val="20"/>
        </w:rPr>
      </w:pPr>
      <w:r w:rsidRPr="005E3B02">
        <w:rPr>
          <w:rFonts w:ascii="Arial" w:hAnsi="Arial" w:cs="Arial"/>
          <w:sz w:val="20"/>
          <w:szCs w:val="20"/>
        </w:rPr>
        <w:tab/>
      </w:r>
      <w:r w:rsidRPr="005E3B02">
        <w:rPr>
          <w:rFonts w:ascii="Arial" w:hAnsi="Arial" w:cs="Arial"/>
          <w:b/>
          <w:bCs/>
          <w:sz w:val="20"/>
          <w:szCs w:val="20"/>
        </w:rPr>
        <w:t>NOW THEREFORE, BE IT RESOLVED</w:t>
      </w:r>
      <w:r w:rsidRPr="005E3B02">
        <w:rPr>
          <w:rFonts w:ascii="Arial" w:hAnsi="Arial" w:cs="Arial"/>
          <w:sz w:val="20"/>
          <w:szCs w:val="20"/>
        </w:rPr>
        <w:t xml:space="preserve"> by the City Council of the City of Linden, County of Union, New Jersey that:</w:t>
      </w:r>
    </w:p>
    <w:p w:rsidR="005E3B02" w:rsidRPr="005E3B02" w:rsidRDefault="005E3B02" w:rsidP="005E3B02">
      <w:pPr>
        <w:tabs>
          <w:tab w:val="left" w:pos="759"/>
        </w:tabs>
        <w:autoSpaceDE w:val="0"/>
        <w:autoSpaceDN w:val="0"/>
        <w:adjustRightInd w:val="0"/>
        <w:jc w:val="both"/>
        <w:rPr>
          <w:rFonts w:ascii="Arial" w:hAnsi="Arial" w:cs="Arial"/>
          <w:sz w:val="20"/>
          <w:szCs w:val="20"/>
        </w:rPr>
      </w:pPr>
    </w:p>
    <w:p w:rsidR="005E3B02" w:rsidRPr="005E3B02" w:rsidRDefault="005E3B02" w:rsidP="005E3B02">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5E3B02">
        <w:rPr>
          <w:rFonts w:ascii="Arial" w:hAnsi="Arial" w:cs="Arial"/>
          <w:sz w:val="20"/>
          <w:szCs w:val="20"/>
        </w:rPr>
        <w:t>The aforementioned recitals are incorporated herein as though fully set forth at length.</w:t>
      </w:r>
    </w:p>
    <w:p w:rsidR="005E3B02" w:rsidRPr="005E3B02" w:rsidRDefault="005E3B02" w:rsidP="005E3B02">
      <w:pPr>
        <w:tabs>
          <w:tab w:val="left" w:pos="759"/>
        </w:tabs>
        <w:autoSpaceDE w:val="0"/>
        <w:autoSpaceDN w:val="0"/>
        <w:adjustRightInd w:val="0"/>
        <w:ind w:left="720"/>
        <w:jc w:val="both"/>
        <w:rPr>
          <w:rFonts w:ascii="Arial" w:hAnsi="Arial" w:cs="Arial"/>
          <w:sz w:val="20"/>
          <w:szCs w:val="20"/>
        </w:rPr>
      </w:pPr>
    </w:p>
    <w:p w:rsidR="005E3B02" w:rsidRPr="005E3B02" w:rsidRDefault="005E3B02" w:rsidP="005E3B02">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5E3B02">
        <w:rPr>
          <w:rFonts w:ascii="Arial" w:hAnsi="Arial" w:cs="Arial"/>
          <w:color w:val="000000"/>
          <w:sz w:val="20"/>
          <w:szCs w:val="20"/>
        </w:rPr>
        <w:t xml:space="preserve">Pursuant to </w:t>
      </w:r>
      <w:r w:rsidRPr="005E3B02">
        <w:rPr>
          <w:rFonts w:ascii="Arial" w:hAnsi="Arial" w:cs="Arial"/>
          <w:i/>
          <w:color w:val="000000"/>
          <w:sz w:val="20"/>
          <w:szCs w:val="20"/>
        </w:rPr>
        <w:t>N.J.S.A</w:t>
      </w:r>
      <w:r w:rsidRPr="005E3B02">
        <w:rPr>
          <w:rFonts w:ascii="Arial" w:hAnsi="Arial" w:cs="Arial"/>
          <w:color w:val="000000"/>
          <w:sz w:val="20"/>
          <w:szCs w:val="20"/>
        </w:rPr>
        <w:t xml:space="preserve">. 40A:12A-7(e), the City Council hereby refers the </w:t>
      </w:r>
      <w:r w:rsidRPr="005E3B02">
        <w:rPr>
          <w:rFonts w:ascii="Arial" w:hAnsi="Arial" w:cs="Arial"/>
          <w:sz w:val="20"/>
          <w:szCs w:val="20"/>
        </w:rPr>
        <w:t xml:space="preserve">Redevelopment Plan, </w:t>
      </w:r>
      <w:r w:rsidRPr="005E3B02">
        <w:rPr>
          <w:rFonts w:ascii="Arial" w:hAnsi="Arial" w:cs="Arial"/>
          <w:color w:val="000000"/>
          <w:sz w:val="20"/>
          <w:szCs w:val="20"/>
        </w:rPr>
        <w:t xml:space="preserve">as described on </w:t>
      </w:r>
      <w:r w:rsidRPr="005E3B02">
        <w:rPr>
          <w:rFonts w:ascii="Arial" w:hAnsi="Arial" w:cs="Arial"/>
          <w:i/>
          <w:color w:val="000000"/>
          <w:sz w:val="20"/>
          <w:szCs w:val="20"/>
        </w:rPr>
        <w:t>Exhibit A</w:t>
      </w:r>
      <w:r w:rsidRPr="005E3B02">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5E3B02">
        <w:rPr>
          <w:rFonts w:ascii="Arial" w:hAnsi="Arial" w:cs="Arial"/>
          <w:sz w:val="20"/>
          <w:szCs w:val="20"/>
        </w:rPr>
        <w:t xml:space="preserve">Redevelopment Plan, </w:t>
      </w:r>
      <w:r w:rsidRPr="005E3B02">
        <w:rPr>
          <w:rFonts w:ascii="Arial" w:hAnsi="Arial" w:cs="Arial"/>
          <w:color w:val="000000"/>
          <w:sz w:val="20"/>
          <w:szCs w:val="20"/>
        </w:rPr>
        <w:t>and submit same to the City Council within 45 days after referral, as required by the Redevelopment Law.</w:t>
      </w:r>
    </w:p>
    <w:p w:rsidR="005E3B02" w:rsidRPr="005E3B02" w:rsidRDefault="005E3B02" w:rsidP="005E3B02">
      <w:pPr>
        <w:ind w:firstLine="720"/>
        <w:jc w:val="both"/>
        <w:rPr>
          <w:rFonts w:ascii="Arial" w:hAnsi="Arial" w:cs="Arial"/>
          <w:color w:val="000000"/>
          <w:sz w:val="20"/>
          <w:szCs w:val="20"/>
        </w:rPr>
      </w:pPr>
    </w:p>
    <w:p w:rsidR="005E3B02" w:rsidRPr="005E3B02" w:rsidRDefault="005E3B02" w:rsidP="005E3B02">
      <w:pPr>
        <w:numPr>
          <w:ilvl w:val="0"/>
          <w:numId w:val="9"/>
        </w:numPr>
        <w:spacing w:line="240" w:lineRule="auto"/>
        <w:ind w:left="0" w:firstLine="720"/>
        <w:jc w:val="both"/>
        <w:rPr>
          <w:rFonts w:ascii="Arial" w:hAnsi="Arial" w:cs="Arial"/>
          <w:color w:val="000000"/>
          <w:sz w:val="20"/>
          <w:szCs w:val="20"/>
        </w:rPr>
      </w:pPr>
      <w:r w:rsidRPr="005E3B02">
        <w:rPr>
          <w:rFonts w:ascii="Arial" w:hAnsi="Arial" w:cs="Arial"/>
          <w:color w:val="000000"/>
          <w:sz w:val="20"/>
          <w:szCs w:val="20"/>
        </w:rPr>
        <w:t xml:space="preserve">The City Clerk shall forward a copy of this Resolution, and the proposed amendments to the </w:t>
      </w:r>
      <w:r w:rsidRPr="005E3B02">
        <w:rPr>
          <w:rFonts w:ascii="Arial" w:hAnsi="Arial" w:cs="Arial"/>
          <w:sz w:val="20"/>
          <w:szCs w:val="20"/>
        </w:rPr>
        <w:t xml:space="preserve">Redevelopment Plan, </w:t>
      </w:r>
      <w:r w:rsidRPr="005E3B02">
        <w:rPr>
          <w:rFonts w:ascii="Arial" w:hAnsi="Arial" w:cs="Arial"/>
          <w:color w:val="000000"/>
          <w:sz w:val="20"/>
          <w:szCs w:val="20"/>
        </w:rPr>
        <w:t xml:space="preserve">attached hereto as </w:t>
      </w:r>
      <w:r w:rsidRPr="005E3B02">
        <w:rPr>
          <w:rFonts w:ascii="Arial" w:hAnsi="Arial" w:cs="Arial"/>
          <w:i/>
          <w:color w:val="000000"/>
          <w:sz w:val="20"/>
          <w:szCs w:val="20"/>
        </w:rPr>
        <w:t>Exhibit A</w:t>
      </w:r>
      <w:r w:rsidRPr="005E3B02">
        <w:rPr>
          <w:rFonts w:ascii="Arial" w:hAnsi="Arial" w:cs="Arial"/>
          <w:color w:val="000000"/>
          <w:sz w:val="20"/>
          <w:szCs w:val="20"/>
        </w:rPr>
        <w:t>, to the Planning Board for review.</w:t>
      </w:r>
    </w:p>
    <w:p w:rsidR="005E3B02" w:rsidRPr="005E3B02" w:rsidRDefault="005E3B02" w:rsidP="005E3B02">
      <w:pPr>
        <w:pStyle w:val="ListParagraph"/>
        <w:ind w:left="0" w:firstLine="720"/>
        <w:rPr>
          <w:rFonts w:ascii="Arial" w:hAnsi="Arial" w:cs="Arial"/>
          <w:color w:val="000000"/>
          <w:sz w:val="20"/>
          <w:szCs w:val="20"/>
        </w:rPr>
      </w:pPr>
    </w:p>
    <w:p w:rsidR="005E3B02" w:rsidRDefault="005E3B02" w:rsidP="005E3B02">
      <w:pPr>
        <w:numPr>
          <w:ilvl w:val="0"/>
          <w:numId w:val="9"/>
        </w:numPr>
        <w:spacing w:line="240" w:lineRule="auto"/>
        <w:ind w:left="0" w:firstLine="720"/>
        <w:jc w:val="both"/>
        <w:rPr>
          <w:rFonts w:ascii="Arial" w:hAnsi="Arial" w:cs="Arial"/>
          <w:color w:val="000000"/>
          <w:sz w:val="20"/>
          <w:szCs w:val="20"/>
        </w:rPr>
      </w:pPr>
      <w:r w:rsidRPr="005E3B02">
        <w:rPr>
          <w:rFonts w:ascii="Arial" w:hAnsi="Arial" w:cs="Arial"/>
          <w:color w:val="000000"/>
          <w:sz w:val="20"/>
          <w:szCs w:val="20"/>
        </w:rPr>
        <w:t>This Resolution shall take effect immediately.</w:t>
      </w:r>
    </w:p>
    <w:p w:rsidR="00B85BF4" w:rsidRDefault="00B85BF4" w:rsidP="00B85BF4">
      <w:pPr>
        <w:pStyle w:val="ListParagraph"/>
        <w:rPr>
          <w:rFonts w:ascii="Arial" w:hAnsi="Arial" w:cs="Arial"/>
          <w:color w:val="000000"/>
          <w:sz w:val="20"/>
          <w:szCs w:val="20"/>
        </w:rPr>
      </w:pPr>
    </w:p>
    <w:p w:rsidR="00B85BF4" w:rsidRPr="005E3B02" w:rsidRDefault="00B85BF4" w:rsidP="00B85BF4">
      <w:pPr>
        <w:spacing w:line="240" w:lineRule="auto"/>
        <w:jc w:val="both"/>
        <w:rPr>
          <w:rFonts w:ascii="Arial" w:hAnsi="Arial" w:cs="Arial"/>
          <w:color w:val="000000"/>
          <w:sz w:val="20"/>
          <w:szCs w:val="20"/>
        </w:rPr>
      </w:pPr>
      <w:r>
        <w:rPr>
          <w:rFonts w:ascii="Arial" w:hAnsi="Arial" w:cs="Arial"/>
          <w:color w:val="000000"/>
          <w:sz w:val="20"/>
          <w:szCs w:val="20"/>
        </w:rPr>
        <w:t xml:space="preserve">John Roman. Mr. Roman noted that this is the current location of Walmart, and once they leave there, the other stores back there are going to die. He spoke about the two options in the redevelopment plan. He spoke about his concerns for the other tenants that are located there, and how some had just signed new ten year leases. </w:t>
      </w:r>
      <w:r w:rsidR="005D4887">
        <w:rPr>
          <w:rFonts w:ascii="Arial" w:hAnsi="Arial" w:cs="Arial"/>
          <w:color w:val="000000"/>
          <w:sz w:val="20"/>
          <w:szCs w:val="20"/>
        </w:rPr>
        <w:t xml:space="preserve">He noted that he would continue to monitor this issue. </w:t>
      </w:r>
    </w:p>
    <w:p w:rsidR="005E3B02" w:rsidRDefault="005E3B02" w:rsidP="005E3B02">
      <w:pPr>
        <w:rPr>
          <w:rFonts w:ascii="Arial" w:hAnsi="Arial" w:cs="Arial"/>
          <w:sz w:val="20"/>
          <w:szCs w:val="20"/>
        </w:rPr>
      </w:pPr>
    </w:p>
    <w:p w:rsidR="00E93536" w:rsidRPr="00E93536" w:rsidRDefault="00E93536" w:rsidP="00E93536">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E93536" w:rsidRDefault="00E93536" w:rsidP="005E3B02">
      <w:pPr>
        <w:rPr>
          <w:rFonts w:ascii="Arial" w:hAnsi="Arial" w:cs="Arial"/>
          <w:sz w:val="20"/>
          <w:szCs w:val="20"/>
        </w:rPr>
      </w:pPr>
    </w:p>
    <w:p w:rsidR="00E93536" w:rsidRPr="005E3B02" w:rsidRDefault="00E93536" w:rsidP="005E3B02">
      <w:pPr>
        <w:rPr>
          <w:rFonts w:ascii="Arial" w:hAnsi="Arial" w:cs="Arial"/>
          <w:sz w:val="20"/>
          <w:szCs w:val="20"/>
        </w:rPr>
      </w:pPr>
    </w:p>
    <w:p w:rsidR="00F309EB" w:rsidRPr="00F309EB" w:rsidRDefault="00F309EB" w:rsidP="00F309EB">
      <w:pPr>
        <w:ind w:right="720"/>
        <w:rPr>
          <w:rFonts w:ascii="Arial" w:hAnsi="Arial" w:cs="Arial"/>
          <w:b/>
          <w:bCs/>
          <w:sz w:val="20"/>
          <w:szCs w:val="20"/>
          <w:u w:val="single"/>
        </w:rPr>
      </w:pPr>
      <w:r w:rsidRPr="00F309EB">
        <w:rPr>
          <w:rFonts w:ascii="Arial" w:hAnsi="Arial" w:cs="Arial"/>
          <w:b/>
          <w:bCs/>
          <w:sz w:val="20"/>
          <w:szCs w:val="20"/>
        </w:rPr>
        <w:t xml:space="preserve">RESOLUTION: </w:t>
      </w:r>
      <w:r w:rsidRPr="00F309EB">
        <w:rPr>
          <w:rFonts w:ascii="Arial" w:hAnsi="Arial" w:cs="Arial"/>
          <w:b/>
          <w:bCs/>
          <w:sz w:val="20"/>
          <w:szCs w:val="20"/>
          <w:u w:val="single"/>
        </w:rPr>
        <w:t>2018-233</w:t>
      </w:r>
    </w:p>
    <w:p w:rsidR="00F309EB" w:rsidRPr="00F309EB" w:rsidRDefault="00F309EB" w:rsidP="00F309EB">
      <w:pPr>
        <w:ind w:left="720" w:right="720"/>
        <w:jc w:val="both"/>
        <w:rPr>
          <w:rFonts w:ascii="Arial" w:hAnsi="Arial" w:cs="Arial"/>
          <w:b/>
          <w:bCs/>
          <w:sz w:val="20"/>
          <w:szCs w:val="20"/>
        </w:rPr>
      </w:pPr>
    </w:p>
    <w:p w:rsidR="00F309EB" w:rsidRPr="00F309EB" w:rsidRDefault="00F309EB" w:rsidP="00F309EB">
      <w:pPr>
        <w:ind w:left="720" w:right="720"/>
        <w:jc w:val="both"/>
        <w:rPr>
          <w:rFonts w:ascii="Arial" w:hAnsi="Arial" w:cs="Arial"/>
          <w:b/>
          <w:sz w:val="20"/>
          <w:szCs w:val="20"/>
        </w:rPr>
      </w:pPr>
      <w:r w:rsidRPr="00F309EB">
        <w:rPr>
          <w:rFonts w:ascii="Arial" w:hAnsi="Arial" w:cs="Arial"/>
          <w:b/>
          <w:bCs/>
          <w:sz w:val="20"/>
          <w:szCs w:val="20"/>
        </w:rPr>
        <w:t xml:space="preserve">RESOLUTION OF THE CITY COUNCIL OF THE CITY OF LINDEN, COUNTY OF UNION, NEW JERSEY </w:t>
      </w:r>
      <w:r w:rsidRPr="00F309EB">
        <w:rPr>
          <w:rFonts w:ascii="Arial" w:hAnsi="Arial" w:cs="Arial"/>
          <w:b/>
          <w:sz w:val="20"/>
          <w:szCs w:val="20"/>
        </w:rPr>
        <w:t xml:space="preserve">REFERRING TO THE PLANNING BOARD FOR REVIEW AND COMMENT AN AMENDED AND RESTATED REDEVELOPMENT PLAN FOR THE LINDEN AIRPORT DEVELOPMENT AREA, </w:t>
      </w:r>
      <w:r w:rsidRPr="00F309EB">
        <w:rPr>
          <w:rFonts w:ascii="Arial" w:hAnsi="Arial" w:cs="Arial"/>
          <w:b/>
          <w:bCs/>
          <w:sz w:val="20"/>
          <w:szCs w:val="20"/>
        </w:rPr>
        <w:t xml:space="preserve">PURSUANT TO THE LOCAL REDEVELOPMENT AND HOUSING LAW, </w:t>
      </w:r>
      <w:r w:rsidRPr="00F309EB">
        <w:rPr>
          <w:rFonts w:ascii="Arial" w:hAnsi="Arial" w:cs="Arial"/>
          <w:b/>
          <w:i/>
          <w:sz w:val="20"/>
          <w:szCs w:val="20"/>
        </w:rPr>
        <w:t>N.J.S.A</w:t>
      </w:r>
      <w:r w:rsidRPr="00F309EB">
        <w:rPr>
          <w:rFonts w:ascii="Arial" w:hAnsi="Arial" w:cs="Arial"/>
          <w:b/>
          <w:sz w:val="20"/>
          <w:szCs w:val="20"/>
        </w:rPr>
        <w:t xml:space="preserve">. 40A:12A-1 </w:t>
      </w:r>
      <w:r w:rsidRPr="00F309EB">
        <w:rPr>
          <w:rFonts w:ascii="Arial" w:hAnsi="Arial" w:cs="Arial"/>
          <w:b/>
          <w:i/>
          <w:sz w:val="20"/>
          <w:szCs w:val="20"/>
        </w:rPr>
        <w:t>et seq.</w:t>
      </w:r>
    </w:p>
    <w:p w:rsidR="00F309EB" w:rsidRPr="00F309EB" w:rsidRDefault="00F309EB" w:rsidP="00F309EB">
      <w:pPr>
        <w:tabs>
          <w:tab w:val="left" w:pos="759"/>
        </w:tabs>
        <w:autoSpaceDE w:val="0"/>
        <w:autoSpaceDN w:val="0"/>
        <w:adjustRightInd w:val="0"/>
        <w:jc w:val="both"/>
        <w:rPr>
          <w:rFonts w:ascii="Arial" w:hAnsi="Arial" w:cs="Arial"/>
          <w:b/>
          <w:bCs/>
          <w:sz w:val="20"/>
          <w:szCs w:val="20"/>
        </w:rPr>
      </w:pPr>
    </w:p>
    <w:p w:rsidR="00F309EB" w:rsidRPr="00F309EB" w:rsidRDefault="00F309EB" w:rsidP="00F309EB">
      <w:pPr>
        <w:autoSpaceDE w:val="0"/>
        <w:autoSpaceDN w:val="0"/>
        <w:adjustRightInd w:val="0"/>
        <w:jc w:val="both"/>
        <w:rPr>
          <w:rFonts w:ascii="Arial" w:hAnsi="Arial" w:cs="Arial"/>
          <w:sz w:val="20"/>
          <w:szCs w:val="20"/>
        </w:rPr>
      </w:pPr>
      <w:r w:rsidRPr="00F309EB">
        <w:rPr>
          <w:rFonts w:ascii="Arial" w:hAnsi="Arial" w:cs="Arial"/>
          <w:b/>
          <w:bCs/>
          <w:sz w:val="20"/>
          <w:szCs w:val="20"/>
        </w:rPr>
        <w:tab/>
        <w:t xml:space="preserve">WHEREAS, </w:t>
      </w:r>
      <w:r w:rsidRPr="00F309EB">
        <w:rPr>
          <w:rFonts w:ascii="Arial" w:hAnsi="Arial" w:cs="Arial"/>
          <w:sz w:val="20"/>
          <w:szCs w:val="20"/>
        </w:rPr>
        <w:t xml:space="preserve">the Local Redevelopment and Housing Law, </w:t>
      </w:r>
      <w:r w:rsidRPr="00F309EB">
        <w:rPr>
          <w:rFonts w:ascii="Arial" w:hAnsi="Arial" w:cs="Arial"/>
          <w:i/>
          <w:iCs/>
          <w:sz w:val="20"/>
          <w:szCs w:val="20"/>
        </w:rPr>
        <w:t>N.J.S.A.</w:t>
      </w:r>
      <w:r w:rsidRPr="00F309EB">
        <w:rPr>
          <w:rFonts w:ascii="Arial" w:hAnsi="Arial" w:cs="Arial"/>
          <w:sz w:val="20"/>
          <w:szCs w:val="20"/>
        </w:rPr>
        <w:t xml:space="preserve"> 40A:12A-1 </w:t>
      </w:r>
      <w:r w:rsidRPr="00F309EB">
        <w:rPr>
          <w:rFonts w:ascii="Arial" w:hAnsi="Arial" w:cs="Arial"/>
          <w:i/>
          <w:iCs/>
          <w:sz w:val="20"/>
          <w:szCs w:val="20"/>
        </w:rPr>
        <w:t>et seq</w:t>
      </w:r>
      <w:r w:rsidRPr="00F309EB">
        <w:rPr>
          <w:rFonts w:ascii="Arial" w:hAnsi="Arial" w:cs="Arial"/>
          <w:sz w:val="20"/>
          <w:szCs w:val="20"/>
        </w:rPr>
        <w:t>. (the “</w:t>
      </w:r>
      <w:r w:rsidRPr="00F309EB">
        <w:rPr>
          <w:rFonts w:ascii="Arial" w:hAnsi="Arial" w:cs="Arial"/>
          <w:b/>
          <w:sz w:val="20"/>
          <w:szCs w:val="20"/>
        </w:rPr>
        <w:t>Redevelopment Law</w:t>
      </w:r>
      <w:r w:rsidRPr="00F309EB">
        <w:rPr>
          <w:rFonts w:ascii="Arial" w:hAnsi="Arial" w:cs="Arial"/>
          <w:sz w:val="20"/>
          <w:szCs w:val="20"/>
        </w:rPr>
        <w:t>”), authorizes a municipality to determine whether certain parcels of land in the municipality constitute “areas in need of rehabilitation” and/or “areas in need of redevelopment”; and</w:t>
      </w:r>
    </w:p>
    <w:p w:rsidR="00F309EB" w:rsidRPr="00F309EB" w:rsidRDefault="00F309EB" w:rsidP="00F309EB">
      <w:pPr>
        <w:tabs>
          <w:tab w:val="left" w:pos="1020"/>
        </w:tabs>
        <w:autoSpaceDE w:val="0"/>
        <w:autoSpaceDN w:val="0"/>
        <w:adjustRightInd w:val="0"/>
        <w:jc w:val="both"/>
        <w:rPr>
          <w:rFonts w:ascii="Arial" w:hAnsi="Arial" w:cs="Arial"/>
          <w:sz w:val="20"/>
          <w:szCs w:val="20"/>
        </w:rPr>
      </w:pPr>
    </w:p>
    <w:p w:rsidR="00F309EB" w:rsidRPr="00F309EB" w:rsidRDefault="00F309EB" w:rsidP="00F309EB">
      <w:pPr>
        <w:autoSpaceDE w:val="0"/>
        <w:autoSpaceDN w:val="0"/>
        <w:adjustRightInd w:val="0"/>
        <w:jc w:val="both"/>
        <w:rPr>
          <w:rFonts w:ascii="Arial" w:hAnsi="Arial" w:cs="Arial"/>
          <w:sz w:val="20"/>
          <w:szCs w:val="20"/>
        </w:rPr>
      </w:pPr>
      <w:r w:rsidRPr="00F309EB">
        <w:rPr>
          <w:rFonts w:ascii="Arial" w:hAnsi="Arial" w:cs="Arial"/>
          <w:b/>
          <w:sz w:val="20"/>
          <w:szCs w:val="20"/>
          <w:lang w:val="en-CA"/>
        </w:rPr>
        <w:tab/>
        <w:t>WHEREAS</w:t>
      </w:r>
      <w:r w:rsidRPr="00F309EB">
        <w:rPr>
          <w:rFonts w:ascii="Arial" w:hAnsi="Arial" w:cs="Arial"/>
          <w:sz w:val="20"/>
          <w:szCs w:val="20"/>
          <w:lang w:val="en-CA"/>
        </w:rPr>
        <w:t xml:space="preserve">, on March 15, 1994, the City Council of the City </w:t>
      </w:r>
      <w:r w:rsidRPr="00F309EB">
        <w:rPr>
          <w:rFonts w:ascii="Arial" w:hAnsi="Arial" w:cs="Arial"/>
          <w:sz w:val="20"/>
          <w:szCs w:val="20"/>
        </w:rPr>
        <w:t xml:space="preserve">(the </w:t>
      </w:r>
      <w:r w:rsidRPr="00F309EB">
        <w:rPr>
          <w:rFonts w:ascii="Arial" w:hAnsi="Arial" w:cs="Arial"/>
          <w:bCs/>
          <w:sz w:val="20"/>
          <w:szCs w:val="20"/>
        </w:rPr>
        <w:t>“</w:t>
      </w:r>
      <w:r w:rsidRPr="00F309EB">
        <w:rPr>
          <w:rFonts w:ascii="Arial" w:hAnsi="Arial" w:cs="Arial"/>
          <w:b/>
          <w:bCs/>
          <w:sz w:val="20"/>
          <w:szCs w:val="20"/>
        </w:rPr>
        <w:t>City Council</w:t>
      </w:r>
      <w:r w:rsidRPr="00F309EB">
        <w:rPr>
          <w:rFonts w:ascii="Arial" w:hAnsi="Arial" w:cs="Arial"/>
          <w:bCs/>
          <w:sz w:val="20"/>
          <w:szCs w:val="20"/>
        </w:rPr>
        <w:t>”</w:t>
      </w:r>
      <w:r w:rsidRPr="00F309EB">
        <w:rPr>
          <w:rFonts w:ascii="Arial" w:hAnsi="Arial" w:cs="Arial"/>
          <w:sz w:val="20"/>
          <w:szCs w:val="20"/>
        </w:rPr>
        <w:t xml:space="preserve">), pursuant to </w:t>
      </w:r>
      <w:r w:rsidRPr="00F309EB">
        <w:rPr>
          <w:rFonts w:ascii="Arial" w:hAnsi="Arial" w:cs="Arial"/>
          <w:i/>
          <w:sz w:val="20"/>
          <w:szCs w:val="20"/>
        </w:rPr>
        <w:t>N.J.S.A.</w:t>
      </w:r>
      <w:r w:rsidRPr="00F309EB">
        <w:rPr>
          <w:rFonts w:ascii="Arial" w:hAnsi="Arial" w:cs="Arial"/>
          <w:sz w:val="20"/>
          <w:szCs w:val="20"/>
        </w:rPr>
        <w:t xml:space="preserve"> 40A:12A-6, authorized the Planning Board of the City (the “</w:t>
      </w:r>
      <w:r w:rsidRPr="00F309EB">
        <w:rPr>
          <w:rFonts w:ascii="Arial" w:hAnsi="Arial" w:cs="Arial"/>
          <w:b/>
          <w:sz w:val="20"/>
          <w:szCs w:val="20"/>
        </w:rPr>
        <w:t>Planning Board</w:t>
      </w:r>
      <w:r w:rsidRPr="00F309EB">
        <w:rPr>
          <w:rFonts w:ascii="Arial" w:hAnsi="Arial" w:cs="Arial"/>
          <w:sz w:val="20"/>
          <w:szCs w:val="20"/>
        </w:rPr>
        <w:t>”) to determine whether the property identified as Block 580, Lot 31.09 on the official tax map of the City (the “</w:t>
      </w:r>
      <w:r w:rsidRPr="00F309EB">
        <w:rPr>
          <w:rFonts w:ascii="Arial" w:hAnsi="Arial" w:cs="Arial"/>
          <w:b/>
          <w:sz w:val="20"/>
          <w:szCs w:val="20"/>
        </w:rPr>
        <w:t>Study Area</w:t>
      </w:r>
      <w:r w:rsidRPr="00F309EB">
        <w:rPr>
          <w:rFonts w:ascii="Arial" w:hAnsi="Arial" w:cs="Arial"/>
          <w:sz w:val="20"/>
          <w:szCs w:val="20"/>
        </w:rPr>
        <w:t>” or “</w:t>
      </w:r>
      <w:r w:rsidRPr="00F309EB">
        <w:rPr>
          <w:rFonts w:ascii="Arial" w:hAnsi="Arial" w:cs="Arial"/>
          <w:b/>
          <w:sz w:val="20"/>
          <w:szCs w:val="20"/>
        </w:rPr>
        <w:t>Property</w:t>
      </w:r>
      <w:r w:rsidRPr="00F309EB">
        <w:rPr>
          <w:rFonts w:ascii="Arial" w:hAnsi="Arial" w:cs="Arial"/>
          <w:sz w:val="20"/>
          <w:szCs w:val="20"/>
        </w:rPr>
        <w:t>”), met the statutory criteria for designation as an “area in need of redevelopment” pursuant to the Redevelopment Law; and</w:t>
      </w:r>
    </w:p>
    <w:p w:rsidR="00F309EB" w:rsidRPr="00F309EB" w:rsidRDefault="00F309EB" w:rsidP="00F309EB">
      <w:pPr>
        <w:autoSpaceDE w:val="0"/>
        <w:autoSpaceDN w:val="0"/>
        <w:adjustRightInd w:val="0"/>
        <w:jc w:val="both"/>
        <w:rPr>
          <w:rFonts w:ascii="Arial" w:hAnsi="Arial" w:cs="Arial"/>
          <w:sz w:val="20"/>
          <w:szCs w:val="20"/>
        </w:rPr>
      </w:pPr>
    </w:p>
    <w:p w:rsidR="00F309EB" w:rsidRPr="00F309EB" w:rsidRDefault="00F309EB" w:rsidP="00F309EB">
      <w:pPr>
        <w:autoSpaceDN w:val="0"/>
        <w:spacing w:line="283" w:lineRule="exact"/>
        <w:ind w:firstLine="720"/>
        <w:jc w:val="both"/>
        <w:rPr>
          <w:rFonts w:ascii="Arial" w:hAnsi="Arial" w:cs="Arial"/>
          <w:color w:val="000000"/>
          <w:sz w:val="20"/>
          <w:szCs w:val="20"/>
        </w:rPr>
      </w:pPr>
      <w:r w:rsidRPr="00F309EB">
        <w:rPr>
          <w:rFonts w:ascii="Arial" w:hAnsi="Arial" w:cs="Arial"/>
          <w:b/>
          <w:bCs/>
          <w:color w:val="000000"/>
          <w:sz w:val="20"/>
          <w:szCs w:val="20"/>
        </w:rPr>
        <w:t>WHEREAS</w:t>
      </w:r>
      <w:r w:rsidRPr="00F309EB">
        <w:rPr>
          <w:rFonts w:ascii="Arial" w:hAnsi="Arial" w:cs="Arial"/>
          <w:bCs/>
          <w:color w:val="000000"/>
          <w:sz w:val="20"/>
          <w:szCs w:val="20"/>
        </w:rPr>
        <w:t>, on April 15, 1994,</w:t>
      </w:r>
      <w:r w:rsidRPr="00F309EB">
        <w:rPr>
          <w:rFonts w:ascii="Arial" w:hAnsi="Arial" w:cs="Arial"/>
          <w:b/>
          <w:bCs/>
          <w:color w:val="000000"/>
          <w:sz w:val="20"/>
          <w:szCs w:val="20"/>
        </w:rPr>
        <w:t xml:space="preserve"> </w:t>
      </w:r>
      <w:r w:rsidRPr="00F309EB">
        <w:rPr>
          <w:rFonts w:ascii="Arial" w:hAnsi="Arial" w:cs="Arial"/>
          <w:color w:val="000000"/>
          <w:sz w:val="20"/>
          <w:szCs w:val="20"/>
        </w:rPr>
        <w:t xml:space="preserve">the Planning Board undertook said investigation and conducted a public hearing, all in accordance with </w:t>
      </w:r>
      <w:r w:rsidRPr="00F309EB">
        <w:rPr>
          <w:rFonts w:ascii="Arial" w:hAnsi="Arial" w:cs="Arial"/>
          <w:i/>
          <w:iCs/>
          <w:color w:val="000000"/>
          <w:sz w:val="20"/>
          <w:szCs w:val="20"/>
        </w:rPr>
        <w:t>N.J.S.A.</w:t>
      </w:r>
      <w:r w:rsidRPr="00F309EB">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F309EB">
        <w:rPr>
          <w:rFonts w:ascii="Arial" w:hAnsi="Arial" w:cs="Arial"/>
          <w:iCs/>
          <w:color w:val="000000"/>
          <w:sz w:val="20"/>
          <w:szCs w:val="20"/>
        </w:rPr>
        <w:t>the Redevelopment Law</w:t>
      </w:r>
      <w:r w:rsidRPr="00F309EB">
        <w:rPr>
          <w:rFonts w:ascii="Arial" w:hAnsi="Arial" w:cs="Arial"/>
          <w:color w:val="000000"/>
          <w:sz w:val="20"/>
          <w:szCs w:val="20"/>
        </w:rPr>
        <w:t>; and</w:t>
      </w:r>
    </w:p>
    <w:p w:rsidR="00F309EB" w:rsidRPr="00F309EB" w:rsidRDefault="00F309EB" w:rsidP="00F309EB">
      <w:pPr>
        <w:autoSpaceDE w:val="0"/>
        <w:autoSpaceDN w:val="0"/>
        <w:adjustRightInd w:val="0"/>
        <w:jc w:val="both"/>
        <w:rPr>
          <w:rFonts w:ascii="Arial" w:hAnsi="Arial" w:cs="Arial"/>
          <w:sz w:val="20"/>
          <w:szCs w:val="20"/>
        </w:rPr>
      </w:pPr>
    </w:p>
    <w:p w:rsidR="00F309EB" w:rsidRPr="00F309EB" w:rsidRDefault="00F309EB" w:rsidP="00F309EB">
      <w:pPr>
        <w:autoSpaceDE w:val="0"/>
        <w:autoSpaceDN w:val="0"/>
        <w:adjustRightInd w:val="0"/>
        <w:jc w:val="both"/>
        <w:rPr>
          <w:rFonts w:ascii="Arial" w:hAnsi="Arial" w:cs="Arial"/>
          <w:b/>
          <w:sz w:val="20"/>
          <w:szCs w:val="20"/>
        </w:rPr>
      </w:pPr>
      <w:r w:rsidRPr="00F309EB">
        <w:rPr>
          <w:rFonts w:ascii="Arial" w:hAnsi="Arial" w:cs="Arial"/>
          <w:sz w:val="20"/>
          <w:szCs w:val="20"/>
        </w:rPr>
        <w:tab/>
      </w:r>
      <w:r w:rsidRPr="00F309EB">
        <w:rPr>
          <w:rFonts w:ascii="Arial" w:hAnsi="Arial" w:cs="Arial"/>
          <w:b/>
          <w:sz w:val="20"/>
          <w:szCs w:val="20"/>
        </w:rPr>
        <w:t>WHEREAS</w:t>
      </w:r>
      <w:r w:rsidRPr="00F309EB">
        <w:rPr>
          <w:rFonts w:ascii="Arial" w:hAnsi="Arial" w:cs="Arial"/>
          <w:sz w:val="20"/>
          <w:szCs w:val="20"/>
        </w:rPr>
        <w:t xml:space="preserve">, on May 9, 1994, the City Council adopted a resolution which designated the Study Area as an area in need of redevelopment; and </w:t>
      </w:r>
    </w:p>
    <w:p w:rsidR="00F309EB" w:rsidRPr="00F309EB" w:rsidRDefault="00F309EB" w:rsidP="00F309EB">
      <w:pPr>
        <w:autoSpaceDE w:val="0"/>
        <w:autoSpaceDN w:val="0"/>
        <w:adjustRightInd w:val="0"/>
        <w:jc w:val="both"/>
        <w:rPr>
          <w:rFonts w:ascii="Arial" w:hAnsi="Arial" w:cs="Arial"/>
          <w:color w:val="000000"/>
          <w:sz w:val="20"/>
          <w:szCs w:val="20"/>
        </w:rPr>
      </w:pPr>
    </w:p>
    <w:p w:rsidR="00F309EB" w:rsidRPr="00F309EB" w:rsidRDefault="00F309EB" w:rsidP="00F309EB">
      <w:pPr>
        <w:autoSpaceDE w:val="0"/>
        <w:autoSpaceDN w:val="0"/>
        <w:adjustRightInd w:val="0"/>
        <w:jc w:val="both"/>
        <w:rPr>
          <w:rFonts w:ascii="Arial" w:hAnsi="Arial" w:cs="Arial"/>
          <w:color w:val="000000"/>
          <w:sz w:val="20"/>
          <w:szCs w:val="20"/>
        </w:rPr>
      </w:pPr>
      <w:r w:rsidRPr="00F309EB">
        <w:rPr>
          <w:rFonts w:ascii="Arial" w:hAnsi="Arial" w:cs="Arial"/>
          <w:color w:val="000000"/>
          <w:sz w:val="20"/>
          <w:szCs w:val="20"/>
        </w:rPr>
        <w:tab/>
      </w:r>
      <w:r w:rsidRPr="00F309EB">
        <w:rPr>
          <w:rFonts w:ascii="Arial" w:hAnsi="Arial" w:cs="Arial"/>
          <w:b/>
          <w:color w:val="000000"/>
          <w:sz w:val="20"/>
          <w:szCs w:val="20"/>
        </w:rPr>
        <w:t>WHEREAS</w:t>
      </w:r>
      <w:r w:rsidRPr="00F309EB">
        <w:rPr>
          <w:rFonts w:ascii="Arial" w:hAnsi="Arial" w:cs="Arial"/>
          <w:color w:val="000000"/>
          <w:sz w:val="20"/>
          <w:szCs w:val="20"/>
        </w:rPr>
        <w:t>, in order to facilitate the redevelopment of the Property, the City Council also authorized the preparation of a redevelopment plan for the Property pursuant to the authority granted under the Redevelopment Law; and</w:t>
      </w:r>
    </w:p>
    <w:p w:rsidR="00F309EB" w:rsidRPr="00F309EB" w:rsidRDefault="00F309EB" w:rsidP="00F309EB">
      <w:pPr>
        <w:autoSpaceDE w:val="0"/>
        <w:autoSpaceDN w:val="0"/>
        <w:adjustRightInd w:val="0"/>
        <w:jc w:val="both"/>
        <w:rPr>
          <w:rFonts w:ascii="Arial" w:hAnsi="Arial" w:cs="Arial"/>
          <w:color w:val="000000"/>
          <w:sz w:val="20"/>
          <w:szCs w:val="20"/>
        </w:rPr>
      </w:pPr>
    </w:p>
    <w:p w:rsidR="00F309EB" w:rsidRPr="00F309EB" w:rsidRDefault="00F309EB" w:rsidP="00F309EB">
      <w:pPr>
        <w:autoSpaceDE w:val="0"/>
        <w:autoSpaceDN w:val="0"/>
        <w:adjustRightInd w:val="0"/>
        <w:ind w:firstLine="720"/>
        <w:jc w:val="both"/>
        <w:rPr>
          <w:rFonts w:ascii="Arial" w:hAnsi="Arial" w:cs="Arial"/>
          <w:sz w:val="20"/>
          <w:szCs w:val="20"/>
        </w:rPr>
      </w:pPr>
      <w:r w:rsidRPr="00F309EB">
        <w:rPr>
          <w:rFonts w:ascii="Arial" w:hAnsi="Arial" w:cs="Arial"/>
          <w:b/>
          <w:bCs/>
          <w:sz w:val="20"/>
          <w:szCs w:val="20"/>
        </w:rPr>
        <w:t>WHEREAS</w:t>
      </w:r>
      <w:r w:rsidRPr="00F309EB">
        <w:rPr>
          <w:rFonts w:ascii="Arial" w:hAnsi="Arial" w:cs="Arial"/>
          <w:bCs/>
          <w:sz w:val="20"/>
          <w:szCs w:val="20"/>
        </w:rPr>
        <w:t>, Planners Diversified prepared, and the City adopted, the redevelopment plan entitled “Redevelopment Plan for the Linden Airport Development Area,” adopted July 1994 and amended through December 1998 (the “</w:t>
      </w:r>
      <w:r w:rsidRPr="00F309EB">
        <w:rPr>
          <w:rFonts w:ascii="Arial" w:hAnsi="Arial" w:cs="Arial"/>
          <w:b/>
          <w:bCs/>
          <w:sz w:val="20"/>
          <w:szCs w:val="20"/>
        </w:rPr>
        <w:t>Redevelopment Plan</w:t>
      </w:r>
      <w:r w:rsidRPr="00F309EB">
        <w:rPr>
          <w:rFonts w:ascii="Arial" w:hAnsi="Arial" w:cs="Arial"/>
          <w:bCs/>
          <w:sz w:val="20"/>
          <w:szCs w:val="20"/>
        </w:rPr>
        <w:t>”), providing the development standards for the Property; and</w:t>
      </w:r>
    </w:p>
    <w:p w:rsidR="00F309EB" w:rsidRPr="00F309EB" w:rsidRDefault="00F309EB" w:rsidP="00F309EB">
      <w:pPr>
        <w:tabs>
          <w:tab w:val="left" w:pos="759"/>
        </w:tabs>
        <w:autoSpaceDE w:val="0"/>
        <w:autoSpaceDN w:val="0"/>
        <w:adjustRightInd w:val="0"/>
        <w:jc w:val="both"/>
        <w:rPr>
          <w:rFonts w:ascii="Arial" w:hAnsi="Arial" w:cs="Arial"/>
          <w:sz w:val="20"/>
          <w:szCs w:val="20"/>
        </w:rPr>
      </w:pPr>
    </w:p>
    <w:p w:rsidR="00F309EB" w:rsidRPr="00F309EB" w:rsidRDefault="00F309EB" w:rsidP="00F309EB">
      <w:pPr>
        <w:tabs>
          <w:tab w:val="left" w:pos="759"/>
        </w:tabs>
        <w:autoSpaceDE w:val="0"/>
        <w:autoSpaceDN w:val="0"/>
        <w:adjustRightInd w:val="0"/>
        <w:jc w:val="both"/>
        <w:rPr>
          <w:rFonts w:ascii="Arial" w:hAnsi="Arial" w:cs="Arial"/>
          <w:sz w:val="20"/>
          <w:szCs w:val="20"/>
        </w:rPr>
      </w:pPr>
      <w:r w:rsidRPr="00F309EB">
        <w:rPr>
          <w:rFonts w:ascii="Arial" w:hAnsi="Arial" w:cs="Arial"/>
          <w:b/>
          <w:bCs/>
          <w:sz w:val="20"/>
          <w:szCs w:val="20"/>
        </w:rPr>
        <w:tab/>
        <w:t>WHEREAS</w:t>
      </w:r>
      <w:r w:rsidRPr="00F309EB">
        <w:rPr>
          <w:rFonts w:ascii="Arial" w:hAnsi="Arial" w:cs="Arial"/>
          <w:sz w:val="20"/>
          <w:szCs w:val="20"/>
        </w:rPr>
        <w:t xml:space="preserve">, the City Council desires to refer to the Planning Board certain amendments to the Redevelopment Plan, as described on </w:t>
      </w:r>
      <w:r w:rsidRPr="00F309EB">
        <w:rPr>
          <w:rFonts w:ascii="Arial" w:hAnsi="Arial" w:cs="Arial"/>
          <w:i/>
          <w:sz w:val="20"/>
          <w:szCs w:val="20"/>
        </w:rPr>
        <w:t>Exhibit A</w:t>
      </w:r>
      <w:r w:rsidRPr="00F309EB">
        <w:rPr>
          <w:rFonts w:ascii="Arial" w:hAnsi="Arial" w:cs="Arial"/>
          <w:sz w:val="20"/>
          <w:szCs w:val="20"/>
        </w:rPr>
        <w:t xml:space="preserve"> attached hereto, for its review and comment, pursuant to </w:t>
      </w:r>
      <w:r w:rsidRPr="00F309EB">
        <w:rPr>
          <w:rFonts w:ascii="Arial" w:hAnsi="Arial" w:cs="Arial"/>
          <w:i/>
          <w:sz w:val="20"/>
          <w:szCs w:val="20"/>
        </w:rPr>
        <w:t>N.J.S.A.</w:t>
      </w:r>
      <w:r w:rsidRPr="00F309EB">
        <w:rPr>
          <w:rFonts w:ascii="Arial" w:hAnsi="Arial" w:cs="Arial"/>
          <w:sz w:val="20"/>
          <w:szCs w:val="20"/>
        </w:rPr>
        <w:t xml:space="preserve"> 40A:12A-7 of the Redevelopment Law.</w:t>
      </w:r>
    </w:p>
    <w:p w:rsidR="00F309EB" w:rsidRPr="00F309EB" w:rsidRDefault="00F309EB" w:rsidP="00F309EB">
      <w:pPr>
        <w:autoSpaceDE w:val="0"/>
        <w:autoSpaceDN w:val="0"/>
        <w:adjustRightInd w:val="0"/>
        <w:jc w:val="both"/>
        <w:rPr>
          <w:rFonts w:ascii="Arial" w:hAnsi="Arial" w:cs="Arial"/>
          <w:sz w:val="20"/>
          <w:szCs w:val="20"/>
        </w:rPr>
      </w:pPr>
    </w:p>
    <w:p w:rsidR="00F309EB" w:rsidRPr="00F309EB" w:rsidRDefault="00F309EB" w:rsidP="00F309EB">
      <w:pPr>
        <w:tabs>
          <w:tab w:val="left" w:pos="759"/>
        </w:tabs>
        <w:autoSpaceDE w:val="0"/>
        <w:autoSpaceDN w:val="0"/>
        <w:adjustRightInd w:val="0"/>
        <w:jc w:val="both"/>
        <w:rPr>
          <w:rFonts w:ascii="Arial" w:hAnsi="Arial" w:cs="Arial"/>
          <w:sz w:val="20"/>
          <w:szCs w:val="20"/>
        </w:rPr>
      </w:pPr>
      <w:r w:rsidRPr="00F309EB">
        <w:rPr>
          <w:rFonts w:ascii="Arial" w:hAnsi="Arial" w:cs="Arial"/>
          <w:sz w:val="20"/>
          <w:szCs w:val="20"/>
        </w:rPr>
        <w:tab/>
      </w:r>
      <w:r w:rsidRPr="00F309EB">
        <w:rPr>
          <w:rFonts w:ascii="Arial" w:hAnsi="Arial" w:cs="Arial"/>
          <w:b/>
          <w:bCs/>
          <w:sz w:val="20"/>
          <w:szCs w:val="20"/>
        </w:rPr>
        <w:t>NOW THEREFORE, BE IT RESOLVED</w:t>
      </w:r>
      <w:r w:rsidRPr="00F309EB">
        <w:rPr>
          <w:rFonts w:ascii="Arial" w:hAnsi="Arial" w:cs="Arial"/>
          <w:sz w:val="20"/>
          <w:szCs w:val="20"/>
        </w:rPr>
        <w:t xml:space="preserve"> by the City Council of the City of Linden, County of Union, New Jersey that:</w:t>
      </w:r>
    </w:p>
    <w:p w:rsidR="00F309EB" w:rsidRPr="00F309EB" w:rsidRDefault="00F309EB" w:rsidP="00F309EB">
      <w:pPr>
        <w:tabs>
          <w:tab w:val="left" w:pos="759"/>
        </w:tabs>
        <w:autoSpaceDE w:val="0"/>
        <w:autoSpaceDN w:val="0"/>
        <w:adjustRightInd w:val="0"/>
        <w:jc w:val="both"/>
        <w:rPr>
          <w:rFonts w:ascii="Arial" w:hAnsi="Arial" w:cs="Arial"/>
          <w:sz w:val="20"/>
          <w:szCs w:val="20"/>
        </w:rPr>
      </w:pPr>
    </w:p>
    <w:p w:rsidR="00F309EB" w:rsidRPr="00F309EB" w:rsidRDefault="00F309EB" w:rsidP="00F309EB">
      <w:pPr>
        <w:numPr>
          <w:ilvl w:val="0"/>
          <w:numId w:val="10"/>
        </w:numPr>
        <w:tabs>
          <w:tab w:val="left" w:pos="759"/>
        </w:tabs>
        <w:autoSpaceDE w:val="0"/>
        <w:autoSpaceDN w:val="0"/>
        <w:adjustRightInd w:val="0"/>
        <w:spacing w:line="240" w:lineRule="auto"/>
        <w:jc w:val="both"/>
        <w:rPr>
          <w:rFonts w:ascii="Arial" w:hAnsi="Arial" w:cs="Arial"/>
          <w:sz w:val="20"/>
          <w:szCs w:val="20"/>
        </w:rPr>
      </w:pPr>
      <w:r w:rsidRPr="00F309EB">
        <w:rPr>
          <w:rFonts w:ascii="Arial" w:hAnsi="Arial" w:cs="Arial"/>
          <w:sz w:val="20"/>
          <w:szCs w:val="20"/>
        </w:rPr>
        <w:t>The aforementioned recitals are incorporated herein as though fully set forth at length.</w:t>
      </w:r>
    </w:p>
    <w:p w:rsidR="00F309EB" w:rsidRPr="00F309EB" w:rsidRDefault="00F309EB" w:rsidP="00F309EB">
      <w:pPr>
        <w:tabs>
          <w:tab w:val="left" w:pos="759"/>
        </w:tabs>
        <w:autoSpaceDE w:val="0"/>
        <w:autoSpaceDN w:val="0"/>
        <w:adjustRightInd w:val="0"/>
        <w:ind w:left="720"/>
        <w:jc w:val="both"/>
        <w:rPr>
          <w:rFonts w:ascii="Arial" w:hAnsi="Arial" w:cs="Arial"/>
          <w:sz w:val="20"/>
          <w:szCs w:val="20"/>
        </w:rPr>
      </w:pPr>
    </w:p>
    <w:p w:rsidR="00F309EB" w:rsidRPr="00F309EB" w:rsidRDefault="00F309EB" w:rsidP="00F309EB">
      <w:pPr>
        <w:numPr>
          <w:ilvl w:val="0"/>
          <w:numId w:val="10"/>
        </w:numPr>
        <w:tabs>
          <w:tab w:val="left" w:pos="759"/>
        </w:tabs>
        <w:autoSpaceDE w:val="0"/>
        <w:autoSpaceDN w:val="0"/>
        <w:adjustRightInd w:val="0"/>
        <w:spacing w:line="240" w:lineRule="auto"/>
        <w:ind w:left="0" w:firstLine="720"/>
        <w:jc w:val="both"/>
        <w:rPr>
          <w:rFonts w:ascii="Arial" w:hAnsi="Arial" w:cs="Arial"/>
          <w:sz w:val="20"/>
          <w:szCs w:val="20"/>
        </w:rPr>
      </w:pPr>
      <w:r w:rsidRPr="00F309EB">
        <w:rPr>
          <w:rFonts w:ascii="Arial" w:hAnsi="Arial" w:cs="Arial"/>
          <w:color w:val="000000"/>
          <w:sz w:val="20"/>
          <w:szCs w:val="20"/>
        </w:rPr>
        <w:t xml:space="preserve">Pursuant to </w:t>
      </w:r>
      <w:r w:rsidRPr="00F309EB">
        <w:rPr>
          <w:rFonts w:ascii="Arial" w:hAnsi="Arial" w:cs="Arial"/>
          <w:i/>
          <w:color w:val="000000"/>
          <w:sz w:val="20"/>
          <w:szCs w:val="20"/>
        </w:rPr>
        <w:t>N.J.S.A</w:t>
      </w:r>
      <w:r w:rsidRPr="00F309EB">
        <w:rPr>
          <w:rFonts w:ascii="Arial" w:hAnsi="Arial" w:cs="Arial"/>
          <w:color w:val="000000"/>
          <w:sz w:val="20"/>
          <w:szCs w:val="20"/>
        </w:rPr>
        <w:t xml:space="preserve">. 40A:12A-7(e), the City Council hereby refers the amendments to the </w:t>
      </w:r>
      <w:r w:rsidRPr="00F309EB">
        <w:rPr>
          <w:rFonts w:ascii="Arial" w:hAnsi="Arial" w:cs="Arial"/>
          <w:sz w:val="20"/>
          <w:szCs w:val="20"/>
        </w:rPr>
        <w:t xml:space="preserve">Redevelopment Plan, </w:t>
      </w:r>
      <w:r w:rsidRPr="00F309EB">
        <w:rPr>
          <w:rFonts w:ascii="Arial" w:hAnsi="Arial" w:cs="Arial"/>
          <w:color w:val="000000"/>
          <w:sz w:val="20"/>
          <w:szCs w:val="20"/>
        </w:rPr>
        <w:t xml:space="preserve">as described on </w:t>
      </w:r>
      <w:r w:rsidRPr="00F309EB">
        <w:rPr>
          <w:rFonts w:ascii="Arial" w:hAnsi="Arial" w:cs="Arial"/>
          <w:i/>
          <w:color w:val="000000"/>
          <w:sz w:val="20"/>
          <w:szCs w:val="20"/>
        </w:rPr>
        <w:t>Exhibit A</w:t>
      </w:r>
      <w:r w:rsidRPr="00F309EB">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F309EB">
        <w:rPr>
          <w:rFonts w:ascii="Arial" w:hAnsi="Arial" w:cs="Arial"/>
          <w:sz w:val="20"/>
          <w:szCs w:val="20"/>
        </w:rPr>
        <w:t>Redevelopment Plan, Former Theater Site and Abutting Properties</w:t>
      </w:r>
      <w:r w:rsidRPr="00F309EB">
        <w:rPr>
          <w:rFonts w:ascii="Arial" w:hAnsi="Arial" w:cs="Arial"/>
          <w:color w:val="000000"/>
          <w:sz w:val="20"/>
          <w:szCs w:val="20"/>
        </w:rPr>
        <w:t xml:space="preserve"> and submit same to the City Council within 45 days after referral, as required by the Redevelopment Law.</w:t>
      </w:r>
    </w:p>
    <w:p w:rsidR="00F309EB" w:rsidRPr="00F309EB" w:rsidRDefault="00F309EB" w:rsidP="00F309EB">
      <w:pPr>
        <w:ind w:firstLine="720"/>
        <w:jc w:val="both"/>
        <w:rPr>
          <w:rFonts w:ascii="Arial" w:hAnsi="Arial" w:cs="Arial"/>
          <w:color w:val="000000"/>
          <w:sz w:val="20"/>
          <w:szCs w:val="20"/>
        </w:rPr>
      </w:pPr>
    </w:p>
    <w:p w:rsidR="00F309EB" w:rsidRPr="00F309EB" w:rsidRDefault="00F309EB" w:rsidP="00F309EB">
      <w:pPr>
        <w:numPr>
          <w:ilvl w:val="0"/>
          <w:numId w:val="10"/>
        </w:numPr>
        <w:spacing w:line="240" w:lineRule="auto"/>
        <w:ind w:left="0" w:firstLine="720"/>
        <w:jc w:val="both"/>
        <w:rPr>
          <w:rFonts w:ascii="Arial" w:hAnsi="Arial" w:cs="Arial"/>
          <w:color w:val="000000"/>
          <w:sz w:val="20"/>
          <w:szCs w:val="20"/>
        </w:rPr>
      </w:pPr>
      <w:r w:rsidRPr="00F309EB">
        <w:rPr>
          <w:rFonts w:ascii="Arial" w:hAnsi="Arial" w:cs="Arial"/>
          <w:color w:val="000000"/>
          <w:sz w:val="20"/>
          <w:szCs w:val="20"/>
        </w:rPr>
        <w:t xml:space="preserve">The City Clerk shall forward a copy of this Resolution, and the proposed amendments to the </w:t>
      </w:r>
      <w:r w:rsidRPr="00F309EB">
        <w:rPr>
          <w:rFonts w:ascii="Arial" w:hAnsi="Arial" w:cs="Arial"/>
          <w:sz w:val="20"/>
          <w:szCs w:val="20"/>
        </w:rPr>
        <w:t xml:space="preserve">Redevelopment Plan, </w:t>
      </w:r>
      <w:r w:rsidRPr="00F309EB">
        <w:rPr>
          <w:rFonts w:ascii="Arial" w:hAnsi="Arial" w:cs="Arial"/>
          <w:color w:val="000000"/>
          <w:sz w:val="20"/>
          <w:szCs w:val="20"/>
        </w:rPr>
        <w:t xml:space="preserve">attached hereto as </w:t>
      </w:r>
      <w:r w:rsidRPr="00F309EB">
        <w:rPr>
          <w:rFonts w:ascii="Arial" w:hAnsi="Arial" w:cs="Arial"/>
          <w:i/>
          <w:color w:val="000000"/>
          <w:sz w:val="20"/>
          <w:szCs w:val="20"/>
        </w:rPr>
        <w:t>Exhibit A</w:t>
      </w:r>
      <w:r w:rsidRPr="00F309EB">
        <w:rPr>
          <w:rFonts w:ascii="Arial" w:hAnsi="Arial" w:cs="Arial"/>
          <w:color w:val="000000"/>
          <w:sz w:val="20"/>
          <w:szCs w:val="20"/>
        </w:rPr>
        <w:t>, to the Planning Board for review.</w:t>
      </w:r>
    </w:p>
    <w:p w:rsidR="00F309EB" w:rsidRPr="00F309EB" w:rsidRDefault="00F309EB" w:rsidP="00F309EB">
      <w:pPr>
        <w:pStyle w:val="ListParagraph"/>
        <w:ind w:left="0" w:firstLine="720"/>
        <w:rPr>
          <w:rFonts w:ascii="Arial" w:hAnsi="Arial" w:cs="Arial"/>
          <w:color w:val="000000"/>
          <w:sz w:val="20"/>
          <w:szCs w:val="20"/>
        </w:rPr>
      </w:pPr>
    </w:p>
    <w:p w:rsidR="00F309EB" w:rsidRDefault="00F309EB" w:rsidP="00F309EB">
      <w:pPr>
        <w:numPr>
          <w:ilvl w:val="0"/>
          <w:numId w:val="10"/>
        </w:numPr>
        <w:spacing w:line="240" w:lineRule="auto"/>
        <w:ind w:left="0" w:firstLine="720"/>
        <w:jc w:val="both"/>
        <w:rPr>
          <w:rFonts w:ascii="Arial" w:hAnsi="Arial" w:cs="Arial"/>
          <w:color w:val="000000"/>
          <w:sz w:val="20"/>
          <w:szCs w:val="20"/>
        </w:rPr>
      </w:pPr>
      <w:r w:rsidRPr="00F309EB">
        <w:rPr>
          <w:rFonts w:ascii="Arial" w:hAnsi="Arial" w:cs="Arial"/>
          <w:color w:val="000000"/>
          <w:sz w:val="20"/>
          <w:szCs w:val="20"/>
        </w:rPr>
        <w:t>This Resolution shall take effect immediately.</w:t>
      </w:r>
    </w:p>
    <w:p w:rsidR="00D9617D" w:rsidRDefault="00D9617D" w:rsidP="00D9617D">
      <w:pPr>
        <w:pStyle w:val="ListParagraph"/>
        <w:rPr>
          <w:rFonts w:ascii="Arial" w:hAnsi="Arial" w:cs="Arial"/>
          <w:color w:val="000000"/>
          <w:sz w:val="20"/>
          <w:szCs w:val="20"/>
        </w:rPr>
      </w:pPr>
    </w:p>
    <w:p w:rsidR="00D9617D" w:rsidRDefault="00D9617D" w:rsidP="00D9617D">
      <w:pPr>
        <w:spacing w:line="240" w:lineRule="auto"/>
        <w:jc w:val="both"/>
        <w:rPr>
          <w:rFonts w:ascii="Arial" w:hAnsi="Arial" w:cs="Arial"/>
          <w:color w:val="000000"/>
          <w:sz w:val="20"/>
          <w:szCs w:val="20"/>
        </w:rPr>
      </w:pPr>
      <w:r>
        <w:rPr>
          <w:rFonts w:ascii="Arial" w:hAnsi="Arial" w:cs="Arial"/>
          <w:color w:val="000000"/>
          <w:sz w:val="20"/>
          <w:szCs w:val="20"/>
        </w:rPr>
        <w:t xml:space="preserve">John Principato, 1460 Westover Road. Mr. Principato asked the location of all of this redevelopment property. Mr. Bodek and Mr. Strano noted the location. In response to his question, it was noted that the City owned the property. Mr. Antonelli explained the process and how it affects ownership. </w:t>
      </w:r>
    </w:p>
    <w:p w:rsidR="002368DB" w:rsidRDefault="002368DB" w:rsidP="00D9617D">
      <w:pPr>
        <w:spacing w:line="240" w:lineRule="auto"/>
        <w:jc w:val="both"/>
        <w:rPr>
          <w:rFonts w:ascii="Arial" w:hAnsi="Arial" w:cs="Arial"/>
          <w:color w:val="000000"/>
          <w:sz w:val="20"/>
          <w:szCs w:val="20"/>
        </w:rPr>
      </w:pPr>
    </w:p>
    <w:p w:rsidR="002368DB" w:rsidRDefault="002368DB" w:rsidP="00D9617D">
      <w:pPr>
        <w:spacing w:line="240" w:lineRule="auto"/>
        <w:jc w:val="both"/>
        <w:rPr>
          <w:rFonts w:ascii="Arial" w:hAnsi="Arial" w:cs="Arial"/>
          <w:color w:val="000000"/>
          <w:sz w:val="20"/>
          <w:szCs w:val="20"/>
        </w:rPr>
      </w:pPr>
      <w:r>
        <w:rPr>
          <w:rFonts w:ascii="Arial" w:hAnsi="Arial" w:cs="Arial"/>
          <w:color w:val="000000"/>
          <w:sz w:val="20"/>
          <w:szCs w:val="20"/>
        </w:rPr>
        <w:t xml:space="preserve">Dennis Valvano, 515 North Wood Ave. Mr. Valvano asked a series of question regarding the property and if it was </w:t>
      </w:r>
      <w:r w:rsidR="000678AF">
        <w:rPr>
          <w:rFonts w:ascii="Arial" w:hAnsi="Arial" w:cs="Arial"/>
          <w:color w:val="000000"/>
          <w:sz w:val="20"/>
          <w:szCs w:val="20"/>
        </w:rPr>
        <w:t>put out</w:t>
      </w:r>
      <w:r>
        <w:rPr>
          <w:rFonts w:ascii="Arial" w:hAnsi="Arial" w:cs="Arial"/>
          <w:color w:val="000000"/>
          <w:sz w:val="20"/>
          <w:szCs w:val="20"/>
        </w:rPr>
        <w:t xml:space="preserve"> for bid. Mr. </w:t>
      </w:r>
      <w:r w:rsidR="000678AF">
        <w:rPr>
          <w:rFonts w:ascii="Arial" w:hAnsi="Arial" w:cs="Arial"/>
          <w:color w:val="000000"/>
          <w:sz w:val="20"/>
          <w:szCs w:val="20"/>
        </w:rPr>
        <w:t xml:space="preserve">Antonelli explained that it was not a bid, and the process that was used. Mr. Valvano asked what the amendment was about, to which Mr. Antonelli provided an explanation. Mr. Valvano explained his concerns regarding what a developer would pay for this property depending on how it was zoned. Mr. Brown noted the review, by the City’s financial advisors, and there findings as to what the City was to receive for this property. Mrs. Hickey spoke about the RFQ, for this property, and agreed with Mr. Valvano that the City was not getting enough money for this property. </w:t>
      </w:r>
      <w:r w:rsidR="004D31FB">
        <w:rPr>
          <w:rFonts w:ascii="Arial" w:hAnsi="Arial" w:cs="Arial"/>
          <w:color w:val="000000"/>
          <w:sz w:val="20"/>
          <w:szCs w:val="20"/>
        </w:rPr>
        <w:t xml:space="preserve">She noted that she had talked to several developers who agreed. She also spoke about her disagreement with the East St. Georges Ave Development </w:t>
      </w:r>
    </w:p>
    <w:p w:rsidR="00D9617D" w:rsidRDefault="00D9617D" w:rsidP="00D9617D">
      <w:pPr>
        <w:spacing w:line="240" w:lineRule="auto"/>
        <w:jc w:val="both"/>
        <w:rPr>
          <w:rFonts w:ascii="Arial" w:hAnsi="Arial" w:cs="Arial"/>
          <w:color w:val="000000"/>
          <w:sz w:val="20"/>
          <w:szCs w:val="20"/>
        </w:rPr>
      </w:pPr>
    </w:p>
    <w:p w:rsidR="00D9617D" w:rsidRPr="00D9617D" w:rsidRDefault="00D9617D" w:rsidP="00D9617D">
      <w:pPr>
        <w:tabs>
          <w:tab w:val="center" w:pos="4680"/>
        </w:tabs>
        <w:rPr>
          <w:rFonts w:ascii="Arial" w:hAnsi="Arial" w:cs="Arial"/>
          <w:color w:val="000000"/>
          <w:sz w:val="20"/>
          <w:szCs w:val="20"/>
        </w:rPr>
      </w:pPr>
      <w:r w:rsidRPr="00E93536">
        <w:rPr>
          <w:rFonts w:ascii="Arial" w:hAnsi="Arial" w:cs="Arial"/>
          <w:b/>
          <w:sz w:val="20"/>
          <w:szCs w:val="20"/>
        </w:rPr>
        <w:t xml:space="preserve">For roll call refer to Resolution #2018-246. </w:t>
      </w:r>
    </w:p>
    <w:p w:rsidR="00905B15" w:rsidRDefault="00905B15" w:rsidP="00905B15">
      <w:pPr>
        <w:spacing w:line="240" w:lineRule="auto"/>
        <w:jc w:val="both"/>
        <w:rPr>
          <w:rFonts w:ascii="Arial" w:hAnsi="Arial" w:cs="Arial"/>
          <w:color w:val="000000"/>
          <w:sz w:val="20"/>
          <w:szCs w:val="20"/>
        </w:rPr>
      </w:pPr>
    </w:p>
    <w:p w:rsidR="00905B15" w:rsidRDefault="00905B15" w:rsidP="00905B15">
      <w:pPr>
        <w:spacing w:line="240" w:lineRule="auto"/>
        <w:jc w:val="both"/>
        <w:rPr>
          <w:rFonts w:ascii="Arial" w:hAnsi="Arial" w:cs="Arial"/>
          <w:color w:val="000000"/>
          <w:sz w:val="20"/>
          <w:szCs w:val="20"/>
        </w:rPr>
      </w:pPr>
      <w:r>
        <w:rPr>
          <w:rFonts w:ascii="Arial" w:hAnsi="Arial" w:cs="Arial"/>
          <w:color w:val="000000"/>
          <w:sz w:val="20"/>
          <w:szCs w:val="20"/>
        </w:rPr>
        <w:t xml:space="preserve">Council president moved to table Resolution #2018-233 to the June 19, 2018 meeting. The motion was seconded by Ms. Cosby and was ordered approved by all voting yes with the exception of Mrs. Ormon, Mr. Brown, Mr. Mohammed, Mr. Strano and Mrs. Yamakaitis who voted no. </w:t>
      </w:r>
    </w:p>
    <w:p w:rsidR="00930157" w:rsidRDefault="00930157" w:rsidP="009E6BBA">
      <w:pPr>
        <w:rPr>
          <w:rFonts w:ascii="Arial" w:hAnsi="Arial" w:cs="Arial"/>
          <w:sz w:val="20"/>
          <w:szCs w:val="20"/>
        </w:rPr>
      </w:pPr>
    </w:p>
    <w:p w:rsidR="00833ED2" w:rsidRPr="00833ED2" w:rsidRDefault="00833ED2" w:rsidP="00833ED2">
      <w:pPr>
        <w:ind w:right="1440"/>
        <w:rPr>
          <w:rFonts w:ascii="Arial" w:eastAsia="Times New Roman" w:hAnsi="Arial" w:cs="Arial"/>
          <w:b/>
          <w:bCs/>
          <w:color w:val="000000"/>
          <w:sz w:val="20"/>
          <w:szCs w:val="20"/>
          <w:u w:val="single"/>
        </w:rPr>
      </w:pPr>
      <w:r w:rsidRPr="00833ED2">
        <w:rPr>
          <w:rFonts w:ascii="Arial" w:eastAsia="Times New Roman" w:hAnsi="Arial" w:cs="Arial"/>
          <w:b/>
          <w:bCs/>
          <w:color w:val="000000"/>
          <w:sz w:val="20"/>
          <w:szCs w:val="20"/>
        </w:rPr>
        <w:t xml:space="preserve">RESOLUTION: </w:t>
      </w:r>
      <w:r w:rsidRPr="00833ED2">
        <w:rPr>
          <w:rFonts w:ascii="Arial" w:eastAsia="Times New Roman" w:hAnsi="Arial" w:cs="Arial"/>
          <w:b/>
          <w:bCs/>
          <w:color w:val="000000"/>
          <w:sz w:val="20"/>
          <w:szCs w:val="20"/>
          <w:u w:val="single"/>
        </w:rPr>
        <w:t>2018-234</w:t>
      </w:r>
    </w:p>
    <w:p w:rsidR="00833ED2" w:rsidRPr="00833ED2" w:rsidRDefault="00833ED2" w:rsidP="00833ED2">
      <w:pPr>
        <w:ind w:left="1440" w:right="1440"/>
        <w:rPr>
          <w:rFonts w:ascii="Arial" w:eastAsia="Times New Roman" w:hAnsi="Arial" w:cs="Arial"/>
          <w:b/>
          <w:bCs/>
          <w:color w:val="000000"/>
          <w:sz w:val="20"/>
          <w:szCs w:val="20"/>
        </w:rPr>
      </w:pPr>
    </w:p>
    <w:p w:rsidR="00833ED2" w:rsidRPr="00833ED2" w:rsidRDefault="00833ED2" w:rsidP="00833ED2">
      <w:pPr>
        <w:ind w:left="1440" w:right="1440"/>
        <w:rPr>
          <w:rFonts w:ascii="Arial" w:eastAsia="Times New Roman" w:hAnsi="Arial" w:cs="Arial"/>
          <w:b/>
          <w:sz w:val="20"/>
          <w:szCs w:val="20"/>
        </w:rPr>
      </w:pPr>
      <w:r w:rsidRPr="00833ED2">
        <w:rPr>
          <w:rFonts w:ascii="Arial" w:eastAsia="Times New Roman" w:hAnsi="Arial" w:cs="Arial"/>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833ED2">
        <w:rPr>
          <w:rFonts w:ascii="Arial" w:eastAsia="Times New Roman" w:hAnsi="Arial" w:cs="Arial"/>
          <w:b/>
          <w:sz w:val="20"/>
          <w:szCs w:val="20"/>
        </w:rPr>
        <w:t xml:space="preserve">BLOCK 496, LOT 4 (IN THE AREA OF WORTH AVENUE AND BEDLE PLACE) </w:t>
      </w:r>
      <w:r w:rsidRPr="00833ED2">
        <w:rPr>
          <w:rFonts w:ascii="Arial" w:eastAsia="Times New Roman" w:hAnsi="Arial" w:cs="Arial"/>
          <w:b/>
          <w:bCs/>
          <w:color w:val="000000"/>
          <w:sz w:val="20"/>
          <w:szCs w:val="20"/>
        </w:rPr>
        <w:t xml:space="preserve">SHOULD BE DESIGNATED AS AN AREA IN NEED OF REDEVELOPMENT, PURSUANT TO THE LOCAL REDEVELOPMENT AND HOUSING LAW, </w:t>
      </w:r>
      <w:r w:rsidRPr="00833ED2">
        <w:rPr>
          <w:rFonts w:ascii="Arial" w:eastAsia="Times New Roman" w:hAnsi="Arial" w:cs="Arial"/>
          <w:b/>
          <w:i/>
          <w:sz w:val="20"/>
          <w:szCs w:val="20"/>
        </w:rPr>
        <w:t>N.J.S.A</w:t>
      </w:r>
      <w:r w:rsidRPr="00833ED2">
        <w:rPr>
          <w:rFonts w:ascii="Arial" w:eastAsia="Times New Roman" w:hAnsi="Arial" w:cs="Arial"/>
          <w:b/>
          <w:sz w:val="20"/>
          <w:szCs w:val="20"/>
        </w:rPr>
        <w:t xml:space="preserve">. 40A:12A-1, </w:t>
      </w:r>
      <w:r w:rsidRPr="00833ED2">
        <w:rPr>
          <w:rFonts w:ascii="Arial" w:eastAsia="Times New Roman" w:hAnsi="Arial" w:cs="Arial"/>
          <w:b/>
          <w:i/>
          <w:sz w:val="20"/>
          <w:szCs w:val="20"/>
        </w:rPr>
        <w:t>et seq.</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b/>
          <w:bCs/>
          <w:color w:val="000000"/>
          <w:sz w:val="20"/>
          <w:szCs w:val="20"/>
        </w:rPr>
        <w:t> </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b/>
          <w:bCs/>
          <w:color w:val="000000"/>
          <w:sz w:val="20"/>
          <w:szCs w:val="20"/>
        </w:rPr>
        <w:t xml:space="preserve">            WHEREAS, </w:t>
      </w:r>
      <w:r w:rsidRPr="00833ED2">
        <w:rPr>
          <w:rFonts w:ascii="Arial" w:eastAsia="Times New Roman" w:hAnsi="Arial" w:cs="Arial"/>
          <w:color w:val="000000"/>
          <w:sz w:val="20"/>
          <w:szCs w:val="20"/>
        </w:rPr>
        <w:t xml:space="preserve">the Local Redevelopment and Housing Law, </w:t>
      </w:r>
      <w:r w:rsidRPr="00833ED2">
        <w:rPr>
          <w:rFonts w:ascii="Arial" w:eastAsia="Times New Roman" w:hAnsi="Arial" w:cs="Arial"/>
          <w:i/>
          <w:iCs/>
          <w:color w:val="000000"/>
          <w:sz w:val="20"/>
          <w:szCs w:val="20"/>
        </w:rPr>
        <w:t>N.J.S.A.</w:t>
      </w:r>
      <w:r w:rsidRPr="00833ED2">
        <w:rPr>
          <w:rFonts w:ascii="Arial" w:eastAsia="Times New Roman" w:hAnsi="Arial" w:cs="Arial"/>
          <w:color w:val="000000"/>
          <w:sz w:val="20"/>
          <w:szCs w:val="20"/>
        </w:rPr>
        <w:t xml:space="preserve"> 40A:12A-1 </w:t>
      </w:r>
      <w:r w:rsidRPr="00833ED2">
        <w:rPr>
          <w:rFonts w:ascii="Arial" w:eastAsia="Times New Roman" w:hAnsi="Arial" w:cs="Arial"/>
          <w:i/>
          <w:iCs/>
          <w:color w:val="000000"/>
          <w:sz w:val="20"/>
          <w:szCs w:val="20"/>
        </w:rPr>
        <w:t>et seq</w:t>
      </w:r>
      <w:r w:rsidRPr="00833ED2">
        <w:rPr>
          <w:rFonts w:ascii="Arial" w:eastAsia="Times New Roman" w:hAnsi="Arial" w:cs="Arial"/>
          <w:color w:val="000000"/>
          <w:sz w:val="20"/>
          <w:szCs w:val="20"/>
        </w:rPr>
        <w:t>. (the “</w:t>
      </w:r>
      <w:r w:rsidRPr="00833ED2">
        <w:rPr>
          <w:rFonts w:ascii="Arial" w:eastAsia="Times New Roman" w:hAnsi="Arial" w:cs="Arial"/>
          <w:b/>
          <w:color w:val="000000"/>
          <w:sz w:val="20"/>
          <w:szCs w:val="20"/>
        </w:rPr>
        <w:t>Redevelopment Law</w:t>
      </w:r>
      <w:r w:rsidRPr="00833ED2">
        <w:rPr>
          <w:rFonts w:ascii="Arial" w:eastAsia="Times New Roman" w:hAnsi="Arial" w:cs="Arial"/>
          <w:color w:val="000000"/>
          <w:sz w:val="20"/>
          <w:szCs w:val="20"/>
        </w:rPr>
        <w:t xml:space="preserve">”), authorizes municipalities to determine whether certain parcels of land in the municipality constitute areas in need of redevelopment; and </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color w:val="000000"/>
          <w:sz w:val="20"/>
          <w:szCs w:val="20"/>
        </w:rPr>
        <w:t> </w:t>
      </w:r>
    </w:p>
    <w:p w:rsidR="00833ED2" w:rsidRPr="00833ED2" w:rsidRDefault="00833ED2" w:rsidP="00833ED2">
      <w:pPr>
        <w:rPr>
          <w:rFonts w:ascii="Arial" w:eastAsia="Times New Roman" w:hAnsi="Arial" w:cs="Arial"/>
          <w:color w:val="000000"/>
          <w:sz w:val="20"/>
          <w:szCs w:val="20"/>
        </w:rPr>
      </w:pPr>
      <w:r w:rsidRPr="00833ED2">
        <w:rPr>
          <w:rFonts w:ascii="Arial" w:eastAsia="Times New Roman" w:hAnsi="Arial" w:cs="Arial"/>
          <w:color w:val="000000"/>
          <w:sz w:val="20"/>
          <w:szCs w:val="20"/>
        </w:rPr>
        <w:t xml:space="preserve">            </w:t>
      </w:r>
      <w:r w:rsidRPr="00833ED2">
        <w:rPr>
          <w:rFonts w:ascii="Arial" w:eastAsia="Times New Roman" w:hAnsi="Arial" w:cs="Arial"/>
          <w:b/>
          <w:bCs/>
          <w:color w:val="000000"/>
          <w:sz w:val="20"/>
          <w:szCs w:val="20"/>
        </w:rPr>
        <w:t>WHEREAS</w:t>
      </w:r>
      <w:r w:rsidRPr="00833ED2">
        <w:rPr>
          <w:rFonts w:ascii="Arial" w:eastAsia="Times New Roman" w:hAnsi="Arial" w:cs="Arial"/>
          <w:color w:val="000000"/>
          <w:sz w:val="20"/>
          <w:szCs w:val="20"/>
        </w:rPr>
        <w:t>, to determine whether certain parcels of land constitute areas in need of redevelopment under the Redevelopment Law the city council (“</w:t>
      </w:r>
      <w:r w:rsidRPr="00833ED2">
        <w:rPr>
          <w:rFonts w:ascii="Arial" w:eastAsia="Times New Roman" w:hAnsi="Arial" w:cs="Arial"/>
          <w:b/>
          <w:color w:val="000000"/>
          <w:sz w:val="20"/>
          <w:szCs w:val="20"/>
        </w:rPr>
        <w:t>City Council</w:t>
      </w:r>
      <w:r w:rsidRPr="00833ED2">
        <w:rPr>
          <w:rFonts w:ascii="Arial" w:eastAsia="Times New Roman" w:hAnsi="Arial" w:cs="Arial"/>
          <w:color w:val="000000"/>
          <w:sz w:val="20"/>
          <w:szCs w:val="20"/>
        </w:rPr>
        <w:t>”) of the City of Linden (the “</w:t>
      </w:r>
      <w:r w:rsidRPr="00833ED2">
        <w:rPr>
          <w:rFonts w:ascii="Arial" w:eastAsia="Times New Roman" w:hAnsi="Arial" w:cs="Arial"/>
          <w:b/>
          <w:color w:val="000000"/>
          <w:sz w:val="20"/>
          <w:szCs w:val="20"/>
        </w:rPr>
        <w:t>City</w:t>
      </w:r>
      <w:r w:rsidRPr="00833ED2">
        <w:rPr>
          <w:rFonts w:ascii="Arial" w:eastAsia="Times New Roman" w:hAnsi="Arial" w:cs="Arial"/>
          <w:color w:val="000000"/>
          <w:sz w:val="20"/>
          <w:szCs w:val="20"/>
        </w:rPr>
        <w:t>”) must authorize the planning board of the City (the “</w:t>
      </w:r>
      <w:r w:rsidRPr="00833ED2">
        <w:rPr>
          <w:rFonts w:ascii="Arial" w:eastAsia="Times New Roman" w:hAnsi="Arial" w:cs="Arial"/>
          <w:b/>
          <w:color w:val="000000"/>
          <w:sz w:val="20"/>
          <w:szCs w:val="20"/>
        </w:rPr>
        <w:t>Planning Board</w:t>
      </w:r>
      <w:r w:rsidRPr="00833ED2">
        <w:rPr>
          <w:rFonts w:ascii="Arial" w:eastAsia="Times New Roman" w:hAnsi="Arial" w:cs="Arial"/>
          <w:color w:val="000000"/>
          <w:sz w:val="20"/>
          <w:szCs w:val="20"/>
        </w:rPr>
        <w:t>”) to conduct a preliminary investigation of the area and make recommendations to the City Council; and</w:t>
      </w:r>
    </w:p>
    <w:p w:rsidR="00833ED2" w:rsidRPr="00833ED2" w:rsidRDefault="00833ED2" w:rsidP="00833ED2">
      <w:pPr>
        <w:rPr>
          <w:rFonts w:ascii="Arial" w:eastAsia="Times New Roman" w:hAnsi="Arial" w:cs="Arial"/>
          <w:sz w:val="20"/>
          <w:szCs w:val="20"/>
        </w:rPr>
      </w:pPr>
    </w:p>
    <w:p w:rsidR="00833ED2" w:rsidRPr="00833ED2" w:rsidRDefault="00833ED2" w:rsidP="00833ED2">
      <w:pPr>
        <w:rPr>
          <w:rFonts w:ascii="Arial" w:eastAsia="Times New Roman" w:hAnsi="Arial" w:cs="Arial"/>
          <w:color w:val="000000"/>
          <w:sz w:val="20"/>
          <w:szCs w:val="20"/>
        </w:rPr>
      </w:pPr>
      <w:r w:rsidRPr="00833ED2">
        <w:rPr>
          <w:rFonts w:ascii="Arial" w:eastAsia="Times New Roman" w:hAnsi="Arial" w:cs="Arial"/>
          <w:color w:val="000000"/>
          <w:sz w:val="20"/>
          <w:szCs w:val="20"/>
        </w:rPr>
        <w:t xml:space="preserve">         </w:t>
      </w:r>
      <w:r w:rsidRPr="00833ED2">
        <w:rPr>
          <w:rFonts w:ascii="Arial" w:eastAsia="Times New Roman" w:hAnsi="Arial" w:cs="Arial"/>
          <w:b/>
          <w:bCs/>
          <w:color w:val="000000"/>
          <w:sz w:val="20"/>
          <w:szCs w:val="20"/>
        </w:rPr>
        <w:t xml:space="preserve">WHEREAS, </w:t>
      </w:r>
      <w:r w:rsidRPr="00833ED2">
        <w:rPr>
          <w:rFonts w:ascii="Arial" w:eastAsia="Times New Roman" w:hAnsi="Arial" w:cs="Arial"/>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833ED2">
        <w:rPr>
          <w:rFonts w:ascii="Arial" w:eastAsia="Times New Roman" w:hAnsi="Arial" w:cs="Arial"/>
          <w:sz w:val="20"/>
          <w:szCs w:val="20"/>
        </w:rPr>
        <w:t xml:space="preserve">Block 496, Lot 4 (in the area of Worth Avenue and </w:t>
      </w:r>
      <w:proofErr w:type="spellStart"/>
      <w:r w:rsidRPr="00833ED2">
        <w:rPr>
          <w:rFonts w:ascii="Arial" w:eastAsia="Times New Roman" w:hAnsi="Arial" w:cs="Arial"/>
          <w:sz w:val="20"/>
          <w:szCs w:val="20"/>
        </w:rPr>
        <w:t>Bedle</w:t>
      </w:r>
      <w:proofErr w:type="spellEnd"/>
      <w:r w:rsidRPr="00833ED2">
        <w:rPr>
          <w:rFonts w:ascii="Arial" w:eastAsia="Times New Roman" w:hAnsi="Arial" w:cs="Arial"/>
          <w:sz w:val="20"/>
          <w:szCs w:val="20"/>
        </w:rPr>
        <w:t xml:space="preserve"> Place) </w:t>
      </w:r>
      <w:r w:rsidRPr="00833ED2">
        <w:rPr>
          <w:rFonts w:ascii="Arial" w:eastAsia="Times New Roman" w:hAnsi="Arial" w:cs="Arial"/>
          <w:color w:val="000000"/>
          <w:sz w:val="20"/>
          <w:szCs w:val="20"/>
        </w:rPr>
        <w:t>(hereinafter the “</w:t>
      </w:r>
      <w:r w:rsidRPr="00833ED2">
        <w:rPr>
          <w:rFonts w:ascii="Arial" w:eastAsia="Times New Roman" w:hAnsi="Arial" w:cs="Arial"/>
          <w:b/>
          <w:color w:val="000000"/>
          <w:sz w:val="20"/>
          <w:szCs w:val="20"/>
        </w:rPr>
        <w:t>Study Area</w:t>
      </w:r>
      <w:r w:rsidRPr="00833ED2">
        <w:rPr>
          <w:rFonts w:ascii="Arial" w:eastAsia="Times New Roman" w:hAnsi="Arial" w:cs="Arial"/>
          <w:color w:val="000000"/>
          <w:sz w:val="20"/>
          <w:szCs w:val="20"/>
        </w:rPr>
        <w:t xml:space="preserve">”), to determine whether the Study Area meets the criteria set forth in the Redevelopment Law, specifically </w:t>
      </w:r>
      <w:r w:rsidRPr="00833ED2">
        <w:rPr>
          <w:rFonts w:ascii="Arial" w:eastAsia="Times New Roman" w:hAnsi="Arial" w:cs="Arial"/>
          <w:i/>
          <w:iCs/>
          <w:color w:val="000000"/>
          <w:sz w:val="20"/>
          <w:szCs w:val="20"/>
        </w:rPr>
        <w:t xml:space="preserve"> N.J.S.A.</w:t>
      </w:r>
      <w:r w:rsidRPr="00833ED2">
        <w:rPr>
          <w:rFonts w:ascii="Arial" w:eastAsia="Times New Roman" w:hAnsi="Arial" w:cs="Arial"/>
          <w:color w:val="000000"/>
          <w:sz w:val="20"/>
          <w:szCs w:val="20"/>
        </w:rPr>
        <w:t xml:space="preserve"> 40A:12A-5, and should be designated as an area in need of redevelopment; and</w:t>
      </w:r>
    </w:p>
    <w:p w:rsidR="00833ED2" w:rsidRPr="00833ED2" w:rsidRDefault="00833ED2" w:rsidP="00833ED2">
      <w:pPr>
        <w:rPr>
          <w:rFonts w:ascii="Arial" w:eastAsia="Times New Roman" w:hAnsi="Arial" w:cs="Arial"/>
          <w:color w:val="000000"/>
          <w:sz w:val="20"/>
          <w:szCs w:val="20"/>
        </w:rPr>
      </w:pPr>
    </w:p>
    <w:p w:rsidR="00833ED2" w:rsidRPr="00833ED2" w:rsidRDefault="00833ED2" w:rsidP="00833ED2">
      <w:pPr>
        <w:rPr>
          <w:rFonts w:ascii="Arial" w:hAnsi="Arial" w:cs="Arial"/>
          <w:color w:val="000000"/>
          <w:sz w:val="20"/>
          <w:szCs w:val="20"/>
        </w:rPr>
      </w:pPr>
      <w:r w:rsidRPr="00833ED2">
        <w:rPr>
          <w:rFonts w:ascii="Arial" w:hAnsi="Arial" w:cs="Arial"/>
          <w:color w:val="000000"/>
          <w:sz w:val="20"/>
          <w:szCs w:val="20"/>
        </w:rPr>
        <w:t xml:space="preserve">            </w:t>
      </w:r>
      <w:r w:rsidRPr="00833ED2">
        <w:rPr>
          <w:rFonts w:ascii="Arial" w:hAnsi="Arial" w:cs="Arial"/>
          <w:b/>
          <w:bCs/>
          <w:color w:val="000000"/>
          <w:sz w:val="20"/>
          <w:szCs w:val="20"/>
        </w:rPr>
        <w:t xml:space="preserve">WHEREAS, </w:t>
      </w:r>
      <w:r w:rsidRPr="00833ED2">
        <w:rPr>
          <w:rFonts w:ascii="Arial" w:hAnsi="Arial" w:cs="Arial"/>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833ED2">
        <w:rPr>
          <w:rFonts w:ascii="Arial" w:hAnsi="Arial" w:cs="Arial"/>
          <w:b/>
          <w:color w:val="000000"/>
          <w:sz w:val="20"/>
          <w:szCs w:val="20"/>
        </w:rPr>
        <w:t>Non-Condemnation Redevelopment Area</w:t>
      </w:r>
      <w:r w:rsidRPr="00833ED2">
        <w:rPr>
          <w:rFonts w:ascii="Arial" w:hAnsi="Arial" w:cs="Arial"/>
          <w:color w:val="000000"/>
          <w:sz w:val="20"/>
          <w:szCs w:val="20"/>
        </w:rPr>
        <w:t>”).</w:t>
      </w:r>
    </w:p>
    <w:p w:rsidR="00833ED2" w:rsidRPr="00833ED2" w:rsidRDefault="00833ED2" w:rsidP="00833ED2">
      <w:pPr>
        <w:rPr>
          <w:rFonts w:ascii="Arial" w:eastAsia="Times New Roman" w:hAnsi="Arial" w:cs="Arial"/>
          <w:color w:val="000000"/>
          <w:sz w:val="20"/>
          <w:szCs w:val="20"/>
        </w:rPr>
      </w:pPr>
    </w:p>
    <w:p w:rsidR="00833ED2" w:rsidRPr="00833ED2" w:rsidRDefault="00833ED2" w:rsidP="00833ED2">
      <w:pPr>
        <w:ind w:firstLine="720"/>
        <w:rPr>
          <w:rFonts w:ascii="Arial" w:eastAsia="Times New Roman" w:hAnsi="Arial" w:cs="Arial"/>
          <w:b/>
          <w:bCs/>
          <w:sz w:val="20"/>
          <w:szCs w:val="20"/>
        </w:rPr>
      </w:pPr>
      <w:r w:rsidRPr="00833ED2">
        <w:rPr>
          <w:rFonts w:ascii="Arial" w:eastAsia="Times New Roman" w:hAnsi="Arial" w:cs="Arial"/>
          <w:b/>
          <w:bCs/>
          <w:sz w:val="20"/>
          <w:szCs w:val="20"/>
        </w:rPr>
        <w:t>NOW THEREFORE, BE IT RESOLVED BY THE CITY COUNCIL OF THE CITY OF LINDEN, NEW JERSEY AS FOLLOWS:</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 </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ab/>
        <w:t>Section 1.</w:t>
      </w:r>
      <w:r w:rsidRPr="00833ED2">
        <w:rPr>
          <w:rFonts w:ascii="Arial" w:eastAsia="Times New Roman" w:hAnsi="Arial" w:cs="Arial"/>
          <w:sz w:val="20"/>
          <w:szCs w:val="20"/>
        </w:rPr>
        <w:tab/>
        <w:t>The foregoing recitals are incorporated herein as if set forth in full.</w:t>
      </w:r>
    </w:p>
    <w:p w:rsidR="00833ED2" w:rsidRPr="00833ED2" w:rsidRDefault="00833ED2" w:rsidP="00833ED2">
      <w:pPr>
        <w:rPr>
          <w:rFonts w:ascii="Arial" w:eastAsia="Times New Roman" w:hAnsi="Arial" w:cs="Arial"/>
          <w:sz w:val="20"/>
          <w:szCs w:val="20"/>
        </w:rPr>
      </w:pPr>
    </w:p>
    <w:p w:rsidR="00833ED2" w:rsidRPr="00833ED2" w:rsidRDefault="00833ED2" w:rsidP="00833ED2">
      <w:pPr>
        <w:ind w:firstLine="720"/>
        <w:rPr>
          <w:rFonts w:ascii="Arial" w:eastAsia="Times New Roman" w:hAnsi="Arial" w:cs="Arial"/>
          <w:sz w:val="20"/>
          <w:szCs w:val="20"/>
        </w:rPr>
      </w:pPr>
      <w:r w:rsidRPr="00833ED2">
        <w:rPr>
          <w:rFonts w:ascii="Arial" w:eastAsia="Times New Roman" w:hAnsi="Arial" w:cs="Arial"/>
          <w:sz w:val="20"/>
          <w:szCs w:val="20"/>
        </w:rPr>
        <w:t>Section 2.</w:t>
      </w:r>
      <w:r w:rsidRPr="00833ED2">
        <w:rPr>
          <w:rFonts w:ascii="Arial" w:eastAsia="Times New Roman" w:hAnsi="Arial" w:cs="Arial"/>
          <w:sz w:val="20"/>
          <w:szCs w:val="20"/>
        </w:rPr>
        <w:tab/>
        <w:t xml:space="preserve">The Planning Board is hereby authorized and directed to conduct an investigation pursuant to </w:t>
      </w:r>
      <w:r w:rsidRPr="00833ED2">
        <w:rPr>
          <w:rFonts w:ascii="Arial" w:eastAsia="Times New Roman" w:hAnsi="Arial" w:cs="Arial"/>
          <w:i/>
          <w:iCs/>
          <w:sz w:val="20"/>
          <w:szCs w:val="20"/>
        </w:rPr>
        <w:t xml:space="preserve">N.J.S.A. </w:t>
      </w:r>
      <w:r w:rsidRPr="00833ED2">
        <w:rPr>
          <w:rFonts w:ascii="Arial" w:eastAsia="Times New Roman" w:hAnsi="Arial" w:cs="Arial"/>
          <w:sz w:val="20"/>
          <w:szCs w:val="20"/>
        </w:rPr>
        <w:t xml:space="preserve">40A:12A-6 to determine whether the Study Area satisfies the criteria set forth in </w:t>
      </w:r>
      <w:r w:rsidRPr="00833ED2">
        <w:rPr>
          <w:rFonts w:ascii="Arial" w:eastAsia="Times New Roman" w:hAnsi="Arial" w:cs="Arial"/>
          <w:i/>
          <w:iCs/>
          <w:sz w:val="20"/>
          <w:szCs w:val="20"/>
        </w:rPr>
        <w:t xml:space="preserve">N.J.S.A. </w:t>
      </w:r>
      <w:r w:rsidRPr="00833ED2">
        <w:rPr>
          <w:rFonts w:ascii="Arial" w:eastAsia="Times New Roman" w:hAnsi="Arial" w:cs="Arial"/>
          <w:sz w:val="20"/>
          <w:szCs w:val="20"/>
        </w:rPr>
        <w:t>40A:12A-5 to be designated as an area in need of redevelopment.</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 </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ab/>
        <w:t>Section 3.</w:t>
      </w:r>
      <w:r w:rsidRPr="00833ED2">
        <w:rPr>
          <w:rFonts w:ascii="Arial" w:eastAsia="Times New Roman" w:hAnsi="Arial" w:cs="Arial"/>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833ED2" w:rsidRPr="00833ED2" w:rsidRDefault="00833ED2" w:rsidP="00833ED2">
      <w:pPr>
        <w:rPr>
          <w:rFonts w:ascii="Arial" w:eastAsia="Times New Roman" w:hAnsi="Arial" w:cs="Arial"/>
          <w:sz w:val="20"/>
          <w:szCs w:val="20"/>
        </w:rPr>
      </w:pPr>
    </w:p>
    <w:p w:rsidR="00833ED2" w:rsidRPr="00833ED2" w:rsidRDefault="00833ED2" w:rsidP="00833ED2">
      <w:pPr>
        <w:autoSpaceDE w:val="0"/>
        <w:autoSpaceDN w:val="0"/>
        <w:adjustRightInd w:val="0"/>
        <w:rPr>
          <w:rFonts w:ascii="Arial" w:eastAsia="Times New Roman" w:hAnsi="Arial" w:cs="Arial"/>
          <w:sz w:val="20"/>
          <w:szCs w:val="20"/>
        </w:rPr>
      </w:pPr>
      <w:r w:rsidRPr="00833ED2">
        <w:rPr>
          <w:rFonts w:ascii="Arial" w:eastAsia="Times New Roman" w:hAnsi="Arial" w:cs="Arial"/>
          <w:sz w:val="20"/>
          <w:szCs w:val="20"/>
        </w:rPr>
        <w:tab/>
        <w:t>Section 4.</w:t>
      </w:r>
      <w:r w:rsidRPr="00833ED2">
        <w:rPr>
          <w:rFonts w:ascii="Arial" w:eastAsia="Times New Roman" w:hAnsi="Arial" w:cs="Arial"/>
          <w:sz w:val="20"/>
          <w:szCs w:val="20"/>
        </w:rPr>
        <w:tab/>
        <w:t xml:space="preserve">The Planning Board shall conduct a public hearing in accordance with the </w:t>
      </w:r>
      <w:r w:rsidRPr="00833ED2">
        <w:rPr>
          <w:rFonts w:ascii="Arial" w:eastAsia="Times New Roman" w:hAnsi="Arial" w:cs="Arial"/>
          <w:color w:val="000000"/>
          <w:sz w:val="20"/>
          <w:szCs w:val="20"/>
        </w:rPr>
        <w:t xml:space="preserve">Redevelopment Law, specifically </w:t>
      </w:r>
      <w:r w:rsidRPr="00833ED2">
        <w:rPr>
          <w:rFonts w:ascii="Arial" w:eastAsia="Times New Roman" w:hAnsi="Arial" w:cs="Arial"/>
          <w:i/>
          <w:iCs/>
          <w:sz w:val="20"/>
          <w:szCs w:val="20"/>
        </w:rPr>
        <w:t xml:space="preserve">N.J.S.A. </w:t>
      </w:r>
      <w:r w:rsidRPr="00833ED2">
        <w:rPr>
          <w:rFonts w:ascii="Arial" w:eastAsia="Times New Roman" w:hAnsi="Arial" w:cs="Arial"/>
          <w:sz w:val="20"/>
          <w:szCs w:val="20"/>
        </w:rPr>
        <w:t>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any property in the delineated area, for the Study Area is being investigated as a possible Non-Condemnation Redevelopment Area.</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 </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ab/>
        <w:t>Section 5.</w:t>
      </w:r>
      <w:r w:rsidRPr="00833ED2">
        <w:rPr>
          <w:rFonts w:ascii="Arial" w:eastAsia="Times New Roman" w:hAnsi="Arial" w:cs="Arial"/>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 </w:t>
      </w:r>
    </w:p>
    <w:p w:rsidR="00833ED2" w:rsidRPr="00833ED2" w:rsidRDefault="00833ED2" w:rsidP="00833ED2">
      <w:pPr>
        <w:rPr>
          <w:rFonts w:ascii="Arial" w:eastAsia="Times New Roman" w:hAnsi="Arial" w:cs="Arial"/>
          <w:sz w:val="20"/>
          <w:szCs w:val="20"/>
        </w:rPr>
      </w:pPr>
      <w:r w:rsidRPr="00833ED2">
        <w:rPr>
          <w:rFonts w:ascii="Arial" w:eastAsia="Times New Roman" w:hAnsi="Arial" w:cs="Arial"/>
          <w:sz w:val="20"/>
          <w:szCs w:val="20"/>
        </w:rPr>
        <w:tab/>
        <w:t>Section 6.</w:t>
      </w:r>
      <w:r w:rsidRPr="00833ED2">
        <w:rPr>
          <w:rFonts w:ascii="Arial" w:eastAsia="Times New Roman" w:hAnsi="Arial" w:cs="Arial"/>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833ED2" w:rsidRPr="00833ED2" w:rsidRDefault="00833ED2" w:rsidP="00833ED2">
      <w:pPr>
        <w:rPr>
          <w:rFonts w:ascii="Arial" w:eastAsia="Times New Roman" w:hAnsi="Arial" w:cs="Arial"/>
          <w:sz w:val="20"/>
          <w:szCs w:val="20"/>
        </w:rPr>
      </w:pPr>
    </w:p>
    <w:p w:rsidR="00D9617D" w:rsidRDefault="00833ED2" w:rsidP="00D9617D">
      <w:pPr>
        <w:ind w:firstLine="720"/>
        <w:rPr>
          <w:rFonts w:ascii="Arial" w:eastAsia="Times New Roman" w:hAnsi="Arial" w:cs="Arial"/>
          <w:sz w:val="20"/>
          <w:szCs w:val="20"/>
        </w:rPr>
      </w:pPr>
      <w:r w:rsidRPr="00833ED2">
        <w:rPr>
          <w:rFonts w:ascii="Arial" w:eastAsia="Times New Roman" w:hAnsi="Arial" w:cs="Arial"/>
          <w:sz w:val="20"/>
          <w:szCs w:val="20"/>
        </w:rPr>
        <w:t xml:space="preserve">Section 7. </w:t>
      </w:r>
      <w:r w:rsidRPr="00833ED2">
        <w:rPr>
          <w:rFonts w:ascii="Arial" w:eastAsia="Times New Roman" w:hAnsi="Arial" w:cs="Arial"/>
          <w:sz w:val="20"/>
          <w:szCs w:val="20"/>
        </w:rPr>
        <w:tab/>
        <w:t>This Resolution shall take effect immediately.</w:t>
      </w:r>
    </w:p>
    <w:p w:rsidR="00D9617D" w:rsidRDefault="00D9617D" w:rsidP="00D9617D">
      <w:pPr>
        <w:rPr>
          <w:rFonts w:ascii="Arial" w:eastAsia="Times New Roman" w:hAnsi="Arial" w:cs="Arial"/>
          <w:sz w:val="20"/>
          <w:szCs w:val="20"/>
        </w:rPr>
      </w:pPr>
    </w:p>
    <w:p w:rsidR="00D9617D" w:rsidRPr="00833ED2" w:rsidRDefault="00D9617D" w:rsidP="00D9617D">
      <w:pPr>
        <w:rPr>
          <w:rFonts w:ascii="Arial" w:eastAsia="Times New Roman" w:hAnsi="Arial" w:cs="Arial"/>
          <w:sz w:val="20"/>
          <w:szCs w:val="20"/>
        </w:rPr>
      </w:pPr>
      <w:r>
        <w:rPr>
          <w:rFonts w:ascii="Arial" w:eastAsia="Times New Roman" w:hAnsi="Arial" w:cs="Arial"/>
          <w:sz w:val="20"/>
          <w:szCs w:val="20"/>
        </w:rPr>
        <w:t>John Principato, 1460 Westover Rd. Mr. Princip</w:t>
      </w:r>
      <w:r w:rsidR="002368DB">
        <w:rPr>
          <w:rFonts w:ascii="Arial" w:eastAsia="Times New Roman" w:hAnsi="Arial" w:cs="Arial"/>
          <w:sz w:val="20"/>
          <w:szCs w:val="20"/>
        </w:rPr>
        <w:t>ato asked who o</w:t>
      </w:r>
      <w:r w:rsidR="007D0A30">
        <w:rPr>
          <w:rFonts w:ascii="Arial" w:eastAsia="Times New Roman" w:hAnsi="Arial" w:cs="Arial"/>
          <w:sz w:val="20"/>
          <w:szCs w:val="20"/>
        </w:rPr>
        <w:t>wns</w:t>
      </w:r>
      <w:r w:rsidR="002368DB">
        <w:rPr>
          <w:rFonts w:ascii="Arial" w:eastAsia="Times New Roman" w:hAnsi="Arial" w:cs="Arial"/>
          <w:sz w:val="20"/>
          <w:szCs w:val="20"/>
        </w:rPr>
        <w:t xml:space="preserve"> the property. The response was that the City owned the property. </w:t>
      </w:r>
    </w:p>
    <w:p w:rsidR="00E93536" w:rsidRPr="00833ED2" w:rsidRDefault="00E93536" w:rsidP="00CE6721">
      <w:pPr>
        <w:ind w:right="720"/>
        <w:rPr>
          <w:rFonts w:ascii="Arial" w:hAnsi="Arial" w:cs="Arial"/>
          <w:b/>
          <w:sz w:val="20"/>
          <w:szCs w:val="20"/>
        </w:rPr>
      </w:pPr>
    </w:p>
    <w:p w:rsidR="00E93536" w:rsidRPr="00E93536" w:rsidRDefault="00E93536" w:rsidP="00E93536">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E93536" w:rsidRDefault="00E93536" w:rsidP="00CE6721">
      <w:pPr>
        <w:ind w:right="720"/>
        <w:rPr>
          <w:rFonts w:ascii="Arial" w:hAnsi="Arial" w:cs="Arial"/>
          <w:b/>
          <w:sz w:val="20"/>
          <w:szCs w:val="20"/>
        </w:rPr>
      </w:pPr>
    </w:p>
    <w:p w:rsidR="00CE6721" w:rsidRPr="00CE6721" w:rsidRDefault="00CE6721" w:rsidP="00CE6721">
      <w:pPr>
        <w:ind w:right="720"/>
        <w:rPr>
          <w:rFonts w:ascii="Arial" w:hAnsi="Arial" w:cs="Arial"/>
          <w:b/>
          <w:sz w:val="20"/>
          <w:szCs w:val="20"/>
          <w:u w:val="single"/>
        </w:rPr>
      </w:pPr>
      <w:r w:rsidRPr="00CE6721">
        <w:rPr>
          <w:rFonts w:ascii="Arial" w:hAnsi="Arial" w:cs="Arial"/>
          <w:b/>
          <w:sz w:val="20"/>
          <w:szCs w:val="20"/>
        </w:rPr>
        <w:t xml:space="preserve">RESOLUTION: </w:t>
      </w:r>
      <w:r w:rsidRPr="00CE6721">
        <w:rPr>
          <w:rFonts w:ascii="Arial" w:hAnsi="Arial" w:cs="Arial"/>
          <w:b/>
          <w:sz w:val="20"/>
          <w:szCs w:val="20"/>
          <w:u w:val="single"/>
        </w:rPr>
        <w:t>2018-235</w:t>
      </w:r>
    </w:p>
    <w:p w:rsidR="00CE6721" w:rsidRPr="00CE6721" w:rsidRDefault="00CE6721" w:rsidP="00CE6721">
      <w:pPr>
        <w:ind w:left="720" w:right="720"/>
        <w:jc w:val="both"/>
        <w:rPr>
          <w:rFonts w:ascii="Arial" w:hAnsi="Arial" w:cs="Arial"/>
          <w:b/>
          <w:sz w:val="20"/>
          <w:szCs w:val="20"/>
        </w:rPr>
      </w:pPr>
    </w:p>
    <w:p w:rsidR="00CE6721" w:rsidRPr="00CE6721" w:rsidRDefault="00CE6721" w:rsidP="00CE6721">
      <w:pPr>
        <w:ind w:left="720" w:right="720"/>
        <w:jc w:val="both"/>
        <w:rPr>
          <w:rFonts w:ascii="Arial" w:hAnsi="Arial" w:cs="Arial"/>
          <w:b/>
          <w:sz w:val="20"/>
          <w:szCs w:val="20"/>
        </w:rPr>
      </w:pPr>
      <w:r w:rsidRPr="00CE6721">
        <w:rPr>
          <w:rFonts w:ascii="Arial" w:hAnsi="Arial" w:cs="Arial"/>
          <w:b/>
          <w:sz w:val="20"/>
          <w:szCs w:val="20"/>
        </w:rPr>
        <w:t>RESOLUTION OF THE CITY OF LINDEN, COUNTY OF UNION, NEW JERSEY AUTHORIZING THE EXECUTION OF A REDEVELOPMENT AGREEMENT RELATING TO THE PROPERTY COMMONLY KNOWN AS BLOCK 586, LOTS 8 AND 9, AND BLOCK 587, LOT 1 ON THE TAX MAPS OF THE CITY</w:t>
      </w:r>
    </w:p>
    <w:p w:rsidR="00CE6721" w:rsidRPr="00CE6721" w:rsidRDefault="00CE6721" w:rsidP="00CE6721">
      <w:pPr>
        <w:ind w:left="288" w:right="288"/>
        <w:jc w:val="center"/>
        <w:rPr>
          <w:rFonts w:ascii="Arial" w:hAnsi="Arial" w:cs="Arial"/>
          <w:sz w:val="20"/>
          <w:szCs w:val="20"/>
        </w:rPr>
      </w:pPr>
    </w:p>
    <w:p w:rsidR="00CE6721" w:rsidRPr="00CE6721" w:rsidRDefault="00CE6721" w:rsidP="00CE6721">
      <w:pPr>
        <w:ind w:firstLine="720"/>
        <w:jc w:val="both"/>
        <w:rPr>
          <w:rFonts w:ascii="Arial" w:hAnsi="Arial" w:cs="Arial"/>
          <w:i/>
          <w:iCs/>
          <w:sz w:val="20"/>
          <w:szCs w:val="20"/>
          <w:lang w:val="en-CA"/>
        </w:rPr>
      </w:pPr>
      <w:r w:rsidRPr="00CE6721">
        <w:rPr>
          <w:rFonts w:ascii="Arial" w:hAnsi="Arial" w:cs="Arial"/>
          <w:b/>
          <w:bCs/>
          <w:sz w:val="20"/>
          <w:szCs w:val="20"/>
          <w:lang w:val="en-CA"/>
        </w:rPr>
        <w:t>WHEREAS</w:t>
      </w:r>
      <w:r w:rsidRPr="00CE6721">
        <w:rPr>
          <w:rFonts w:ascii="Arial" w:hAnsi="Arial" w:cs="Arial"/>
          <w:sz w:val="20"/>
          <w:szCs w:val="20"/>
          <w:lang w:val="en-CA"/>
        </w:rPr>
        <w:t xml:space="preserve">, the Local Redevelopment and Housing Law, </w:t>
      </w:r>
      <w:r w:rsidRPr="00CE6721">
        <w:rPr>
          <w:rFonts w:ascii="Arial" w:hAnsi="Arial" w:cs="Arial"/>
          <w:i/>
          <w:iCs/>
          <w:sz w:val="20"/>
          <w:szCs w:val="20"/>
          <w:lang w:val="en-CA"/>
        </w:rPr>
        <w:t>N.J.S.A.</w:t>
      </w:r>
      <w:r w:rsidRPr="00CE6721">
        <w:rPr>
          <w:rFonts w:ascii="Arial" w:hAnsi="Arial" w:cs="Arial"/>
          <w:sz w:val="20"/>
          <w:szCs w:val="20"/>
          <w:lang w:val="en-CA"/>
        </w:rPr>
        <w:t xml:space="preserve"> </w:t>
      </w:r>
      <w:bookmarkStart w:id="3" w:name="_DV_M10"/>
      <w:bookmarkEnd w:id="3"/>
      <w:r w:rsidRPr="00CE6721">
        <w:rPr>
          <w:rFonts w:ascii="Arial" w:hAnsi="Arial" w:cs="Arial"/>
          <w:sz w:val="20"/>
          <w:szCs w:val="20"/>
          <w:lang w:val="en-CA"/>
        </w:rPr>
        <w:t xml:space="preserve">40A:12A-1 </w:t>
      </w:r>
      <w:r w:rsidRPr="00CE6721">
        <w:rPr>
          <w:rFonts w:ascii="Arial" w:hAnsi="Arial" w:cs="Arial"/>
          <w:i/>
          <w:iCs/>
          <w:sz w:val="20"/>
          <w:szCs w:val="20"/>
          <w:lang w:val="en-CA"/>
        </w:rPr>
        <w:t>et seq.</w:t>
      </w:r>
      <w:r w:rsidRPr="00CE6721">
        <w:rPr>
          <w:rFonts w:ascii="Arial" w:hAnsi="Arial" w:cs="Arial"/>
          <w:sz w:val="20"/>
          <w:szCs w:val="20"/>
          <w:lang w:val="en-CA"/>
        </w:rPr>
        <w:t>, as amended from time to time (the “</w:t>
      </w:r>
      <w:r w:rsidRPr="00CE6721">
        <w:rPr>
          <w:rFonts w:ascii="Arial" w:hAnsi="Arial" w:cs="Arial"/>
          <w:b/>
          <w:bCs/>
          <w:sz w:val="20"/>
          <w:szCs w:val="20"/>
          <w:lang w:val="en-CA"/>
        </w:rPr>
        <w:t>Redevelopment Law</w:t>
      </w:r>
      <w:r w:rsidRPr="00CE6721">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CE6721" w:rsidRPr="00CE6721" w:rsidRDefault="00CE6721" w:rsidP="00CE6721">
      <w:pPr>
        <w:jc w:val="both"/>
        <w:rPr>
          <w:rFonts w:ascii="Arial" w:hAnsi="Arial" w:cs="Arial"/>
          <w:sz w:val="20"/>
          <w:szCs w:val="20"/>
          <w:lang w:val="en-CA"/>
        </w:rPr>
      </w:pPr>
    </w:p>
    <w:p w:rsidR="00CE6721" w:rsidRPr="00CE6721" w:rsidRDefault="00CE6721" w:rsidP="00CE6721">
      <w:pPr>
        <w:jc w:val="both"/>
        <w:rPr>
          <w:rFonts w:ascii="Arial" w:hAnsi="Arial" w:cs="Arial"/>
          <w:bCs/>
          <w:sz w:val="20"/>
          <w:szCs w:val="20"/>
        </w:rPr>
      </w:pPr>
      <w:r w:rsidRPr="00CE6721">
        <w:rPr>
          <w:rFonts w:ascii="Arial" w:hAnsi="Arial" w:cs="Arial"/>
          <w:sz w:val="20"/>
          <w:szCs w:val="20"/>
          <w:lang w:val="en-CA"/>
        </w:rPr>
        <w:fldChar w:fldCharType="begin"/>
      </w:r>
      <w:r w:rsidRPr="00CE6721">
        <w:rPr>
          <w:rFonts w:ascii="Arial" w:hAnsi="Arial" w:cs="Arial"/>
          <w:sz w:val="20"/>
          <w:szCs w:val="20"/>
          <w:lang w:val="en-CA"/>
        </w:rPr>
        <w:instrText xml:space="preserve"> SEQ CHAPTER \h \r 1</w:instrText>
      </w:r>
      <w:r w:rsidRPr="00CE6721">
        <w:rPr>
          <w:rFonts w:ascii="Arial" w:hAnsi="Arial" w:cs="Arial"/>
          <w:sz w:val="20"/>
          <w:szCs w:val="20"/>
          <w:lang w:val="en-CA"/>
        </w:rPr>
        <w:fldChar w:fldCharType="end"/>
      </w:r>
      <w:bookmarkStart w:id="4" w:name="_DV_M11"/>
      <w:bookmarkEnd w:id="4"/>
      <w:r w:rsidRPr="00CE6721">
        <w:rPr>
          <w:rFonts w:ascii="Arial" w:hAnsi="Arial" w:cs="Arial"/>
          <w:b/>
          <w:bCs/>
          <w:sz w:val="20"/>
          <w:szCs w:val="20"/>
        </w:rPr>
        <w:tab/>
        <w:t>WHEREAS</w:t>
      </w:r>
      <w:r w:rsidRPr="00CE6721">
        <w:rPr>
          <w:rFonts w:ascii="Arial" w:hAnsi="Arial" w:cs="Arial"/>
          <w:bCs/>
          <w:sz w:val="20"/>
          <w:szCs w:val="20"/>
        </w:rPr>
        <w:t xml:space="preserve">, pursuant to the resolution adopted on April 18, 2000, the </w:t>
      </w:r>
      <w:r w:rsidRPr="00CE6721">
        <w:rPr>
          <w:rFonts w:ascii="Arial" w:hAnsi="Arial" w:cs="Arial"/>
          <w:sz w:val="20"/>
          <w:szCs w:val="20"/>
        </w:rPr>
        <w:t xml:space="preserve">municipal council of the City (the </w:t>
      </w:r>
      <w:r w:rsidRPr="00CE6721">
        <w:rPr>
          <w:rFonts w:ascii="Arial" w:hAnsi="Arial" w:cs="Arial"/>
          <w:b/>
          <w:bCs/>
          <w:sz w:val="20"/>
          <w:szCs w:val="20"/>
        </w:rPr>
        <w:t>“City Council</w:t>
      </w:r>
      <w:r w:rsidRPr="00CE6721">
        <w:rPr>
          <w:rFonts w:ascii="Arial" w:hAnsi="Arial" w:cs="Arial"/>
          <w:bCs/>
          <w:sz w:val="20"/>
          <w:szCs w:val="20"/>
        </w:rPr>
        <w:t>”</w:t>
      </w:r>
      <w:r w:rsidRPr="00CE6721">
        <w:rPr>
          <w:rFonts w:ascii="Arial" w:hAnsi="Arial" w:cs="Arial"/>
          <w:sz w:val="20"/>
          <w:szCs w:val="20"/>
        </w:rPr>
        <w:t>) designated the properties commonly known as Block 586, Lots 8 and 9 on the tax map of the City as an area in need of redevelopment pursuant to the Redevelopment Law (the “</w:t>
      </w:r>
      <w:r w:rsidRPr="00CE6721">
        <w:rPr>
          <w:rFonts w:ascii="Arial" w:hAnsi="Arial" w:cs="Arial"/>
          <w:b/>
          <w:sz w:val="20"/>
          <w:szCs w:val="20"/>
        </w:rPr>
        <w:t>DuPont Redevelopment Area</w:t>
      </w:r>
      <w:r w:rsidRPr="00CE6721">
        <w:rPr>
          <w:rFonts w:ascii="Arial" w:hAnsi="Arial" w:cs="Arial"/>
          <w:sz w:val="20"/>
          <w:szCs w:val="20"/>
        </w:rPr>
        <w:t xml:space="preserve">”); and </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May 16, 2000, by Ordinance 42-01, the City Council adopted a redevelopment plan for the DuPont Redevelopment Area, entitled “DuPont Redevelopment Plan”, dated August, 2010 (the “</w:t>
      </w:r>
      <w:r w:rsidRPr="00CE6721">
        <w:rPr>
          <w:rFonts w:ascii="Arial" w:hAnsi="Arial" w:cs="Arial"/>
          <w:b/>
          <w:sz w:val="20"/>
          <w:szCs w:val="20"/>
        </w:rPr>
        <w:t>2000 Redevelopment Plan</w:t>
      </w:r>
      <w:r w:rsidRPr="00CE6721">
        <w:rPr>
          <w:rFonts w:ascii="Arial" w:hAnsi="Arial" w:cs="Arial"/>
          <w:sz w:val="20"/>
          <w:szCs w:val="20"/>
        </w:rPr>
        <w:t>”); and</w:t>
      </w:r>
    </w:p>
    <w:p w:rsidR="00CE6721" w:rsidRPr="00CE6721" w:rsidRDefault="00CE6721" w:rsidP="00CE6721">
      <w:pPr>
        <w:jc w:val="both"/>
        <w:rPr>
          <w:rFonts w:ascii="Arial" w:hAnsi="Arial" w:cs="Arial"/>
          <w:b/>
          <w:bCs/>
          <w:sz w:val="20"/>
          <w:szCs w:val="20"/>
        </w:rPr>
      </w:pPr>
    </w:p>
    <w:p w:rsidR="00CE6721" w:rsidRPr="00CE6721" w:rsidRDefault="00CE6721" w:rsidP="00CE6721">
      <w:pPr>
        <w:jc w:val="both"/>
        <w:rPr>
          <w:rFonts w:ascii="Arial" w:hAnsi="Arial" w:cs="Arial"/>
          <w:bCs/>
          <w:sz w:val="20"/>
          <w:szCs w:val="20"/>
        </w:rPr>
      </w:pPr>
      <w:r w:rsidRPr="00CE6721">
        <w:rPr>
          <w:rFonts w:ascii="Arial" w:hAnsi="Arial" w:cs="Arial"/>
          <w:b/>
          <w:bCs/>
          <w:sz w:val="20"/>
          <w:szCs w:val="20"/>
        </w:rPr>
        <w:tab/>
        <w:t>WHEREAS</w:t>
      </w:r>
      <w:r w:rsidRPr="00CE6721">
        <w:rPr>
          <w:rFonts w:ascii="Arial" w:hAnsi="Arial" w:cs="Arial"/>
          <w:bCs/>
          <w:sz w:val="20"/>
          <w:szCs w:val="20"/>
        </w:rPr>
        <w:t xml:space="preserve">, pursuant to a resolution adopted on January 8, 2002, the </w:t>
      </w:r>
      <w:r w:rsidRPr="00CE6721">
        <w:rPr>
          <w:rFonts w:ascii="Arial" w:hAnsi="Arial" w:cs="Arial"/>
          <w:sz w:val="20"/>
          <w:szCs w:val="20"/>
        </w:rPr>
        <w:t>Planning Board of the City of Linden (“</w:t>
      </w:r>
      <w:r w:rsidRPr="00CE6721">
        <w:rPr>
          <w:rFonts w:ascii="Arial" w:hAnsi="Arial" w:cs="Arial"/>
          <w:b/>
          <w:sz w:val="20"/>
          <w:szCs w:val="20"/>
        </w:rPr>
        <w:t>Planning Board</w:t>
      </w:r>
      <w:r w:rsidRPr="00CE6721">
        <w:rPr>
          <w:rFonts w:ascii="Arial" w:hAnsi="Arial" w:cs="Arial"/>
          <w:sz w:val="20"/>
          <w:szCs w:val="20"/>
        </w:rPr>
        <w:t xml:space="preserve">”) recommended that certain parcels adjacent to the DuPont Redevelopment Area, identified as Block 587, Lots 1 and 2.01 on the official tax map of the City, be designated as “an area in need of redevelopment” pursuant to the Redevelopment Law; and </w:t>
      </w:r>
    </w:p>
    <w:p w:rsidR="00CE6721" w:rsidRPr="00CE6721" w:rsidRDefault="00CE6721" w:rsidP="00CE6721">
      <w:pPr>
        <w:ind w:firstLine="720"/>
        <w:jc w:val="both"/>
        <w:rPr>
          <w:rFonts w:ascii="Arial" w:hAnsi="Arial" w:cs="Arial"/>
          <w:b/>
          <w:bCs/>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bCs/>
          <w:sz w:val="20"/>
          <w:szCs w:val="20"/>
          <w:lang w:val="en-CA"/>
        </w:rPr>
        <w:t>WHEREAS</w:t>
      </w:r>
      <w:r w:rsidRPr="00CE6721">
        <w:rPr>
          <w:rFonts w:ascii="Arial" w:hAnsi="Arial" w:cs="Arial"/>
          <w:sz w:val="20"/>
          <w:szCs w:val="20"/>
          <w:lang w:val="en-CA"/>
        </w:rPr>
        <w:t xml:space="preserve">, </w:t>
      </w:r>
      <w:r w:rsidRPr="00CE6721">
        <w:rPr>
          <w:rFonts w:ascii="Arial" w:hAnsi="Arial" w:cs="Arial"/>
          <w:sz w:val="20"/>
          <w:szCs w:val="20"/>
        </w:rPr>
        <w:t>pursuant to a resolution adopted on January 15, 2002, the City Council designated as “an area in need of redevelopment” certain other properties identified on the City tax maps as Block 587, Lots 1 and 2.01 (the “</w:t>
      </w:r>
      <w:r w:rsidRPr="00CE6721">
        <w:rPr>
          <w:rFonts w:ascii="Arial" w:hAnsi="Arial" w:cs="Arial"/>
          <w:b/>
          <w:sz w:val="20"/>
          <w:szCs w:val="20"/>
        </w:rPr>
        <w:t>ISP Redevelopment Area</w:t>
      </w:r>
      <w:r w:rsidRPr="00CE6721">
        <w:rPr>
          <w:rFonts w:ascii="Arial" w:hAnsi="Arial" w:cs="Arial"/>
          <w:sz w:val="20"/>
          <w:szCs w:val="20"/>
        </w:rPr>
        <w: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February 20, 2002, the City Council, by Ordinance 45-4, adopted a redevelopment plan for the ISP Redevelopment Area (the “</w:t>
      </w:r>
      <w:r w:rsidRPr="00CE6721">
        <w:rPr>
          <w:rFonts w:ascii="Arial" w:hAnsi="Arial" w:cs="Arial"/>
          <w:b/>
          <w:sz w:val="20"/>
          <w:szCs w:val="20"/>
        </w:rPr>
        <w:t>2002 Redevelopment Plan</w:t>
      </w:r>
      <w:r w:rsidRPr="00CE6721">
        <w:rPr>
          <w:rFonts w:ascii="Arial" w:hAnsi="Arial" w:cs="Arial"/>
          <w:sz w:val="20"/>
          <w:szCs w:val="20"/>
        </w:rPr>
        <w: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October 19, 2004, the City Council, by Ordinance 48-98, adopted a single, combined redevelopment plan for the redevelopment of the DuPont Redevelopment Area and the ISP Redevelopment Area (the “</w:t>
      </w:r>
      <w:r w:rsidRPr="00CE6721">
        <w:rPr>
          <w:rFonts w:ascii="Arial" w:hAnsi="Arial" w:cs="Arial"/>
          <w:b/>
          <w:sz w:val="20"/>
          <w:szCs w:val="20"/>
        </w:rPr>
        <w:t>2004 Redevelopment Plan</w:t>
      </w:r>
      <w:r w:rsidRPr="00CE6721">
        <w:rPr>
          <w:rFonts w:ascii="Arial" w:hAnsi="Arial" w:cs="Arial"/>
          <w:sz w:val="20"/>
          <w:szCs w:val="20"/>
        </w:rPr>
        <w:t>”), which plan superseded the 2000 Redevelopment Plan and the 2002 Redevelopment Plan;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July 19, 2005, the City Council, by Ordinance 49-67, designated the Union County Improvement Authority to act as the redevelopment entity</w:t>
      </w:r>
      <w:r w:rsidRPr="00CE6721">
        <w:rPr>
          <w:rFonts w:ascii="Arial" w:hAnsi="Arial" w:cs="Arial"/>
          <w:bCs/>
          <w:sz w:val="20"/>
          <w:szCs w:val="20"/>
        </w:rPr>
        <w:t>,</w:t>
      </w:r>
      <w:r w:rsidRPr="00CE6721">
        <w:rPr>
          <w:rFonts w:ascii="Arial" w:hAnsi="Arial" w:cs="Arial"/>
          <w:sz w:val="20"/>
          <w:szCs w:val="20"/>
        </w:rPr>
        <w:t xml:space="preserve"> as such term is defined at </w:t>
      </w:r>
      <w:r w:rsidRPr="00CE6721">
        <w:rPr>
          <w:rFonts w:ascii="Arial" w:hAnsi="Arial" w:cs="Arial"/>
          <w:i/>
          <w:iCs/>
          <w:sz w:val="20"/>
          <w:szCs w:val="20"/>
        </w:rPr>
        <w:t>N.J.S.A.</w:t>
      </w:r>
      <w:r w:rsidRPr="00CE6721">
        <w:rPr>
          <w:rFonts w:ascii="Arial" w:hAnsi="Arial" w:cs="Arial"/>
          <w:sz w:val="20"/>
          <w:szCs w:val="20"/>
        </w:rPr>
        <w:t xml:space="preserve"> </w:t>
      </w:r>
      <w:bookmarkStart w:id="5" w:name="_DV_M28"/>
      <w:bookmarkEnd w:id="5"/>
      <w:r w:rsidRPr="00CE6721">
        <w:rPr>
          <w:rFonts w:ascii="Arial" w:hAnsi="Arial" w:cs="Arial"/>
          <w:sz w:val="20"/>
          <w:szCs w:val="20"/>
        </w:rPr>
        <w:t>40A:12A-3, for the redevelopment of the DuPont Redevelopment Area and the ISP Redevelopment Area;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as a result of litigation commenced in the New Jersey Superior Court, Ordinances 48-98 and 49-67 were invalidated;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April 21, 2010, the City Council, in furtherance of the redevelopment of the DuPont Redevelopment Area, designated Block 586, Lot 11 as an area in need of redevelopment and added said parcel to the DuPont Redevelopment Area (the “</w:t>
      </w:r>
      <w:r w:rsidRPr="00CE6721">
        <w:rPr>
          <w:rFonts w:ascii="Arial" w:hAnsi="Arial" w:cs="Arial"/>
          <w:b/>
          <w:sz w:val="20"/>
          <w:szCs w:val="20"/>
        </w:rPr>
        <w:t>Expanded DuPont Redevelopment Area</w:t>
      </w:r>
      <w:r w:rsidRPr="00CE6721">
        <w:rPr>
          <w:rFonts w:ascii="Arial" w:hAnsi="Arial" w:cs="Arial"/>
          <w:sz w:val="20"/>
          <w:szCs w:val="20"/>
        </w:rPr>
        <w:t xml:space="preserve">”); and  </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September 21, 2010, the City Council, by Ordinance 54-59, amended the 2004 Redevelopment Plan to focus only on the Expanded DuPont Redevelopment Area (the “</w:t>
      </w:r>
      <w:r w:rsidRPr="00CE6721">
        <w:rPr>
          <w:rFonts w:ascii="Arial" w:hAnsi="Arial" w:cs="Arial"/>
          <w:b/>
          <w:sz w:val="20"/>
          <w:szCs w:val="20"/>
        </w:rPr>
        <w:t>2010 Redevelopment Plan</w:t>
      </w:r>
      <w:r w:rsidRPr="00CE6721">
        <w:rPr>
          <w:rFonts w:ascii="Arial" w:hAnsi="Arial" w:cs="Arial"/>
          <w:sz w:val="20"/>
          <w:szCs w:val="20"/>
        </w:rPr>
        <w: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after additional hearings, and by resolution dated October 9, 2012, the Planning Board recommended that the City Council discontinue the designation of the ISP Redevelopment Area as an area in need of redevelopment;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xml:space="preserve">, by Resolution 2012-414, approved on or about November 21, 2012, the City Council rescinded the designation of the ISP Redevelopment Area as an area in need of redevelopment; and </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March 20, 2018, the City Council adopted Resolution 2018-159, directing the Planning Board to again investigate whether the ISP Redevelopment Area qualified as an area in need of redevelopment;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April 10, 2018, the Planning Board recommended that the ISP Redevelopment Area be designated as an area in need of redevelopment;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April 17, 2018, the City Council adopted Resolution 2018-200, designating that the ISP Redevelopment Area be designated as an area in need of redevelopment;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on May 15, 2018, the City Council adopted Ordinance #62-31, superseding and supplementing the 2010 Redevelopment Plan to include both the Expanded DuPont Redevelopment Area and the ISP Redevelopment Area (aka LPH Land) (such new plan, the “</w:t>
      </w:r>
      <w:proofErr w:type="spellStart"/>
      <w:r w:rsidRPr="00CE6721">
        <w:rPr>
          <w:rFonts w:ascii="Arial" w:hAnsi="Arial" w:cs="Arial"/>
          <w:b/>
          <w:sz w:val="20"/>
          <w:szCs w:val="20"/>
        </w:rPr>
        <w:t>Grasselli</w:t>
      </w:r>
      <w:proofErr w:type="spellEnd"/>
      <w:r w:rsidRPr="00CE6721">
        <w:rPr>
          <w:rFonts w:ascii="Arial" w:hAnsi="Arial" w:cs="Arial"/>
          <w:b/>
          <w:sz w:val="20"/>
          <w:szCs w:val="20"/>
        </w:rPr>
        <w:t xml:space="preserve"> Road Area Redevelopment Plan</w:t>
      </w:r>
      <w:r w:rsidRPr="00CE6721">
        <w:rPr>
          <w:rFonts w:ascii="Arial" w:hAnsi="Arial" w:cs="Arial"/>
          <w:sz w:val="20"/>
          <w:szCs w:val="20"/>
        </w:rPr>
        <w: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xml:space="preserve">, the area subject to the </w:t>
      </w:r>
      <w:proofErr w:type="spellStart"/>
      <w:r w:rsidRPr="00CE6721">
        <w:rPr>
          <w:rFonts w:ascii="Arial" w:hAnsi="Arial" w:cs="Arial"/>
          <w:sz w:val="20"/>
          <w:szCs w:val="20"/>
        </w:rPr>
        <w:t>Grasselli</w:t>
      </w:r>
      <w:proofErr w:type="spellEnd"/>
      <w:r w:rsidRPr="00CE6721">
        <w:rPr>
          <w:rFonts w:ascii="Arial" w:hAnsi="Arial" w:cs="Arial"/>
          <w:sz w:val="20"/>
          <w:szCs w:val="20"/>
        </w:rPr>
        <w:t xml:space="preserve"> Road Area Redevelopment Plan shall be referred to herein as the “</w:t>
      </w:r>
      <w:r w:rsidRPr="00CE6721">
        <w:rPr>
          <w:rFonts w:ascii="Arial" w:hAnsi="Arial" w:cs="Arial"/>
          <w:b/>
          <w:sz w:val="20"/>
          <w:szCs w:val="20"/>
        </w:rPr>
        <w:t>Redevelopment Area</w:t>
      </w:r>
      <w:r w:rsidRPr="00CE6721">
        <w:rPr>
          <w:rFonts w:ascii="Arial" w:hAnsi="Arial" w:cs="Arial"/>
          <w:sz w:val="20"/>
          <w:szCs w:val="20"/>
        </w:rPr>
        <w:t>”; and</w:t>
      </w:r>
    </w:p>
    <w:p w:rsidR="00CE6721" w:rsidRPr="00CE6721" w:rsidRDefault="00CE6721" w:rsidP="00CE6721">
      <w:pPr>
        <w:ind w:firstLine="720"/>
        <w:jc w:val="both"/>
        <w:rPr>
          <w:rFonts w:ascii="Arial" w:hAnsi="Arial" w:cs="Arial"/>
          <w:sz w:val="20"/>
          <w:szCs w:val="20"/>
        </w:rPr>
      </w:pPr>
    </w:p>
    <w:p w:rsidR="00CE6721" w:rsidRPr="00CE6721" w:rsidRDefault="00CE6721" w:rsidP="00CE6721">
      <w:pPr>
        <w:jc w:val="both"/>
        <w:rPr>
          <w:rFonts w:ascii="Arial" w:hAnsi="Arial" w:cs="Arial"/>
          <w:sz w:val="20"/>
          <w:szCs w:val="20"/>
        </w:rPr>
      </w:pPr>
      <w:r w:rsidRPr="00CE6721">
        <w:rPr>
          <w:rFonts w:ascii="Arial" w:hAnsi="Arial" w:cs="Arial"/>
          <w:sz w:val="20"/>
          <w:szCs w:val="20"/>
        </w:rPr>
        <w:tab/>
      </w:r>
      <w:r w:rsidRPr="00CE6721">
        <w:rPr>
          <w:rFonts w:ascii="Arial" w:hAnsi="Arial" w:cs="Arial"/>
          <w:b/>
          <w:bCs/>
          <w:sz w:val="20"/>
          <w:szCs w:val="20"/>
          <w:lang w:val="en-CA"/>
        </w:rPr>
        <w:t>WHEREAS</w:t>
      </w:r>
      <w:r w:rsidRPr="00CE6721">
        <w:rPr>
          <w:rFonts w:ascii="Arial" w:hAnsi="Arial" w:cs="Arial"/>
          <w:sz w:val="20"/>
          <w:szCs w:val="20"/>
          <w:lang w:val="en-CA"/>
        </w:rPr>
        <w:t>, pursuant</w:t>
      </w:r>
      <w:r w:rsidRPr="00CE6721">
        <w:rPr>
          <w:rFonts w:ascii="Arial" w:hAnsi="Arial" w:cs="Arial"/>
          <w:sz w:val="20"/>
          <w:szCs w:val="20"/>
        </w:rPr>
        <w:t xml:space="preserve"> to the Redevelopment Law, the City in its capacity as the r</w:t>
      </w:r>
      <w:r w:rsidRPr="00CE6721">
        <w:rPr>
          <w:rFonts w:ascii="Arial" w:hAnsi="Arial" w:cs="Arial"/>
          <w:bCs/>
          <w:sz w:val="20"/>
          <w:szCs w:val="20"/>
        </w:rPr>
        <w:t>edevelopment entity</w:t>
      </w:r>
      <w:r w:rsidRPr="00CE6721">
        <w:rPr>
          <w:rFonts w:ascii="Arial" w:hAnsi="Arial" w:cs="Arial"/>
          <w:sz w:val="20"/>
          <w:szCs w:val="20"/>
        </w:rPr>
        <w:t xml:space="preserve"> for the Redevelopment Area, with full authority to exercise the powers contained in the Redevelopment Law, desires to facilitate and implement the development of the Redevelopment Area in accordance with the </w:t>
      </w:r>
      <w:proofErr w:type="spellStart"/>
      <w:r w:rsidRPr="00CE6721">
        <w:rPr>
          <w:rFonts w:ascii="Arial" w:hAnsi="Arial" w:cs="Arial"/>
          <w:sz w:val="20"/>
          <w:szCs w:val="20"/>
        </w:rPr>
        <w:t>Grasselli</w:t>
      </w:r>
      <w:proofErr w:type="spellEnd"/>
      <w:r w:rsidRPr="00CE6721">
        <w:rPr>
          <w:rFonts w:ascii="Arial" w:hAnsi="Arial" w:cs="Arial"/>
          <w:sz w:val="20"/>
          <w:szCs w:val="20"/>
        </w:rPr>
        <w:t xml:space="preserve"> Road Area Redevelopment Plan; and</w:t>
      </w:r>
      <w:bookmarkStart w:id="6" w:name="_DV_M23"/>
      <w:bookmarkStart w:id="7" w:name="_DV_M26"/>
      <w:bookmarkEnd w:id="6"/>
      <w:bookmarkEnd w:id="7"/>
    </w:p>
    <w:p w:rsidR="00CE6721" w:rsidRPr="00CE6721" w:rsidRDefault="00CE6721" w:rsidP="00CE6721">
      <w:pPr>
        <w:jc w:val="both"/>
        <w:rPr>
          <w:rFonts w:ascii="Arial" w:hAnsi="Arial" w:cs="Arial"/>
          <w:sz w:val="20"/>
          <w:szCs w:val="20"/>
        </w:rPr>
      </w:pPr>
    </w:p>
    <w:p w:rsidR="00CE6721" w:rsidRPr="00CE6721" w:rsidRDefault="00CE6721" w:rsidP="00CE6721">
      <w:pPr>
        <w:jc w:val="both"/>
        <w:rPr>
          <w:rFonts w:ascii="Arial" w:hAnsi="Arial" w:cs="Arial"/>
          <w:sz w:val="20"/>
          <w:szCs w:val="20"/>
        </w:rPr>
      </w:pPr>
      <w:bookmarkStart w:id="8" w:name="_DV_M31"/>
      <w:bookmarkEnd w:id="8"/>
      <w:r w:rsidRPr="00CE6721">
        <w:rPr>
          <w:rFonts w:ascii="Arial" w:hAnsi="Arial" w:cs="Arial"/>
          <w:sz w:val="20"/>
          <w:szCs w:val="20"/>
        </w:rPr>
        <w:tab/>
      </w:r>
      <w:bookmarkStart w:id="9" w:name="_DV_M32"/>
      <w:bookmarkStart w:id="10" w:name="OLE_LINK1"/>
      <w:bookmarkEnd w:id="9"/>
      <w:r w:rsidRPr="00CE6721">
        <w:rPr>
          <w:rFonts w:ascii="Arial" w:hAnsi="Arial" w:cs="Arial"/>
          <w:b/>
          <w:bCs/>
          <w:sz w:val="20"/>
          <w:szCs w:val="20"/>
          <w:lang w:val="en-CA"/>
        </w:rPr>
        <w:t>WHEREAS</w:t>
      </w:r>
      <w:r w:rsidRPr="00CE6721">
        <w:rPr>
          <w:rFonts w:ascii="Arial" w:hAnsi="Arial" w:cs="Arial"/>
          <w:sz w:val="20"/>
          <w:szCs w:val="20"/>
          <w:lang w:val="en-CA"/>
        </w:rPr>
        <w:t>,</w:t>
      </w:r>
      <w:bookmarkStart w:id="11" w:name="_DV_M33"/>
      <w:bookmarkEnd w:id="11"/>
      <w:r w:rsidRPr="00CE6721">
        <w:rPr>
          <w:rFonts w:ascii="Arial" w:hAnsi="Arial" w:cs="Arial"/>
          <w:sz w:val="20"/>
          <w:szCs w:val="20"/>
          <w:lang w:val="en-CA"/>
        </w:rPr>
        <w:t xml:space="preserve"> </w:t>
      </w:r>
      <w:bookmarkStart w:id="12" w:name="_DV_M34"/>
      <w:bookmarkEnd w:id="10"/>
      <w:bookmarkEnd w:id="12"/>
      <w:r w:rsidRPr="00CE6721">
        <w:rPr>
          <w:rFonts w:ascii="Arial" w:hAnsi="Arial" w:cs="Arial"/>
          <w:sz w:val="20"/>
          <w:szCs w:val="20"/>
        </w:rPr>
        <w:t xml:space="preserve">PR II/GAR </w:t>
      </w:r>
      <w:proofErr w:type="spellStart"/>
      <w:r w:rsidRPr="00CE6721">
        <w:rPr>
          <w:rFonts w:ascii="Arial" w:hAnsi="Arial" w:cs="Arial"/>
          <w:sz w:val="20"/>
          <w:szCs w:val="20"/>
        </w:rPr>
        <w:t>Tremley</w:t>
      </w:r>
      <w:proofErr w:type="spellEnd"/>
      <w:r w:rsidRPr="00CE6721">
        <w:rPr>
          <w:rFonts w:ascii="Arial" w:hAnsi="Arial" w:cs="Arial"/>
          <w:sz w:val="20"/>
          <w:szCs w:val="20"/>
        </w:rPr>
        <w:t xml:space="preserve"> Property Two LLC (“</w:t>
      </w:r>
      <w:r w:rsidRPr="00CE6721">
        <w:rPr>
          <w:rFonts w:ascii="Arial" w:hAnsi="Arial" w:cs="Arial"/>
          <w:b/>
          <w:sz w:val="20"/>
          <w:szCs w:val="20"/>
        </w:rPr>
        <w:t>Property Two Redeveloper</w:t>
      </w:r>
      <w:r w:rsidRPr="00CE6721">
        <w:rPr>
          <w:rFonts w:ascii="Arial" w:hAnsi="Arial" w:cs="Arial"/>
          <w:sz w:val="20"/>
          <w:szCs w:val="20"/>
        </w:rPr>
        <w:t>”) has made application to be designated as the redeveloper for Block 586, Lots 8 and 9, Block 587, Lot 1 (“</w:t>
      </w:r>
      <w:r w:rsidRPr="00CE6721">
        <w:rPr>
          <w:rFonts w:ascii="Arial" w:hAnsi="Arial" w:cs="Arial"/>
          <w:b/>
          <w:sz w:val="20"/>
          <w:szCs w:val="20"/>
        </w:rPr>
        <w:t>Property Two Redeveloper Parcels</w:t>
      </w:r>
      <w:r w:rsidRPr="00CE6721">
        <w:rPr>
          <w:rFonts w:ascii="Arial" w:hAnsi="Arial" w:cs="Arial"/>
          <w:sz w:val="20"/>
          <w:szCs w:val="20"/>
        </w:rPr>
        <w:t>”), of which Property Two Redeveloper is the owner, and Property Two Redeveloper has provided information consisting of documentation evidencing financial responsibility and capability with respect to the Project (as defined herein), estimated total development costs for the Redevelopment Area, and estimated time schedule for commencement and completion of construction; and</w:t>
      </w:r>
    </w:p>
    <w:p w:rsidR="00CE6721" w:rsidRPr="00CE6721" w:rsidRDefault="00CE6721" w:rsidP="00CE6721">
      <w:pPr>
        <w:ind w:firstLine="720"/>
        <w:jc w:val="both"/>
        <w:rPr>
          <w:rFonts w:ascii="Arial" w:hAnsi="Arial" w:cs="Arial"/>
          <w:b/>
          <w:bCs/>
          <w:sz w:val="20"/>
          <w:szCs w:val="20"/>
        </w:rPr>
      </w:pPr>
    </w:p>
    <w:p w:rsidR="00CE6721" w:rsidRPr="00CE6721" w:rsidRDefault="00CE6721" w:rsidP="00CE6721">
      <w:pPr>
        <w:widowControl w:val="0"/>
        <w:ind w:firstLine="720"/>
        <w:jc w:val="both"/>
        <w:rPr>
          <w:rFonts w:ascii="Arial" w:hAnsi="Arial" w:cs="Arial"/>
          <w:sz w:val="20"/>
          <w:szCs w:val="20"/>
        </w:rPr>
      </w:pPr>
      <w:bookmarkStart w:id="13" w:name="_DV_M35"/>
      <w:bookmarkEnd w:id="13"/>
      <w:r w:rsidRPr="00CE6721">
        <w:rPr>
          <w:rFonts w:ascii="Arial" w:hAnsi="Arial" w:cs="Arial"/>
          <w:b/>
          <w:bCs/>
          <w:sz w:val="20"/>
          <w:szCs w:val="20"/>
          <w:lang w:val="en-CA"/>
        </w:rPr>
        <w:t>WHEREAS</w:t>
      </w:r>
      <w:r w:rsidRPr="00CE6721">
        <w:rPr>
          <w:rFonts w:ascii="Arial" w:hAnsi="Arial" w:cs="Arial"/>
          <w:sz w:val="20"/>
          <w:szCs w:val="20"/>
          <w:lang w:val="en-CA"/>
        </w:rPr>
        <w:t>, t</w:t>
      </w:r>
      <w:r w:rsidRPr="00CE6721">
        <w:rPr>
          <w:rFonts w:ascii="Arial" w:hAnsi="Arial" w:cs="Arial"/>
          <w:sz w:val="20"/>
          <w:szCs w:val="20"/>
        </w:rPr>
        <w:t>he City has determined that Property Three Redeveloper meets all necessary criteria, including financial capabilities, experience, expertise and project concept descriptions, and, as a result, has determined to engage in negotiations with Property Three Redeveloper for the purpose of entering into this Redevelopment Agreement to designate Property Three Redeveloper as the exclusive redeveloper of the Project Area; and</w:t>
      </w:r>
    </w:p>
    <w:p w:rsidR="00CE6721" w:rsidRPr="00CE6721" w:rsidRDefault="00CE6721" w:rsidP="00CE6721">
      <w:pPr>
        <w:widowControl w:val="0"/>
        <w:ind w:firstLine="759"/>
        <w:jc w:val="both"/>
        <w:rPr>
          <w:rFonts w:ascii="Arial" w:hAnsi="Arial" w:cs="Arial"/>
          <w:sz w:val="20"/>
          <w:szCs w:val="20"/>
        </w:rPr>
      </w:pPr>
    </w:p>
    <w:p w:rsidR="00CE6721" w:rsidRPr="00CE6721" w:rsidRDefault="00CE6721" w:rsidP="00CE6721">
      <w:pPr>
        <w:widowControl w:val="0"/>
        <w:ind w:firstLine="720"/>
        <w:jc w:val="both"/>
        <w:rPr>
          <w:rFonts w:ascii="Arial" w:hAnsi="Arial" w:cs="Arial"/>
          <w:sz w:val="20"/>
          <w:szCs w:val="20"/>
        </w:rPr>
      </w:pPr>
      <w:bookmarkStart w:id="14" w:name="_DV_M36"/>
      <w:bookmarkEnd w:id="14"/>
      <w:r w:rsidRPr="00CE6721">
        <w:rPr>
          <w:rFonts w:ascii="Arial" w:hAnsi="Arial" w:cs="Arial"/>
          <w:b/>
          <w:bCs/>
          <w:sz w:val="20"/>
          <w:szCs w:val="20"/>
          <w:lang w:val="en-CA"/>
        </w:rPr>
        <w:t>WHEREAS</w:t>
      </w:r>
      <w:r w:rsidRPr="00CE6721">
        <w:rPr>
          <w:rFonts w:ascii="Arial" w:hAnsi="Arial" w:cs="Arial"/>
          <w:sz w:val="20"/>
          <w:szCs w:val="20"/>
          <w:lang w:val="en-CA"/>
        </w:rPr>
        <w:t xml:space="preserve">, subject to the terms hereof, </w:t>
      </w:r>
      <w:r w:rsidRPr="00CE6721">
        <w:rPr>
          <w:rFonts w:ascii="Arial" w:hAnsi="Arial" w:cs="Arial"/>
          <w:sz w:val="20"/>
          <w:szCs w:val="20"/>
        </w:rPr>
        <w:t xml:space="preserve">Property Three Redeveloper has agreed to develop or cause to be developed in the Redevelopment Area certain improvements consistent with the </w:t>
      </w:r>
      <w:proofErr w:type="spellStart"/>
      <w:r w:rsidRPr="00CE6721">
        <w:rPr>
          <w:rFonts w:ascii="Arial" w:hAnsi="Arial" w:cs="Arial"/>
          <w:sz w:val="20"/>
          <w:szCs w:val="20"/>
        </w:rPr>
        <w:t>Grasselli</w:t>
      </w:r>
      <w:proofErr w:type="spellEnd"/>
      <w:r w:rsidRPr="00CE6721">
        <w:rPr>
          <w:rFonts w:ascii="Arial" w:hAnsi="Arial" w:cs="Arial"/>
          <w:sz w:val="20"/>
          <w:szCs w:val="20"/>
        </w:rPr>
        <w:t xml:space="preserve"> Road Area Redevelopment Plan, together with the owner of Block 586, Lots 8 and 9, and Block 587, Lot 1, </w:t>
      </w:r>
      <w:r w:rsidRPr="00CE6721">
        <w:rPr>
          <w:rFonts w:ascii="Arial" w:hAnsi="Arial" w:cs="Arial"/>
          <w:bCs/>
          <w:sz w:val="20"/>
          <w:szCs w:val="20"/>
        </w:rPr>
        <w:t xml:space="preserve">which shall consist of the following, as applicable: construction of eight (8) Class A high-bay industrial buildings encompassing approximately 4,126,000 square feet, with target uses of bulk distribution, materials processing, manufacturing, refrigeration, research &amp; development and data centers, and/or other uses permitted under the </w:t>
      </w:r>
      <w:proofErr w:type="spellStart"/>
      <w:r w:rsidRPr="00CE6721">
        <w:rPr>
          <w:rFonts w:ascii="Arial" w:hAnsi="Arial" w:cs="Arial"/>
          <w:bCs/>
          <w:sz w:val="20"/>
          <w:szCs w:val="20"/>
        </w:rPr>
        <w:t>Grasselli</w:t>
      </w:r>
      <w:proofErr w:type="spellEnd"/>
      <w:r w:rsidRPr="00CE6721">
        <w:rPr>
          <w:rFonts w:ascii="Arial" w:hAnsi="Arial" w:cs="Arial"/>
          <w:bCs/>
          <w:sz w:val="20"/>
          <w:szCs w:val="20"/>
        </w:rPr>
        <w:t xml:space="preserve"> Road Area Redevelopment Plan</w:t>
      </w:r>
      <w:r w:rsidRPr="00CE6721">
        <w:rPr>
          <w:rFonts w:ascii="Arial" w:hAnsi="Arial" w:cs="Arial"/>
          <w:sz w:val="20"/>
          <w:szCs w:val="20"/>
        </w:rPr>
        <w:t xml:space="preserve"> (the “</w:t>
      </w:r>
      <w:r w:rsidRPr="00CE6721">
        <w:rPr>
          <w:rFonts w:ascii="Arial" w:hAnsi="Arial" w:cs="Arial"/>
          <w:b/>
          <w:sz w:val="20"/>
          <w:szCs w:val="20"/>
        </w:rPr>
        <w:t>Project</w:t>
      </w:r>
      <w:r w:rsidRPr="00CE6721">
        <w:rPr>
          <w:rFonts w:ascii="Arial" w:hAnsi="Arial" w:cs="Arial"/>
          <w:sz w:val="20"/>
          <w:szCs w:val="20"/>
        </w:rPr>
        <w:t>”); and</w:t>
      </w:r>
    </w:p>
    <w:p w:rsidR="00CE6721" w:rsidRPr="00CE6721" w:rsidRDefault="00CE6721" w:rsidP="00CE6721">
      <w:pPr>
        <w:widowControl w:val="0"/>
        <w:ind w:firstLine="720"/>
        <w:jc w:val="both"/>
        <w:rPr>
          <w:rFonts w:ascii="Arial" w:hAnsi="Arial" w:cs="Arial"/>
          <w:sz w:val="20"/>
          <w:szCs w:val="20"/>
        </w:rPr>
      </w:pPr>
    </w:p>
    <w:p w:rsidR="00CE6721" w:rsidRPr="00CE6721" w:rsidRDefault="00CE6721" w:rsidP="00CE6721">
      <w:pPr>
        <w:autoSpaceDE w:val="0"/>
        <w:autoSpaceDN w:val="0"/>
        <w:adjustRightInd w:val="0"/>
        <w:jc w:val="both"/>
        <w:outlineLvl w:val="0"/>
        <w:rPr>
          <w:rFonts w:ascii="Arial" w:hAnsi="Arial" w:cs="Arial"/>
          <w:sz w:val="20"/>
          <w:szCs w:val="20"/>
        </w:rPr>
      </w:pPr>
      <w:bookmarkStart w:id="15" w:name="_DV_M37"/>
      <w:bookmarkEnd w:id="15"/>
      <w:r w:rsidRPr="00CE6721">
        <w:rPr>
          <w:rFonts w:ascii="Arial" w:hAnsi="Arial" w:cs="Arial"/>
          <w:b/>
          <w:bCs/>
          <w:sz w:val="20"/>
          <w:szCs w:val="20"/>
          <w:lang w:val="en-CA"/>
        </w:rPr>
        <w:tab/>
        <w:t>WHEREAS</w:t>
      </w:r>
      <w:r w:rsidRPr="00CE6721">
        <w:rPr>
          <w:rFonts w:ascii="Arial" w:hAnsi="Arial" w:cs="Arial"/>
          <w:sz w:val="20"/>
          <w:szCs w:val="20"/>
          <w:lang w:val="en-CA"/>
        </w:rPr>
        <w:t xml:space="preserve">, in </w:t>
      </w:r>
      <w:r w:rsidRPr="00CE6721">
        <w:rPr>
          <w:rFonts w:ascii="Arial" w:hAnsi="Arial" w:cs="Arial"/>
          <w:sz w:val="20"/>
          <w:szCs w:val="20"/>
        </w:rPr>
        <w:t xml:space="preserve">order to implement the development, financing, construction, operation and management of the Project, the City now desires to enter into a redevelopment agreement with Property Three Redeveloper, a form of which redevelopment agreement is attached hereto as </w:t>
      </w:r>
      <w:r w:rsidRPr="00CE6721">
        <w:rPr>
          <w:rFonts w:ascii="Arial" w:hAnsi="Arial" w:cs="Arial"/>
          <w:b/>
          <w:sz w:val="20"/>
          <w:szCs w:val="20"/>
          <w:u w:val="single"/>
        </w:rPr>
        <w:t>Exhibit A</w:t>
      </w:r>
      <w:r w:rsidRPr="00CE6721">
        <w:rPr>
          <w:rFonts w:ascii="Arial" w:hAnsi="Arial" w:cs="Arial"/>
          <w:sz w:val="20"/>
          <w:szCs w:val="20"/>
        </w:rPr>
        <w:t>, and which redevelopment agreement specifies the rights and responsibilities of the City, designates Property Three Redeveloper as redeveloper of the Property Three Redeveloper Parcel and specifies the rights and responsibilities of Property Three Redeveloper with respect to the Project.</w:t>
      </w:r>
    </w:p>
    <w:p w:rsidR="00CE6721" w:rsidRPr="00CE6721" w:rsidRDefault="00CE6721" w:rsidP="00CE6721">
      <w:pPr>
        <w:autoSpaceDE w:val="0"/>
        <w:autoSpaceDN w:val="0"/>
        <w:adjustRightInd w:val="0"/>
        <w:jc w:val="both"/>
        <w:outlineLvl w:val="0"/>
        <w:rPr>
          <w:rFonts w:ascii="Arial" w:hAnsi="Arial" w:cs="Arial"/>
          <w:sz w:val="20"/>
          <w:szCs w:val="20"/>
        </w:rPr>
      </w:pPr>
    </w:p>
    <w:p w:rsidR="00CE6721" w:rsidRPr="00CE6721" w:rsidRDefault="00CE6721" w:rsidP="00CE6721">
      <w:pPr>
        <w:widowControl w:val="0"/>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xml:space="preserve">, an affiliate of Property Two Redeveloper, </w:t>
      </w:r>
      <w:proofErr w:type="spellStart"/>
      <w:r w:rsidRPr="00CE6721">
        <w:rPr>
          <w:rFonts w:ascii="Arial" w:hAnsi="Arial" w:cs="Arial"/>
          <w:sz w:val="20"/>
          <w:szCs w:val="20"/>
        </w:rPr>
        <w:t>Grasselli</w:t>
      </w:r>
      <w:proofErr w:type="spellEnd"/>
      <w:r w:rsidRPr="00CE6721">
        <w:rPr>
          <w:rFonts w:ascii="Arial" w:hAnsi="Arial" w:cs="Arial"/>
          <w:sz w:val="20"/>
          <w:szCs w:val="20"/>
        </w:rPr>
        <w:t xml:space="preserve"> Road Urban Renewal LLC, was previously designated redeveloper of the Expanded DuPont Redevelopment Area and entered into a redevelopment agreement with the City; and</w:t>
      </w:r>
    </w:p>
    <w:p w:rsidR="00CE6721" w:rsidRPr="00CE6721" w:rsidRDefault="00CE6721" w:rsidP="00CE6721">
      <w:pPr>
        <w:widowControl w:val="0"/>
        <w:ind w:firstLine="720"/>
        <w:jc w:val="both"/>
        <w:rPr>
          <w:rFonts w:ascii="Arial" w:hAnsi="Arial" w:cs="Arial"/>
          <w:sz w:val="20"/>
          <w:szCs w:val="20"/>
        </w:rPr>
      </w:pPr>
    </w:p>
    <w:p w:rsidR="00CE6721" w:rsidRPr="00CE6721" w:rsidRDefault="00CE6721" w:rsidP="00CE6721">
      <w:pPr>
        <w:widowControl w:val="0"/>
        <w:ind w:firstLine="720"/>
        <w:jc w:val="both"/>
        <w:rPr>
          <w:rFonts w:ascii="Arial" w:hAnsi="Arial" w:cs="Arial"/>
          <w:sz w:val="20"/>
          <w:szCs w:val="20"/>
        </w:rPr>
      </w:pPr>
      <w:r w:rsidRPr="00CE6721">
        <w:rPr>
          <w:rFonts w:ascii="Arial" w:hAnsi="Arial" w:cs="Arial"/>
          <w:b/>
          <w:sz w:val="20"/>
          <w:szCs w:val="20"/>
        </w:rPr>
        <w:t>WHEREAS</w:t>
      </w:r>
      <w:r w:rsidRPr="00CE6721">
        <w:rPr>
          <w:rFonts w:ascii="Arial" w:hAnsi="Arial" w:cs="Arial"/>
          <w:sz w:val="20"/>
          <w:szCs w:val="20"/>
        </w:rPr>
        <w:t xml:space="preserve">, </w:t>
      </w:r>
      <w:r w:rsidRPr="00CE6721">
        <w:rPr>
          <w:rFonts w:ascii="Arial" w:hAnsi="Arial" w:cs="Arial"/>
          <w:sz w:val="20"/>
          <w:szCs w:val="20"/>
          <w:lang w:val="en-CA"/>
        </w:rPr>
        <w:t xml:space="preserve">in </w:t>
      </w:r>
      <w:r w:rsidRPr="00CE6721">
        <w:rPr>
          <w:rFonts w:ascii="Arial" w:hAnsi="Arial" w:cs="Arial"/>
          <w:sz w:val="20"/>
          <w:szCs w:val="20"/>
        </w:rPr>
        <w:t xml:space="preserve">order to implement the development, financing, construction, operation and management of the Project, the Parties and </w:t>
      </w:r>
      <w:proofErr w:type="spellStart"/>
      <w:r w:rsidRPr="00CE6721">
        <w:rPr>
          <w:rFonts w:ascii="Arial" w:hAnsi="Arial" w:cs="Arial"/>
          <w:sz w:val="20"/>
          <w:szCs w:val="20"/>
        </w:rPr>
        <w:t>Grasselli</w:t>
      </w:r>
      <w:proofErr w:type="spellEnd"/>
      <w:r w:rsidRPr="00CE6721">
        <w:rPr>
          <w:rFonts w:ascii="Arial" w:hAnsi="Arial" w:cs="Arial"/>
          <w:sz w:val="20"/>
          <w:szCs w:val="20"/>
        </w:rPr>
        <w:t xml:space="preserve"> Road Urban Renewal LLC wish to terminate the existing redevelopment agreement covering the Expanded DuPont Redevelopment Area. </w:t>
      </w:r>
    </w:p>
    <w:p w:rsidR="00CE6721" w:rsidRPr="00CE6721" w:rsidRDefault="00CE6721" w:rsidP="00CE6721">
      <w:pPr>
        <w:autoSpaceDE w:val="0"/>
        <w:autoSpaceDN w:val="0"/>
        <w:adjustRightInd w:val="0"/>
        <w:jc w:val="both"/>
        <w:outlineLvl w:val="0"/>
        <w:rPr>
          <w:rFonts w:ascii="Arial" w:hAnsi="Arial" w:cs="Arial"/>
          <w:bCs/>
          <w:sz w:val="20"/>
          <w:szCs w:val="20"/>
        </w:rPr>
      </w:pPr>
    </w:p>
    <w:p w:rsidR="00CE6721" w:rsidRPr="00CE6721" w:rsidRDefault="00CE6721" w:rsidP="00CE6721">
      <w:pPr>
        <w:tabs>
          <w:tab w:val="left" w:pos="-1440"/>
          <w:tab w:val="left" w:pos="-720"/>
        </w:tabs>
        <w:jc w:val="both"/>
        <w:rPr>
          <w:rFonts w:ascii="Arial" w:hAnsi="Arial" w:cs="Arial"/>
          <w:b/>
          <w:sz w:val="20"/>
          <w:szCs w:val="20"/>
        </w:rPr>
      </w:pPr>
      <w:r w:rsidRPr="00CE6721">
        <w:rPr>
          <w:rFonts w:ascii="Arial" w:hAnsi="Arial" w:cs="Arial"/>
          <w:b/>
          <w:sz w:val="20"/>
          <w:szCs w:val="20"/>
        </w:rPr>
        <w:tab/>
        <w:t xml:space="preserve">NOW, THEREFORE, BE IT RESOLVED BY THE CITY OF LINDEN, COUNTY OF UNION, </w:t>
      </w:r>
      <w:proofErr w:type="gramStart"/>
      <w:r w:rsidRPr="00CE6721">
        <w:rPr>
          <w:rFonts w:ascii="Arial" w:hAnsi="Arial" w:cs="Arial"/>
          <w:b/>
          <w:sz w:val="20"/>
          <w:szCs w:val="20"/>
        </w:rPr>
        <w:t>STATE</w:t>
      </w:r>
      <w:proofErr w:type="gramEnd"/>
      <w:r w:rsidRPr="00CE6721">
        <w:rPr>
          <w:rFonts w:ascii="Arial" w:hAnsi="Arial" w:cs="Arial"/>
          <w:b/>
          <w:sz w:val="20"/>
          <w:szCs w:val="20"/>
        </w:rPr>
        <w:t xml:space="preserve"> OF NEW JERSEY AS FOLLOWS:</w:t>
      </w:r>
    </w:p>
    <w:p w:rsidR="00CE6721" w:rsidRPr="00CE6721" w:rsidRDefault="00CE6721" w:rsidP="00CE6721">
      <w:pPr>
        <w:tabs>
          <w:tab w:val="left" w:pos="-1440"/>
          <w:tab w:val="left" w:pos="-720"/>
        </w:tabs>
        <w:ind w:firstLine="1728"/>
        <w:jc w:val="both"/>
        <w:rPr>
          <w:rFonts w:ascii="Arial" w:hAnsi="Arial" w:cs="Arial"/>
          <w:b/>
          <w:sz w:val="20"/>
          <w:szCs w:val="20"/>
        </w:rPr>
      </w:pPr>
    </w:p>
    <w:p w:rsidR="00CE6721" w:rsidRPr="00CE6721" w:rsidRDefault="00CE6721" w:rsidP="00CE6721">
      <w:pPr>
        <w:numPr>
          <w:ilvl w:val="0"/>
          <w:numId w:val="11"/>
        </w:numPr>
        <w:tabs>
          <w:tab w:val="left" w:pos="-1440"/>
          <w:tab w:val="left" w:pos="-720"/>
        </w:tabs>
        <w:spacing w:line="240" w:lineRule="auto"/>
        <w:ind w:left="0" w:firstLine="720"/>
        <w:jc w:val="both"/>
        <w:rPr>
          <w:rFonts w:ascii="Arial" w:hAnsi="Arial" w:cs="Arial"/>
          <w:sz w:val="20"/>
          <w:szCs w:val="20"/>
        </w:rPr>
      </w:pPr>
      <w:r w:rsidRPr="00CE6721">
        <w:rPr>
          <w:rFonts w:ascii="Arial" w:hAnsi="Arial" w:cs="Arial"/>
          <w:sz w:val="20"/>
          <w:szCs w:val="20"/>
        </w:rPr>
        <w:t>The recitals are incorporated herein as if set forth in full.</w:t>
      </w:r>
    </w:p>
    <w:p w:rsidR="00CE6721" w:rsidRPr="00CE6721" w:rsidRDefault="00CE6721" w:rsidP="00CE6721">
      <w:pPr>
        <w:tabs>
          <w:tab w:val="left" w:pos="-1440"/>
          <w:tab w:val="left" w:pos="-720"/>
        </w:tabs>
        <w:ind w:left="720"/>
        <w:jc w:val="both"/>
        <w:rPr>
          <w:rFonts w:ascii="Arial" w:hAnsi="Arial" w:cs="Arial"/>
          <w:sz w:val="20"/>
          <w:szCs w:val="20"/>
        </w:rPr>
      </w:pPr>
    </w:p>
    <w:p w:rsidR="00CE6721" w:rsidRPr="00CE6721" w:rsidRDefault="00CE6721" w:rsidP="00CE6721">
      <w:pPr>
        <w:numPr>
          <w:ilvl w:val="0"/>
          <w:numId w:val="11"/>
        </w:numPr>
        <w:tabs>
          <w:tab w:val="left" w:pos="-1440"/>
          <w:tab w:val="left" w:pos="-720"/>
        </w:tabs>
        <w:spacing w:line="240" w:lineRule="auto"/>
        <w:ind w:left="0" w:firstLine="720"/>
        <w:jc w:val="both"/>
        <w:rPr>
          <w:rFonts w:ascii="Arial" w:hAnsi="Arial" w:cs="Arial"/>
          <w:sz w:val="20"/>
          <w:szCs w:val="20"/>
        </w:rPr>
      </w:pPr>
      <w:r w:rsidRPr="00CE6721">
        <w:rPr>
          <w:rFonts w:ascii="Arial" w:hAnsi="Arial" w:cs="Arial"/>
          <w:sz w:val="20"/>
          <w:szCs w:val="20"/>
        </w:rPr>
        <w:t xml:space="preserve">The Mayor is hereby authorized to execute the redevelopment agreement substantially in the form as attached hereto as </w:t>
      </w:r>
      <w:r w:rsidRPr="00CE6721">
        <w:rPr>
          <w:rFonts w:ascii="Arial" w:hAnsi="Arial" w:cs="Arial"/>
          <w:b/>
          <w:sz w:val="20"/>
          <w:szCs w:val="20"/>
          <w:u w:val="single"/>
        </w:rPr>
        <w:t>Exhibit A</w:t>
      </w:r>
      <w:r w:rsidRPr="00CE6721">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CE6721" w:rsidRPr="00CE6721" w:rsidRDefault="00CE6721" w:rsidP="00CE6721">
      <w:pPr>
        <w:pStyle w:val="ListParagraph"/>
        <w:rPr>
          <w:rFonts w:ascii="Arial" w:hAnsi="Arial" w:cs="Arial"/>
          <w:sz w:val="20"/>
          <w:szCs w:val="20"/>
        </w:rPr>
      </w:pPr>
    </w:p>
    <w:p w:rsidR="00CE6721" w:rsidRPr="00CE6721" w:rsidRDefault="00CE6721" w:rsidP="00CE6721">
      <w:pPr>
        <w:widowControl w:val="0"/>
        <w:numPr>
          <w:ilvl w:val="0"/>
          <w:numId w:val="11"/>
        </w:numPr>
        <w:tabs>
          <w:tab w:val="left" w:pos="-1440"/>
          <w:tab w:val="left" w:pos="-720"/>
        </w:tabs>
        <w:spacing w:line="240" w:lineRule="auto"/>
        <w:ind w:left="0" w:firstLine="720"/>
        <w:jc w:val="both"/>
        <w:rPr>
          <w:rFonts w:ascii="Arial" w:hAnsi="Arial" w:cs="Arial"/>
          <w:sz w:val="20"/>
          <w:szCs w:val="20"/>
        </w:rPr>
      </w:pPr>
      <w:r w:rsidRPr="00CE6721">
        <w:rPr>
          <w:rFonts w:ascii="Arial" w:hAnsi="Arial" w:cs="Arial"/>
          <w:sz w:val="20"/>
          <w:szCs w:val="20"/>
        </w:rPr>
        <w:t xml:space="preserve">As an affiliate of Property Two Redeveloper, </w:t>
      </w:r>
      <w:proofErr w:type="spellStart"/>
      <w:r w:rsidRPr="00CE6721">
        <w:rPr>
          <w:rFonts w:ascii="Arial" w:hAnsi="Arial" w:cs="Arial"/>
          <w:sz w:val="20"/>
          <w:szCs w:val="20"/>
        </w:rPr>
        <w:t>Grasselli</w:t>
      </w:r>
      <w:proofErr w:type="spellEnd"/>
      <w:r w:rsidRPr="00CE6721">
        <w:rPr>
          <w:rFonts w:ascii="Arial" w:hAnsi="Arial" w:cs="Arial"/>
          <w:sz w:val="20"/>
          <w:szCs w:val="20"/>
        </w:rPr>
        <w:t xml:space="preserve"> Road Urban Renewal LLC </w:t>
      </w:r>
      <w:proofErr w:type="spellStart"/>
      <w:r w:rsidRPr="00CE6721">
        <w:rPr>
          <w:rFonts w:ascii="Arial" w:hAnsi="Arial" w:cs="Arial"/>
          <w:sz w:val="20"/>
          <w:szCs w:val="20"/>
        </w:rPr>
        <w:t>LLC</w:t>
      </w:r>
      <w:proofErr w:type="spellEnd"/>
      <w:r w:rsidRPr="00CE6721">
        <w:rPr>
          <w:rFonts w:ascii="Arial" w:hAnsi="Arial" w:cs="Arial"/>
          <w:sz w:val="20"/>
          <w:szCs w:val="20"/>
        </w:rPr>
        <w:t xml:space="preserve">, was previously designated redeveloper of the Expanded DuPont Redevelopment Area and entered into a redevelopment agreement with the City, and </w:t>
      </w:r>
      <w:r w:rsidRPr="00CE6721">
        <w:rPr>
          <w:rFonts w:ascii="Arial" w:hAnsi="Arial" w:cs="Arial"/>
          <w:sz w:val="20"/>
          <w:szCs w:val="20"/>
          <w:lang w:val="en-CA"/>
        </w:rPr>
        <w:t xml:space="preserve">in </w:t>
      </w:r>
      <w:r w:rsidRPr="00CE6721">
        <w:rPr>
          <w:rFonts w:ascii="Arial" w:hAnsi="Arial" w:cs="Arial"/>
          <w:sz w:val="20"/>
          <w:szCs w:val="20"/>
        </w:rPr>
        <w:t xml:space="preserve">order to implement the development, financing, construction, operation and management of the Project, the City and </w:t>
      </w:r>
      <w:proofErr w:type="spellStart"/>
      <w:r w:rsidRPr="00CE6721">
        <w:rPr>
          <w:rFonts w:ascii="Arial" w:hAnsi="Arial" w:cs="Arial"/>
          <w:sz w:val="20"/>
          <w:szCs w:val="20"/>
        </w:rPr>
        <w:t>Grasselli</w:t>
      </w:r>
      <w:proofErr w:type="spellEnd"/>
      <w:r w:rsidRPr="00CE6721">
        <w:rPr>
          <w:rFonts w:ascii="Arial" w:hAnsi="Arial" w:cs="Arial"/>
          <w:sz w:val="20"/>
          <w:szCs w:val="20"/>
        </w:rPr>
        <w:t xml:space="preserve"> Road Urban Renewal LLC wish to terminate the existing redevelopment agreement covering the Expanded DuPont Redevelopment Area. </w:t>
      </w:r>
    </w:p>
    <w:p w:rsidR="00CE6721" w:rsidRPr="00CE6721" w:rsidRDefault="00CE6721" w:rsidP="00CE6721">
      <w:pPr>
        <w:pStyle w:val="ListParagraph"/>
        <w:rPr>
          <w:rFonts w:ascii="Arial" w:hAnsi="Arial" w:cs="Arial"/>
          <w:sz w:val="20"/>
          <w:szCs w:val="20"/>
        </w:rPr>
      </w:pPr>
    </w:p>
    <w:p w:rsidR="00CE6721" w:rsidRPr="00CE6721" w:rsidRDefault="00CE6721" w:rsidP="00CE6721">
      <w:pPr>
        <w:widowControl w:val="0"/>
        <w:numPr>
          <w:ilvl w:val="0"/>
          <w:numId w:val="11"/>
        </w:numPr>
        <w:tabs>
          <w:tab w:val="left" w:pos="-1440"/>
          <w:tab w:val="left" w:pos="-720"/>
        </w:tabs>
        <w:spacing w:line="240" w:lineRule="auto"/>
        <w:ind w:left="0" w:firstLine="720"/>
        <w:jc w:val="both"/>
        <w:rPr>
          <w:rFonts w:ascii="Arial" w:hAnsi="Arial" w:cs="Arial"/>
          <w:sz w:val="20"/>
          <w:szCs w:val="20"/>
        </w:rPr>
      </w:pPr>
      <w:r w:rsidRPr="00CE6721">
        <w:rPr>
          <w:rFonts w:ascii="Arial" w:hAnsi="Arial" w:cs="Arial"/>
          <w:sz w:val="20"/>
          <w:szCs w:val="20"/>
        </w:rPr>
        <w:tab/>
        <w:t>This Resolution shall take effect immediately.</w:t>
      </w:r>
    </w:p>
    <w:p w:rsidR="00CE6721" w:rsidRDefault="00CE6721" w:rsidP="00CE6721">
      <w:pPr>
        <w:pStyle w:val="ListParagraph"/>
        <w:rPr>
          <w:rFonts w:ascii="Arial" w:hAnsi="Arial" w:cs="Arial"/>
          <w:sz w:val="20"/>
          <w:szCs w:val="20"/>
        </w:rPr>
      </w:pPr>
    </w:p>
    <w:p w:rsidR="00833ED2" w:rsidRPr="00E93536" w:rsidRDefault="00833ED2" w:rsidP="00833ED2">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833ED2" w:rsidRDefault="00833ED2" w:rsidP="00CE6721">
      <w:pPr>
        <w:pStyle w:val="ListParagraph"/>
        <w:rPr>
          <w:rFonts w:ascii="Arial" w:hAnsi="Arial" w:cs="Arial"/>
          <w:sz w:val="20"/>
          <w:szCs w:val="20"/>
        </w:rPr>
      </w:pPr>
    </w:p>
    <w:p w:rsidR="00833ED2" w:rsidRPr="00CE6721" w:rsidRDefault="00833ED2" w:rsidP="00CE6721">
      <w:pPr>
        <w:pStyle w:val="ListParagraph"/>
        <w:rPr>
          <w:rFonts w:ascii="Arial" w:hAnsi="Arial" w:cs="Arial"/>
          <w:sz w:val="20"/>
          <w:szCs w:val="20"/>
        </w:rPr>
      </w:pPr>
    </w:p>
    <w:p w:rsidR="0005284D" w:rsidRPr="0005284D" w:rsidRDefault="0005284D" w:rsidP="0005284D">
      <w:pPr>
        <w:ind w:right="720"/>
        <w:rPr>
          <w:rFonts w:ascii="Arial" w:hAnsi="Arial" w:cs="Arial"/>
          <w:b/>
          <w:sz w:val="20"/>
          <w:szCs w:val="20"/>
          <w:u w:val="single"/>
        </w:rPr>
      </w:pPr>
      <w:r w:rsidRPr="0005284D">
        <w:rPr>
          <w:rFonts w:ascii="Arial" w:hAnsi="Arial" w:cs="Arial"/>
          <w:b/>
          <w:sz w:val="20"/>
          <w:szCs w:val="20"/>
        </w:rPr>
        <w:t xml:space="preserve">RESOLUTION: </w:t>
      </w:r>
      <w:r w:rsidRPr="0005284D">
        <w:rPr>
          <w:rFonts w:ascii="Arial" w:hAnsi="Arial" w:cs="Arial"/>
          <w:b/>
          <w:sz w:val="20"/>
          <w:szCs w:val="20"/>
          <w:u w:val="single"/>
        </w:rPr>
        <w:t>2018-236</w:t>
      </w:r>
    </w:p>
    <w:p w:rsidR="0005284D" w:rsidRPr="0005284D" w:rsidRDefault="0005284D" w:rsidP="0005284D">
      <w:pPr>
        <w:ind w:left="720" w:right="720"/>
        <w:jc w:val="both"/>
        <w:rPr>
          <w:rFonts w:ascii="Arial" w:hAnsi="Arial" w:cs="Arial"/>
          <w:b/>
          <w:sz w:val="20"/>
          <w:szCs w:val="20"/>
        </w:rPr>
      </w:pPr>
    </w:p>
    <w:p w:rsidR="0005284D" w:rsidRPr="0005284D" w:rsidRDefault="0005284D" w:rsidP="0005284D">
      <w:pPr>
        <w:ind w:left="720" w:right="720"/>
        <w:jc w:val="both"/>
        <w:rPr>
          <w:rFonts w:ascii="Arial" w:hAnsi="Arial" w:cs="Arial"/>
          <w:b/>
          <w:sz w:val="20"/>
          <w:szCs w:val="20"/>
        </w:rPr>
      </w:pPr>
      <w:r w:rsidRPr="0005284D">
        <w:rPr>
          <w:rFonts w:ascii="Arial" w:hAnsi="Arial" w:cs="Arial"/>
          <w:b/>
          <w:sz w:val="20"/>
          <w:szCs w:val="20"/>
        </w:rPr>
        <w:t>RESOLUTION OF THE CITY OF LINDEN, COUNTY OF UNION, NEW JERSEY AUTHORIZING THE EXECUTION OF A REDEVELOPMENT AGREEMENT RELATING TO THE PROPERTY COMMONLY KNOWN AS BLOCK 587, LOT 2.01 ON THE TAX MAPS OF THE CITY</w:t>
      </w:r>
    </w:p>
    <w:p w:rsidR="0005284D" w:rsidRPr="0005284D" w:rsidRDefault="0005284D" w:rsidP="0005284D">
      <w:pPr>
        <w:ind w:left="288" w:right="288"/>
        <w:jc w:val="center"/>
        <w:rPr>
          <w:rFonts w:ascii="Arial" w:hAnsi="Arial" w:cs="Arial"/>
          <w:sz w:val="20"/>
          <w:szCs w:val="20"/>
        </w:rPr>
      </w:pPr>
    </w:p>
    <w:p w:rsidR="0005284D" w:rsidRPr="0005284D" w:rsidRDefault="0005284D" w:rsidP="0005284D">
      <w:pPr>
        <w:ind w:firstLine="720"/>
        <w:jc w:val="both"/>
        <w:rPr>
          <w:rFonts w:ascii="Arial" w:hAnsi="Arial" w:cs="Arial"/>
          <w:i/>
          <w:iCs/>
          <w:sz w:val="20"/>
          <w:szCs w:val="20"/>
          <w:lang w:val="en-CA"/>
        </w:rPr>
      </w:pPr>
      <w:r w:rsidRPr="0005284D">
        <w:rPr>
          <w:rFonts w:ascii="Arial" w:hAnsi="Arial" w:cs="Arial"/>
          <w:b/>
          <w:bCs/>
          <w:sz w:val="20"/>
          <w:szCs w:val="20"/>
          <w:lang w:val="en-CA"/>
        </w:rPr>
        <w:t>WHEREAS</w:t>
      </w:r>
      <w:r w:rsidRPr="0005284D">
        <w:rPr>
          <w:rFonts w:ascii="Arial" w:hAnsi="Arial" w:cs="Arial"/>
          <w:sz w:val="20"/>
          <w:szCs w:val="20"/>
          <w:lang w:val="en-CA"/>
        </w:rPr>
        <w:t xml:space="preserve">, the Local Redevelopment and Housing Law, </w:t>
      </w:r>
      <w:r w:rsidRPr="0005284D">
        <w:rPr>
          <w:rFonts w:ascii="Arial" w:hAnsi="Arial" w:cs="Arial"/>
          <w:i/>
          <w:iCs/>
          <w:sz w:val="20"/>
          <w:szCs w:val="20"/>
          <w:lang w:val="en-CA"/>
        </w:rPr>
        <w:t>N.J.S.A.</w:t>
      </w:r>
      <w:r w:rsidRPr="0005284D">
        <w:rPr>
          <w:rFonts w:ascii="Arial" w:hAnsi="Arial" w:cs="Arial"/>
          <w:sz w:val="20"/>
          <w:szCs w:val="20"/>
          <w:lang w:val="en-CA"/>
        </w:rPr>
        <w:t xml:space="preserve"> 40A:12A-1 </w:t>
      </w:r>
      <w:r w:rsidRPr="0005284D">
        <w:rPr>
          <w:rFonts w:ascii="Arial" w:hAnsi="Arial" w:cs="Arial"/>
          <w:i/>
          <w:iCs/>
          <w:sz w:val="20"/>
          <w:szCs w:val="20"/>
          <w:lang w:val="en-CA"/>
        </w:rPr>
        <w:t>et seq.</w:t>
      </w:r>
      <w:r w:rsidRPr="0005284D">
        <w:rPr>
          <w:rFonts w:ascii="Arial" w:hAnsi="Arial" w:cs="Arial"/>
          <w:sz w:val="20"/>
          <w:szCs w:val="20"/>
          <w:lang w:val="en-CA"/>
        </w:rPr>
        <w:t>, as amended from time to time (the “</w:t>
      </w:r>
      <w:r w:rsidRPr="0005284D">
        <w:rPr>
          <w:rFonts w:ascii="Arial" w:hAnsi="Arial" w:cs="Arial"/>
          <w:b/>
          <w:bCs/>
          <w:sz w:val="20"/>
          <w:szCs w:val="20"/>
          <w:lang w:val="en-CA"/>
        </w:rPr>
        <w:t>Redevelopment Law</w:t>
      </w:r>
      <w:r w:rsidRPr="0005284D">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05284D" w:rsidRPr="0005284D" w:rsidRDefault="0005284D" w:rsidP="0005284D">
      <w:pPr>
        <w:jc w:val="both"/>
        <w:rPr>
          <w:rFonts w:ascii="Arial" w:hAnsi="Arial" w:cs="Arial"/>
          <w:sz w:val="20"/>
          <w:szCs w:val="20"/>
          <w:lang w:val="en-CA"/>
        </w:rPr>
      </w:pPr>
    </w:p>
    <w:p w:rsidR="0005284D" w:rsidRPr="0005284D" w:rsidRDefault="0005284D" w:rsidP="0005284D">
      <w:pPr>
        <w:jc w:val="both"/>
        <w:rPr>
          <w:rFonts w:ascii="Arial" w:hAnsi="Arial" w:cs="Arial"/>
          <w:bCs/>
          <w:sz w:val="20"/>
          <w:szCs w:val="20"/>
        </w:rPr>
      </w:pPr>
      <w:r w:rsidRPr="0005284D">
        <w:rPr>
          <w:rFonts w:ascii="Arial" w:hAnsi="Arial" w:cs="Arial"/>
          <w:sz w:val="20"/>
          <w:szCs w:val="20"/>
          <w:lang w:val="en-CA"/>
        </w:rPr>
        <w:fldChar w:fldCharType="begin"/>
      </w:r>
      <w:r w:rsidRPr="0005284D">
        <w:rPr>
          <w:rFonts w:ascii="Arial" w:hAnsi="Arial" w:cs="Arial"/>
          <w:sz w:val="20"/>
          <w:szCs w:val="20"/>
          <w:lang w:val="en-CA"/>
        </w:rPr>
        <w:instrText xml:space="preserve"> SEQ CHAPTER \h \r 1</w:instrText>
      </w:r>
      <w:r w:rsidRPr="0005284D">
        <w:rPr>
          <w:rFonts w:ascii="Arial" w:hAnsi="Arial" w:cs="Arial"/>
          <w:sz w:val="20"/>
          <w:szCs w:val="20"/>
          <w:lang w:val="en-CA"/>
        </w:rPr>
        <w:fldChar w:fldCharType="end"/>
      </w:r>
      <w:r w:rsidRPr="0005284D">
        <w:rPr>
          <w:rFonts w:ascii="Arial" w:hAnsi="Arial" w:cs="Arial"/>
          <w:b/>
          <w:bCs/>
          <w:sz w:val="20"/>
          <w:szCs w:val="20"/>
        </w:rPr>
        <w:tab/>
        <w:t>WHEREAS</w:t>
      </w:r>
      <w:r w:rsidRPr="0005284D">
        <w:rPr>
          <w:rFonts w:ascii="Arial" w:hAnsi="Arial" w:cs="Arial"/>
          <w:bCs/>
          <w:sz w:val="20"/>
          <w:szCs w:val="20"/>
        </w:rPr>
        <w:t xml:space="preserve">, pursuant to the resolution adopted on April 18, 2000, the </w:t>
      </w:r>
      <w:r w:rsidRPr="0005284D">
        <w:rPr>
          <w:rFonts w:ascii="Arial" w:hAnsi="Arial" w:cs="Arial"/>
          <w:sz w:val="20"/>
          <w:szCs w:val="20"/>
        </w:rPr>
        <w:t xml:space="preserve">municipal council of the City (the </w:t>
      </w:r>
      <w:r w:rsidRPr="0005284D">
        <w:rPr>
          <w:rFonts w:ascii="Arial" w:hAnsi="Arial" w:cs="Arial"/>
          <w:b/>
          <w:bCs/>
          <w:sz w:val="20"/>
          <w:szCs w:val="20"/>
        </w:rPr>
        <w:t>“City Council</w:t>
      </w:r>
      <w:r w:rsidRPr="0005284D">
        <w:rPr>
          <w:rFonts w:ascii="Arial" w:hAnsi="Arial" w:cs="Arial"/>
          <w:bCs/>
          <w:sz w:val="20"/>
          <w:szCs w:val="20"/>
        </w:rPr>
        <w:t>”</w:t>
      </w:r>
      <w:r w:rsidRPr="0005284D">
        <w:rPr>
          <w:rFonts w:ascii="Arial" w:hAnsi="Arial" w:cs="Arial"/>
          <w:sz w:val="20"/>
          <w:szCs w:val="20"/>
        </w:rPr>
        <w:t>) designated the properties commonly known as Block 586, Lots 8 and 9 on the tax map of the City as an area in need of redevelopment pursuant to the Redevelopment Law (the “</w:t>
      </w:r>
      <w:r w:rsidRPr="0005284D">
        <w:rPr>
          <w:rFonts w:ascii="Arial" w:hAnsi="Arial" w:cs="Arial"/>
          <w:b/>
          <w:sz w:val="20"/>
          <w:szCs w:val="20"/>
        </w:rPr>
        <w:t>DuPont Redevelopment Area</w:t>
      </w:r>
      <w:r w:rsidRPr="0005284D">
        <w:rPr>
          <w:rFonts w:ascii="Arial" w:hAnsi="Arial" w:cs="Arial"/>
          <w:sz w:val="20"/>
          <w:szCs w:val="20"/>
        </w:rPr>
        <w:t xml:space="preserve">”); and </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May 16, 2000, by Ordinance 42-01, the City Council adopted a redevelopment plan for the DuPont Redevelopment Area, entitled “DuPont Redevelopment Plan”, dated August, 2010 (the “</w:t>
      </w:r>
      <w:r w:rsidRPr="0005284D">
        <w:rPr>
          <w:rFonts w:ascii="Arial" w:hAnsi="Arial" w:cs="Arial"/>
          <w:b/>
          <w:sz w:val="20"/>
          <w:szCs w:val="20"/>
        </w:rPr>
        <w:t>2000 Redevelopment Plan</w:t>
      </w:r>
      <w:r w:rsidRPr="0005284D">
        <w:rPr>
          <w:rFonts w:ascii="Arial" w:hAnsi="Arial" w:cs="Arial"/>
          <w:sz w:val="20"/>
          <w:szCs w:val="20"/>
        </w:rPr>
        <w:t>”); and</w:t>
      </w:r>
    </w:p>
    <w:p w:rsidR="0005284D" w:rsidRPr="0005284D" w:rsidRDefault="0005284D" w:rsidP="0005284D">
      <w:pPr>
        <w:jc w:val="both"/>
        <w:rPr>
          <w:rFonts w:ascii="Arial" w:hAnsi="Arial" w:cs="Arial"/>
          <w:b/>
          <w:bCs/>
          <w:sz w:val="20"/>
          <w:szCs w:val="20"/>
        </w:rPr>
      </w:pPr>
    </w:p>
    <w:p w:rsidR="0005284D" w:rsidRPr="0005284D" w:rsidRDefault="0005284D" w:rsidP="0005284D">
      <w:pPr>
        <w:jc w:val="both"/>
        <w:rPr>
          <w:rFonts w:ascii="Arial" w:hAnsi="Arial" w:cs="Arial"/>
          <w:bCs/>
          <w:sz w:val="20"/>
          <w:szCs w:val="20"/>
        </w:rPr>
      </w:pPr>
      <w:r w:rsidRPr="0005284D">
        <w:rPr>
          <w:rFonts w:ascii="Arial" w:hAnsi="Arial" w:cs="Arial"/>
          <w:b/>
          <w:bCs/>
          <w:sz w:val="20"/>
          <w:szCs w:val="20"/>
        </w:rPr>
        <w:tab/>
        <w:t>WHEREAS</w:t>
      </w:r>
      <w:r w:rsidRPr="0005284D">
        <w:rPr>
          <w:rFonts w:ascii="Arial" w:hAnsi="Arial" w:cs="Arial"/>
          <w:bCs/>
          <w:sz w:val="20"/>
          <w:szCs w:val="20"/>
        </w:rPr>
        <w:t xml:space="preserve">, pursuant to a resolution adopted on January 8, 2002, the </w:t>
      </w:r>
      <w:r w:rsidRPr="0005284D">
        <w:rPr>
          <w:rFonts w:ascii="Arial" w:hAnsi="Arial" w:cs="Arial"/>
          <w:sz w:val="20"/>
          <w:szCs w:val="20"/>
        </w:rPr>
        <w:t>Planning Board of the City of Linden (“</w:t>
      </w:r>
      <w:r w:rsidRPr="0005284D">
        <w:rPr>
          <w:rFonts w:ascii="Arial" w:hAnsi="Arial" w:cs="Arial"/>
          <w:b/>
          <w:sz w:val="20"/>
          <w:szCs w:val="20"/>
        </w:rPr>
        <w:t>Planning Board</w:t>
      </w:r>
      <w:r w:rsidRPr="0005284D">
        <w:rPr>
          <w:rFonts w:ascii="Arial" w:hAnsi="Arial" w:cs="Arial"/>
          <w:sz w:val="20"/>
          <w:szCs w:val="20"/>
        </w:rPr>
        <w:t xml:space="preserve">”) recommended that certain parcels adjacent to the DuPont Redevelopment Area, identified as Block 587, Lots 1 and 2.01 on the official tax map of the City, be designated as “an area in need of redevelopment” pursuant to the Redevelopment Law; and </w:t>
      </w:r>
    </w:p>
    <w:p w:rsidR="0005284D" w:rsidRPr="0005284D" w:rsidRDefault="0005284D" w:rsidP="0005284D">
      <w:pPr>
        <w:ind w:firstLine="720"/>
        <w:jc w:val="both"/>
        <w:rPr>
          <w:rFonts w:ascii="Arial" w:hAnsi="Arial" w:cs="Arial"/>
          <w:b/>
          <w:bCs/>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bCs/>
          <w:sz w:val="20"/>
          <w:szCs w:val="20"/>
          <w:lang w:val="en-CA"/>
        </w:rPr>
        <w:t>WHEREAS</w:t>
      </w:r>
      <w:r w:rsidRPr="0005284D">
        <w:rPr>
          <w:rFonts w:ascii="Arial" w:hAnsi="Arial" w:cs="Arial"/>
          <w:sz w:val="20"/>
          <w:szCs w:val="20"/>
          <w:lang w:val="en-CA"/>
        </w:rPr>
        <w:t xml:space="preserve">, </w:t>
      </w:r>
      <w:r w:rsidRPr="0005284D">
        <w:rPr>
          <w:rFonts w:ascii="Arial" w:hAnsi="Arial" w:cs="Arial"/>
          <w:sz w:val="20"/>
          <w:szCs w:val="20"/>
        </w:rPr>
        <w:t>pursuant to a resolution adopted on January 15, 2002, the City Council designated as “an area in need of redevelopment” certain other properties identified on the City tax maps as Block 587, Lots 1 and 2.01 (the “</w:t>
      </w:r>
      <w:r w:rsidRPr="0005284D">
        <w:rPr>
          <w:rFonts w:ascii="Arial" w:hAnsi="Arial" w:cs="Arial"/>
          <w:b/>
          <w:sz w:val="20"/>
          <w:szCs w:val="20"/>
        </w:rPr>
        <w:t>ISP Redevelopment Area</w:t>
      </w:r>
      <w:r w:rsidRPr="0005284D">
        <w:rPr>
          <w:rFonts w:ascii="Arial" w:hAnsi="Arial" w:cs="Arial"/>
          <w:sz w:val="20"/>
          <w:szCs w:val="20"/>
        </w:rPr>
        <w: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February 20, 2002, the City Council, by Ordinance 45-4, adopted a redevelopment plan for the ISP Redevelopment Area (the “</w:t>
      </w:r>
      <w:r w:rsidRPr="0005284D">
        <w:rPr>
          <w:rFonts w:ascii="Arial" w:hAnsi="Arial" w:cs="Arial"/>
          <w:b/>
          <w:sz w:val="20"/>
          <w:szCs w:val="20"/>
        </w:rPr>
        <w:t>2002 Redevelopment Plan</w:t>
      </w:r>
      <w:r w:rsidRPr="0005284D">
        <w:rPr>
          <w:rFonts w:ascii="Arial" w:hAnsi="Arial" w:cs="Arial"/>
          <w:sz w:val="20"/>
          <w:szCs w:val="20"/>
        </w:rPr>
        <w: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October 19, 2004, the City Council, by Ordinance 48-98, adopted a single, combined redevelopment plan for the redevelopment of the DuPont Redevelopment Area and the ISP Redevelopment Area (the “</w:t>
      </w:r>
      <w:r w:rsidRPr="0005284D">
        <w:rPr>
          <w:rFonts w:ascii="Arial" w:hAnsi="Arial" w:cs="Arial"/>
          <w:b/>
          <w:sz w:val="20"/>
          <w:szCs w:val="20"/>
        </w:rPr>
        <w:t>2004 Redevelopment Plan</w:t>
      </w:r>
      <w:r w:rsidRPr="0005284D">
        <w:rPr>
          <w:rFonts w:ascii="Arial" w:hAnsi="Arial" w:cs="Arial"/>
          <w:sz w:val="20"/>
          <w:szCs w:val="20"/>
        </w:rPr>
        <w:t>”), which plan superseded the 2000 Redevelopment Plan and the 2002 Redevelopment Plan;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July 19, 2005, the City Council, by Ordinance 49-67, designated the Union County Improvement Authority to act as the redevelopment entity</w:t>
      </w:r>
      <w:r w:rsidRPr="0005284D">
        <w:rPr>
          <w:rFonts w:ascii="Arial" w:hAnsi="Arial" w:cs="Arial"/>
          <w:bCs/>
          <w:sz w:val="20"/>
          <w:szCs w:val="20"/>
        </w:rPr>
        <w:t>,</w:t>
      </w:r>
      <w:r w:rsidRPr="0005284D">
        <w:rPr>
          <w:rFonts w:ascii="Arial" w:hAnsi="Arial" w:cs="Arial"/>
          <w:sz w:val="20"/>
          <w:szCs w:val="20"/>
        </w:rPr>
        <w:t xml:space="preserve"> as such term is defined at </w:t>
      </w:r>
      <w:r w:rsidRPr="0005284D">
        <w:rPr>
          <w:rFonts w:ascii="Arial" w:hAnsi="Arial" w:cs="Arial"/>
          <w:i/>
          <w:iCs/>
          <w:sz w:val="20"/>
          <w:szCs w:val="20"/>
        </w:rPr>
        <w:t>N.J.S.A.</w:t>
      </w:r>
      <w:r w:rsidRPr="0005284D">
        <w:rPr>
          <w:rFonts w:ascii="Arial" w:hAnsi="Arial" w:cs="Arial"/>
          <w:sz w:val="20"/>
          <w:szCs w:val="20"/>
        </w:rPr>
        <w:t xml:space="preserve"> 40A:12A-3, for the redevelopment of the DuPont Redevelopment Area and the ISP Redevelopment Area;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as a result of litigation commenced in the New Jersey Superior Court, Ordinances 48-98 and 49-67 were invalidated;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April 21, 2010, the City Council, in furtherance of the redevelopment of the DuPont Redevelopment Area, designated Block 586, Lot 11 as an area in need of redevelopment and added said parcel to the DuPont Redevelopment Area (the “</w:t>
      </w:r>
      <w:r w:rsidRPr="0005284D">
        <w:rPr>
          <w:rFonts w:ascii="Arial" w:hAnsi="Arial" w:cs="Arial"/>
          <w:b/>
          <w:sz w:val="20"/>
          <w:szCs w:val="20"/>
        </w:rPr>
        <w:t>Expanded DuPont Redevelopment Area</w:t>
      </w:r>
      <w:r w:rsidRPr="0005284D">
        <w:rPr>
          <w:rFonts w:ascii="Arial" w:hAnsi="Arial" w:cs="Arial"/>
          <w:sz w:val="20"/>
          <w:szCs w:val="20"/>
        </w:rPr>
        <w:t xml:space="preserve">”); and  </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September 21, 2010, the City Council, by Ordinance 54-59, amended the 2004 Redevelopment Plan to focus only on the Expanded DuPont Redevelopment Area (the “</w:t>
      </w:r>
      <w:r w:rsidRPr="0005284D">
        <w:rPr>
          <w:rFonts w:ascii="Arial" w:hAnsi="Arial" w:cs="Arial"/>
          <w:b/>
          <w:sz w:val="20"/>
          <w:szCs w:val="20"/>
        </w:rPr>
        <w:t>2010 Redevelopment Plan</w:t>
      </w:r>
      <w:r w:rsidRPr="0005284D">
        <w:rPr>
          <w:rFonts w:ascii="Arial" w:hAnsi="Arial" w:cs="Arial"/>
          <w:sz w:val="20"/>
          <w:szCs w:val="20"/>
        </w:rPr>
        <w: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after additional hearings, and by resolution dated October 9, 2012, the Planning Board recommended that the City Council discontinue the designation of the ISP Redevelopment Area as an area in need of redevelopment;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xml:space="preserve">, by Resolution 2012-414, approved on or about November 21, 2012, the City Council rescinded the designation of the ISP Redevelopment Area as an area in need of redevelopment; and </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March 20, 2018, the City Council adopted Resolution 2018-159, directing the Planning Board to again investigate whether the ISP Redevelopment Area qualified as an area in need of redevelopment;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April 10, 2018, the Planning Board recommended that the ISP Redevelopment Area be designated as an area in need of redevelopment;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April 17, 2018, the City Council adopted Resolution 2018-200, designating that the ISP Redevelopment Area be designated as an area in need of redevelopment;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on May 15, 2018, the City Council adopted Ordinance #62-31, superseding and supplementing the 2010 Redevelopment Plan to include both the Expanded DuPont Redevelopment Area and the ISP Redevelopment Area (aka LPH Land) (such new plan, the “</w:t>
      </w:r>
      <w:proofErr w:type="spellStart"/>
      <w:r w:rsidRPr="0005284D">
        <w:rPr>
          <w:rFonts w:ascii="Arial" w:hAnsi="Arial" w:cs="Arial"/>
          <w:b/>
          <w:sz w:val="20"/>
          <w:szCs w:val="20"/>
        </w:rPr>
        <w:t>Grasselli</w:t>
      </w:r>
      <w:proofErr w:type="spellEnd"/>
      <w:r w:rsidRPr="0005284D">
        <w:rPr>
          <w:rFonts w:ascii="Arial" w:hAnsi="Arial" w:cs="Arial"/>
          <w:b/>
          <w:sz w:val="20"/>
          <w:szCs w:val="20"/>
        </w:rPr>
        <w:t xml:space="preserve"> Road Area Redevelopment Plan</w:t>
      </w:r>
      <w:r w:rsidRPr="0005284D">
        <w:rPr>
          <w:rFonts w:ascii="Arial" w:hAnsi="Arial" w:cs="Arial"/>
          <w:sz w:val="20"/>
          <w:szCs w:val="20"/>
        </w:rPr>
        <w: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ind w:firstLine="720"/>
        <w:jc w:val="both"/>
        <w:rPr>
          <w:rFonts w:ascii="Arial" w:hAnsi="Arial" w:cs="Arial"/>
          <w:sz w:val="20"/>
          <w:szCs w:val="20"/>
        </w:rPr>
      </w:pPr>
      <w:r w:rsidRPr="0005284D">
        <w:rPr>
          <w:rFonts w:ascii="Arial" w:hAnsi="Arial" w:cs="Arial"/>
          <w:b/>
          <w:sz w:val="20"/>
          <w:szCs w:val="20"/>
        </w:rPr>
        <w:t>WHEREAS</w:t>
      </w:r>
      <w:r w:rsidRPr="0005284D">
        <w:rPr>
          <w:rFonts w:ascii="Arial" w:hAnsi="Arial" w:cs="Arial"/>
          <w:sz w:val="20"/>
          <w:szCs w:val="20"/>
        </w:rPr>
        <w:t xml:space="preserve">, the area subject to the </w:t>
      </w:r>
      <w:proofErr w:type="spellStart"/>
      <w:r w:rsidRPr="0005284D">
        <w:rPr>
          <w:rFonts w:ascii="Arial" w:hAnsi="Arial" w:cs="Arial"/>
          <w:sz w:val="20"/>
          <w:szCs w:val="20"/>
        </w:rPr>
        <w:t>Grasselli</w:t>
      </w:r>
      <w:proofErr w:type="spellEnd"/>
      <w:r w:rsidRPr="0005284D">
        <w:rPr>
          <w:rFonts w:ascii="Arial" w:hAnsi="Arial" w:cs="Arial"/>
          <w:sz w:val="20"/>
          <w:szCs w:val="20"/>
        </w:rPr>
        <w:t xml:space="preserve"> Road Area Redevelopment Plan shall be referred to herein as the “</w:t>
      </w:r>
      <w:r w:rsidRPr="0005284D">
        <w:rPr>
          <w:rFonts w:ascii="Arial" w:hAnsi="Arial" w:cs="Arial"/>
          <w:b/>
          <w:sz w:val="20"/>
          <w:szCs w:val="20"/>
        </w:rPr>
        <w:t>Redevelopment Area</w:t>
      </w:r>
      <w:r w:rsidRPr="0005284D">
        <w:rPr>
          <w:rFonts w:ascii="Arial" w:hAnsi="Arial" w:cs="Arial"/>
          <w:sz w:val="20"/>
          <w:szCs w:val="20"/>
        </w:rPr>
        <w:t>”; and</w:t>
      </w:r>
    </w:p>
    <w:p w:rsidR="0005284D" w:rsidRPr="0005284D" w:rsidRDefault="0005284D" w:rsidP="0005284D">
      <w:pPr>
        <w:ind w:firstLine="720"/>
        <w:jc w:val="both"/>
        <w:rPr>
          <w:rFonts w:ascii="Arial" w:hAnsi="Arial" w:cs="Arial"/>
          <w:sz w:val="20"/>
          <w:szCs w:val="20"/>
        </w:rPr>
      </w:pPr>
    </w:p>
    <w:p w:rsidR="0005284D" w:rsidRPr="0005284D" w:rsidRDefault="0005284D" w:rsidP="0005284D">
      <w:pPr>
        <w:jc w:val="both"/>
        <w:rPr>
          <w:rFonts w:ascii="Arial" w:hAnsi="Arial" w:cs="Arial"/>
          <w:sz w:val="20"/>
          <w:szCs w:val="20"/>
        </w:rPr>
      </w:pPr>
      <w:r w:rsidRPr="0005284D">
        <w:rPr>
          <w:rFonts w:ascii="Arial" w:hAnsi="Arial" w:cs="Arial"/>
          <w:sz w:val="20"/>
          <w:szCs w:val="20"/>
        </w:rPr>
        <w:tab/>
      </w:r>
      <w:r w:rsidRPr="0005284D">
        <w:rPr>
          <w:rFonts w:ascii="Arial" w:hAnsi="Arial" w:cs="Arial"/>
          <w:b/>
          <w:bCs/>
          <w:sz w:val="20"/>
          <w:szCs w:val="20"/>
          <w:lang w:val="en-CA"/>
        </w:rPr>
        <w:t>WHEREAS</w:t>
      </w:r>
      <w:r w:rsidRPr="0005284D">
        <w:rPr>
          <w:rFonts w:ascii="Arial" w:hAnsi="Arial" w:cs="Arial"/>
          <w:sz w:val="20"/>
          <w:szCs w:val="20"/>
          <w:lang w:val="en-CA"/>
        </w:rPr>
        <w:t>, pursuant</w:t>
      </w:r>
      <w:r w:rsidRPr="0005284D">
        <w:rPr>
          <w:rFonts w:ascii="Arial" w:hAnsi="Arial" w:cs="Arial"/>
          <w:sz w:val="20"/>
          <w:szCs w:val="20"/>
        </w:rPr>
        <w:t xml:space="preserve"> to the Redevelopment Law, the City in its capacity as the r</w:t>
      </w:r>
      <w:r w:rsidRPr="0005284D">
        <w:rPr>
          <w:rFonts w:ascii="Arial" w:hAnsi="Arial" w:cs="Arial"/>
          <w:bCs/>
          <w:sz w:val="20"/>
          <w:szCs w:val="20"/>
        </w:rPr>
        <w:t>edevelopment entity</w:t>
      </w:r>
      <w:r w:rsidRPr="0005284D">
        <w:rPr>
          <w:rFonts w:ascii="Arial" w:hAnsi="Arial" w:cs="Arial"/>
          <w:sz w:val="20"/>
          <w:szCs w:val="20"/>
        </w:rPr>
        <w:t xml:space="preserve"> for the Redevelopment Area, with full authority to exercise the powers contained in the Redevelopment Law, desires to facilitate and implement the development of the Redevelopment Area in accordance with the </w:t>
      </w:r>
      <w:proofErr w:type="spellStart"/>
      <w:r w:rsidRPr="0005284D">
        <w:rPr>
          <w:rFonts w:ascii="Arial" w:hAnsi="Arial" w:cs="Arial"/>
          <w:sz w:val="20"/>
          <w:szCs w:val="20"/>
        </w:rPr>
        <w:t>Grasselli</w:t>
      </w:r>
      <w:proofErr w:type="spellEnd"/>
      <w:r w:rsidRPr="0005284D">
        <w:rPr>
          <w:rFonts w:ascii="Arial" w:hAnsi="Arial" w:cs="Arial"/>
          <w:sz w:val="20"/>
          <w:szCs w:val="20"/>
        </w:rPr>
        <w:t xml:space="preserve"> Road Area Redevelopment Plan; and</w:t>
      </w:r>
    </w:p>
    <w:p w:rsidR="0005284D" w:rsidRPr="0005284D" w:rsidRDefault="0005284D" w:rsidP="0005284D">
      <w:pPr>
        <w:jc w:val="both"/>
        <w:rPr>
          <w:rFonts w:ascii="Arial" w:hAnsi="Arial" w:cs="Arial"/>
          <w:sz w:val="20"/>
          <w:szCs w:val="20"/>
        </w:rPr>
      </w:pPr>
    </w:p>
    <w:p w:rsidR="0005284D" w:rsidRPr="0005284D" w:rsidRDefault="0005284D" w:rsidP="0005284D">
      <w:pPr>
        <w:jc w:val="both"/>
        <w:rPr>
          <w:rFonts w:ascii="Arial" w:hAnsi="Arial" w:cs="Arial"/>
          <w:sz w:val="20"/>
          <w:szCs w:val="20"/>
        </w:rPr>
      </w:pPr>
      <w:r w:rsidRPr="0005284D">
        <w:rPr>
          <w:rFonts w:ascii="Arial" w:hAnsi="Arial" w:cs="Arial"/>
          <w:sz w:val="20"/>
          <w:szCs w:val="20"/>
        </w:rPr>
        <w:tab/>
      </w:r>
      <w:r w:rsidRPr="0005284D">
        <w:rPr>
          <w:rFonts w:ascii="Arial" w:hAnsi="Arial" w:cs="Arial"/>
          <w:b/>
          <w:bCs/>
          <w:sz w:val="20"/>
          <w:szCs w:val="20"/>
          <w:lang w:val="en-CA"/>
        </w:rPr>
        <w:t>WHEREAS</w:t>
      </w:r>
      <w:r w:rsidRPr="0005284D">
        <w:rPr>
          <w:rFonts w:ascii="Arial" w:hAnsi="Arial" w:cs="Arial"/>
          <w:sz w:val="20"/>
          <w:szCs w:val="20"/>
          <w:lang w:val="en-CA"/>
        </w:rPr>
        <w:t xml:space="preserve">, </w:t>
      </w:r>
      <w:r w:rsidRPr="0005284D">
        <w:rPr>
          <w:rFonts w:ascii="Arial" w:hAnsi="Arial" w:cs="Arial"/>
          <w:sz w:val="20"/>
          <w:szCs w:val="20"/>
        </w:rPr>
        <w:t xml:space="preserve">PR II/GAR </w:t>
      </w:r>
      <w:proofErr w:type="spellStart"/>
      <w:r w:rsidRPr="0005284D">
        <w:rPr>
          <w:rFonts w:ascii="Arial" w:hAnsi="Arial" w:cs="Arial"/>
          <w:sz w:val="20"/>
          <w:szCs w:val="20"/>
        </w:rPr>
        <w:t>Tremley</w:t>
      </w:r>
      <w:proofErr w:type="spellEnd"/>
      <w:r w:rsidRPr="0005284D">
        <w:rPr>
          <w:rFonts w:ascii="Arial" w:hAnsi="Arial" w:cs="Arial"/>
          <w:sz w:val="20"/>
          <w:szCs w:val="20"/>
        </w:rPr>
        <w:t xml:space="preserve"> Property Three LLC (“</w:t>
      </w:r>
      <w:r w:rsidRPr="0005284D">
        <w:rPr>
          <w:rFonts w:ascii="Arial" w:hAnsi="Arial" w:cs="Arial"/>
          <w:b/>
          <w:sz w:val="20"/>
          <w:szCs w:val="20"/>
        </w:rPr>
        <w:t>Property Three Redeveloper</w:t>
      </w:r>
      <w:r w:rsidRPr="0005284D">
        <w:rPr>
          <w:rFonts w:ascii="Arial" w:hAnsi="Arial" w:cs="Arial"/>
          <w:sz w:val="20"/>
          <w:szCs w:val="20"/>
        </w:rPr>
        <w:t>”) has made application to be designated as the redeveloper for Block 587, Lot 2.01 (“</w:t>
      </w:r>
      <w:r w:rsidRPr="0005284D">
        <w:rPr>
          <w:rFonts w:ascii="Arial" w:hAnsi="Arial" w:cs="Arial"/>
          <w:b/>
          <w:sz w:val="20"/>
          <w:szCs w:val="20"/>
        </w:rPr>
        <w:t>Property Three Redeveloper Parcel</w:t>
      </w:r>
      <w:r w:rsidRPr="0005284D">
        <w:rPr>
          <w:rFonts w:ascii="Arial" w:hAnsi="Arial" w:cs="Arial"/>
          <w:sz w:val="20"/>
          <w:szCs w:val="20"/>
        </w:rPr>
        <w:t>”), of which Property Three Redeveloper is the owner, and Property Three Redeveloper has provided information consisting of documentation evidencing financial responsibility and capability with respect to the Project (as defined herein), estimated total development costs for the Redevelopment Area, and estimated time schedule for commencement and completion of construction; and</w:t>
      </w:r>
    </w:p>
    <w:p w:rsidR="0005284D" w:rsidRPr="0005284D" w:rsidRDefault="0005284D" w:rsidP="0005284D">
      <w:pPr>
        <w:ind w:firstLine="720"/>
        <w:jc w:val="both"/>
        <w:rPr>
          <w:rFonts w:ascii="Arial" w:hAnsi="Arial" w:cs="Arial"/>
          <w:b/>
          <w:bCs/>
          <w:sz w:val="20"/>
          <w:szCs w:val="20"/>
        </w:rPr>
      </w:pPr>
    </w:p>
    <w:p w:rsidR="0005284D" w:rsidRPr="0005284D" w:rsidRDefault="0005284D" w:rsidP="0005284D">
      <w:pPr>
        <w:widowControl w:val="0"/>
        <w:ind w:firstLine="720"/>
        <w:jc w:val="both"/>
        <w:rPr>
          <w:rFonts w:ascii="Arial" w:hAnsi="Arial" w:cs="Arial"/>
          <w:sz w:val="20"/>
          <w:szCs w:val="20"/>
        </w:rPr>
      </w:pPr>
      <w:r w:rsidRPr="0005284D">
        <w:rPr>
          <w:rFonts w:ascii="Arial" w:hAnsi="Arial" w:cs="Arial"/>
          <w:b/>
          <w:bCs/>
          <w:sz w:val="20"/>
          <w:szCs w:val="20"/>
          <w:lang w:val="en-CA"/>
        </w:rPr>
        <w:t>WHEREAS</w:t>
      </w:r>
      <w:r w:rsidRPr="0005284D">
        <w:rPr>
          <w:rFonts w:ascii="Arial" w:hAnsi="Arial" w:cs="Arial"/>
          <w:sz w:val="20"/>
          <w:szCs w:val="20"/>
          <w:lang w:val="en-CA"/>
        </w:rPr>
        <w:t>, t</w:t>
      </w:r>
      <w:r w:rsidRPr="0005284D">
        <w:rPr>
          <w:rFonts w:ascii="Arial" w:hAnsi="Arial" w:cs="Arial"/>
          <w:sz w:val="20"/>
          <w:szCs w:val="20"/>
        </w:rPr>
        <w:t>he City has determined that Property Three Redeveloper meets all necessary criteria, including financial capabilities, experience, expertise and project concept descriptions, and, as a result, has determined to engage in negotiations with Property Three Redeveloper for the purpose of entering into this Redevelopment Agreement to designate Property Three Redeveloper as the exclusive redeveloper of the Project Area; and</w:t>
      </w:r>
    </w:p>
    <w:p w:rsidR="0005284D" w:rsidRPr="0005284D" w:rsidRDefault="0005284D" w:rsidP="0005284D">
      <w:pPr>
        <w:widowControl w:val="0"/>
        <w:ind w:firstLine="759"/>
        <w:jc w:val="both"/>
        <w:rPr>
          <w:rFonts w:ascii="Arial" w:hAnsi="Arial" w:cs="Arial"/>
          <w:sz w:val="20"/>
          <w:szCs w:val="20"/>
        </w:rPr>
      </w:pPr>
    </w:p>
    <w:p w:rsidR="0005284D" w:rsidRPr="0005284D" w:rsidRDefault="0005284D" w:rsidP="0005284D">
      <w:pPr>
        <w:widowControl w:val="0"/>
        <w:ind w:firstLine="720"/>
        <w:jc w:val="both"/>
        <w:rPr>
          <w:rFonts w:ascii="Arial" w:hAnsi="Arial" w:cs="Arial"/>
          <w:sz w:val="20"/>
          <w:szCs w:val="20"/>
        </w:rPr>
      </w:pPr>
      <w:r w:rsidRPr="0005284D">
        <w:rPr>
          <w:rFonts w:ascii="Arial" w:hAnsi="Arial" w:cs="Arial"/>
          <w:b/>
          <w:bCs/>
          <w:sz w:val="20"/>
          <w:szCs w:val="20"/>
          <w:lang w:val="en-CA"/>
        </w:rPr>
        <w:t>WHEREAS</w:t>
      </w:r>
      <w:r w:rsidRPr="0005284D">
        <w:rPr>
          <w:rFonts w:ascii="Arial" w:hAnsi="Arial" w:cs="Arial"/>
          <w:sz w:val="20"/>
          <w:szCs w:val="20"/>
          <w:lang w:val="en-CA"/>
        </w:rPr>
        <w:t xml:space="preserve">, subject to the terms hereof, </w:t>
      </w:r>
      <w:r w:rsidRPr="0005284D">
        <w:rPr>
          <w:rFonts w:ascii="Arial" w:hAnsi="Arial" w:cs="Arial"/>
          <w:sz w:val="20"/>
          <w:szCs w:val="20"/>
        </w:rPr>
        <w:t xml:space="preserve">Property Three Redeveloper has agreed to develop or cause to be developed in the Redevelopment Area certain improvements consistent with the </w:t>
      </w:r>
      <w:proofErr w:type="spellStart"/>
      <w:r w:rsidRPr="0005284D">
        <w:rPr>
          <w:rFonts w:ascii="Arial" w:hAnsi="Arial" w:cs="Arial"/>
          <w:sz w:val="20"/>
          <w:szCs w:val="20"/>
        </w:rPr>
        <w:t>Grasselli</w:t>
      </w:r>
      <w:proofErr w:type="spellEnd"/>
      <w:r w:rsidRPr="0005284D">
        <w:rPr>
          <w:rFonts w:ascii="Arial" w:hAnsi="Arial" w:cs="Arial"/>
          <w:sz w:val="20"/>
          <w:szCs w:val="20"/>
        </w:rPr>
        <w:t xml:space="preserve"> Road Area Redevelopment Plan, together with the owner of Block 586, Lots 8 and 9, and Block 587, Lot 1, </w:t>
      </w:r>
      <w:r w:rsidRPr="0005284D">
        <w:rPr>
          <w:rFonts w:ascii="Arial" w:hAnsi="Arial" w:cs="Arial"/>
          <w:bCs/>
          <w:sz w:val="20"/>
          <w:szCs w:val="20"/>
        </w:rPr>
        <w:t xml:space="preserve">which shall consist of the following, as applicable: construction of eight (8) Class A high-bay industrial buildings encompassing approximately 4,126,000 square feet, with target uses of bulk distribution, materials processing, manufacturing, refrigeration, research &amp; development and data centers, and/or other uses permitted under the </w:t>
      </w:r>
      <w:proofErr w:type="spellStart"/>
      <w:r w:rsidRPr="0005284D">
        <w:rPr>
          <w:rFonts w:ascii="Arial" w:hAnsi="Arial" w:cs="Arial"/>
          <w:bCs/>
          <w:sz w:val="20"/>
          <w:szCs w:val="20"/>
        </w:rPr>
        <w:t>Grasselli</w:t>
      </w:r>
      <w:proofErr w:type="spellEnd"/>
      <w:r w:rsidRPr="0005284D">
        <w:rPr>
          <w:rFonts w:ascii="Arial" w:hAnsi="Arial" w:cs="Arial"/>
          <w:bCs/>
          <w:sz w:val="20"/>
          <w:szCs w:val="20"/>
        </w:rPr>
        <w:t xml:space="preserve"> Road Area Redevelopment Plan</w:t>
      </w:r>
      <w:r w:rsidRPr="0005284D">
        <w:rPr>
          <w:rFonts w:ascii="Arial" w:hAnsi="Arial" w:cs="Arial"/>
          <w:sz w:val="20"/>
          <w:szCs w:val="20"/>
        </w:rPr>
        <w:t xml:space="preserve"> (the “</w:t>
      </w:r>
      <w:r w:rsidRPr="0005284D">
        <w:rPr>
          <w:rFonts w:ascii="Arial" w:hAnsi="Arial" w:cs="Arial"/>
          <w:b/>
          <w:sz w:val="20"/>
          <w:szCs w:val="20"/>
        </w:rPr>
        <w:t>Project</w:t>
      </w:r>
      <w:r w:rsidRPr="0005284D">
        <w:rPr>
          <w:rFonts w:ascii="Arial" w:hAnsi="Arial" w:cs="Arial"/>
          <w:sz w:val="20"/>
          <w:szCs w:val="20"/>
        </w:rPr>
        <w:t>”); and</w:t>
      </w:r>
    </w:p>
    <w:p w:rsidR="0005284D" w:rsidRPr="0005284D" w:rsidRDefault="0005284D" w:rsidP="0005284D">
      <w:pPr>
        <w:widowControl w:val="0"/>
        <w:ind w:firstLine="720"/>
        <w:jc w:val="both"/>
        <w:rPr>
          <w:rFonts w:ascii="Arial" w:hAnsi="Arial" w:cs="Arial"/>
          <w:sz w:val="20"/>
          <w:szCs w:val="20"/>
        </w:rPr>
      </w:pPr>
    </w:p>
    <w:p w:rsidR="0005284D" w:rsidRPr="0005284D" w:rsidRDefault="0005284D" w:rsidP="0005284D">
      <w:pPr>
        <w:autoSpaceDE w:val="0"/>
        <w:autoSpaceDN w:val="0"/>
        <w:adjustRightInd w:val="0"/>
        <w:jc w:val="both"/>
        <w:outlineLvl w:val="0"/>
        <w:rPr>
          <w:rFonts w:ascii="Arial" w:hAnsi="Arial" w:cs="Arial"/>
          <w:sz w:val="20"/>
          <w:szCs w:val="20"/>
        </w:rPr>
      </w:pPr>
      <w:r w:rsidRPr="0005284D">
        <w:rPr>
          <w:rFonts w:ascii="Arial" w:hAnsi="Arial" w:cs="Arial"/>
          <w:b/>
          <w:bCs/>
          <w:sz w:val="20"/>
          <w:szCs w:val="20"/>
          <w:lang w:val="en-CA"/>
        </w:rPr>
        <w:tab/>
        <w:t>WHEREAS</w:t>
      </w:r>
      <w:r w:rsidRPr="0005284D">
        <w:rPr>
          <w:rFonts w:ascii="Arial" w:hAnsi="Arial" w:cs="Arial"/>
          <w:sz w:val="20"/>
          <w:szCs w:val="20"/>
          <w:lang w:val="en-CA"/>
        </w:rPr>
        <w:t xml:space="preserve">, in </w:t>
      </w:r>
      <w:r w:rsidRPr="0005284D">
        <w:rPr>
          <w:rFonts w:ascii="Arial" w:hAnsi="Arial" w:cs="Arial"/>
          <w:sz w:val="20"/>
          <w:szCs w:val="20"/>
        </w:rPr>
        <w:t xml:space="preserve">order to implement the development, financing, construction, operation and management of the Project, the City now desires to enter into a redevelopment agreement with Property Three Redeveloper, a form of which redevelopment agreement is attached hereto as </w:t>
      </w:r>
      <w:r w:rsidRPr="0005284D">
        <w:rPr>
          <w:rFonts w:ascii="Arial" w:hAnsi="Arial" w:cs="Arial"/>
          <w:b/>
          <w:sz w:val="20"/>
          <w:szCs w:val="20"/>
          <w:u w:val="single"/>
        </w:rPr>
        <w:t>Exhibit A</w:t>
      </w:r>
      <w:r w:rsidRPr="0005284D">
        <w:rPr>
          <w:rFonts w:ascii="Arial" w:hAnsi="Arial" w:cs="Arial"/>
          <w:sz w:val="20"/>
          <w:szCs w:val="20"/>
        </w:rPr>
        <w:t>, and which redevelopment agreement specifies the rights and responsibilities of the City, designates Property Three Redeveloper as redeveloper of the Property Three Redeveloper Parcel and specifies the rights and responsibilities of Property Three Redeveloper with respect to the Project.</w:t>
      </w:r>
    </w:p>
    <w:p w:rsidR="0005284D" w:rsidRPr="0005284D" w:rsidRDefault="0005284D" w:rsidP="0005284D">
      <w:pPr>
        <w:autoSpaceDE w:val="0"/>
        <w:autoSpaceDN w:val="0"/>
        <w:adjustRightInd w:val="0"/>
        <w:jc w:val="both"/>
        <w:outlineLvl w:val="0"/>
        <w:rPr>
          <w:rFonts w:ascii="Arial" w:hAnsi="Arial" w:cs="Arial"/>
          <w:bCs/>
          <w:sz w:val="20"/>
          <w:szCs w:val="20"/>
        </w:rPr>
      </w:pPr>
    </w:p>
    <w:p w:rsidR="0005284D" w:rsidRPr="0005284D" w:rsidRDefault="0005284D" w:rsidP="0005284D">
      <w:pPr>
        <w:tabs>
          <w:tab w:val="left" w:pos="-1440"/>
          <w:tab w:val="left" w:pos="-720"/>
        </w:tabs>
        <w:jc w:val="both"/>
        <w:rPr>
          <w:rFonts w:ascii="Arial" w:hAnsi="Arial" w:cs="Arial"/>
          <w:b/>
          <w:sz w:val="20"/>
          <w:szCs w:val="20"/>
        </w:rPr>
      </w:pPr>
      <w:r w:rsidRPr="0005284D">
        <w:rPr>
          <w:rFonts w:ascii="Arial" w:hAnsi="Arial" w:cs="Arial"/>
          <w:b/>
          <w:sz w:val="20"/>
          <w:szCs w:val="20"/>
        </w:rPr>
        <w:tab/>
        <w:t xml:space="preserve">NOW, THEREFORE, BE IT RESOLVED BY THE CITY OF LINDEN, COUNTY OF UNION, </w:t>
      </w:r>
      <w:proofErr w:type="gramStart"/>
      <w:r w:rsidRPr="0005284D">
        <w:rPr>
          <w:rFonts w:ascii="Arial" w:hAnsi="Arial" w:cs="Arial"/>
          <w:b/>
          <w:sz w:val="20"/>
          <w:szCs w:val="20"/>
        </w:rPr>
        <w:t>STATE</w:t>
      </w:r>
      <w:proofErr w:type="gramEnd"/>
      <w:r w:rsidRPr="0005284D">
        <w:rPr>
          <w:rFonts w:ascii="Arial" w:hAnsi="Arial" w:cs="Arial"/>
          <w:b/>
          <w:sz w:val="20"/>
          <w:szCs w:val="20"/>
        </w:rPr>
        <w:t xml:space="preserve"> OF NEW JERSEY AS FOLLOWS:</w:t>
      </w:r>
    </w:p>
    <w:p w:rsidR="0005284D" w:rsidRPr="0005284D" w:rsidRDefault="0005284D" w:rsidP="0005284D">
      <w:pPr>
        <w:tabs>
          <w:tab w:val="left" w:pos="-1440"/>
          <w:tab w:val="left" w:pos="-720"/>
        </w:tabs>
        <w:ind w:firstLine="1728"/>
        <w:jc w:val="both"/>
        <w:rPr>
          <w:rFonts w:ascii="Arial" w:hAnsi="Arial" w:cs="Arial"/>
          <w:b/>
          <w:sz w:val="20"/>
          <w:szCs w:val="20"/>
        </w:rPr>
      </w:pPr>
    </w:p>
    <w:p w:rsidR="0005284D" w:rsidRPr="0005284D" w:rsidRDefault="0005284D" w:rsidP="0005284D">
      <w:pPr>
        <w:numPr>
          <w:ilvl w:val="0"/>
          <w:numId w:val="12"/>
        </w:numPr>
        <w:tabs>
          <w:tab w:val="left" w:pos="-1440"/>
          <w:tab w:val="left" w:pos="-720"/>
        </w:tabs>
        <w:spacing w:line="240" w:lineRule="auto"/>
        <w:jc w:val="both"/>
        <w:rPr>
          <w:rFonts w:ascii="Arial" w:hAnsi="Arial" w:cs="Arial"/>
          <w:sz w:val="20"/>
          <w:szCs w:val="20"/>
        </w:rPr>
      </w:pPr>
      <w:r w:rsidRPr="0005284D">
        <w:rPr>
          <w:rFonts w:ascii="Arial" w:hAnsi="Arial" w:cs="Arial"/>
          <w:sz w:val="20"/>
          <w:szCs w:val="20"/>
        </w:rPr>
        <w:t>The recitals are incorporated herein as if set forth in full.</w:t>
      </w:r>
    </w:p>
    <w:p w:rsidR="0005284D" w:rsidRPr="0005284D" w:rsidRDefault="0005284D" w:rsidP="0005284D">
      <w:pPr>
        <w:tabs>
          <w:tab w:val="left" w:pos="-1440"/>
          <w:tab w:val="left" w:pos="-720"/>
        </w:tabs>
        <w:ind w:left="720"/>
        <w:jc w:val="both"/>
        <w:rPr>
          <w:rFonts w:ascii="Arial" w:hAnsi="Arial" w:cs="Arial"/>
          <w:sz w:val="20"/>
          <w:szCs w:val="20"/>
        </w:rPr>
      </w:pPr>
    </w:p>
    <w:p w:rsidR="0005284D" w:rsidRPr="0005284D" w:rsidRDefault="0005284D" w:rsidP="0005284D">
      <w:pPr>
        <w:numPr>
          <w:ilvl w:val="0"/>
          <w:numId w:val="12"/>
        </w:numPr>
        <w:tabs>
          <w:tab w:val="left" w:pos="-1440"/>
          <w:tab w:val="left" w:pos="-720"/>
        </w:tabs>
        <w:spacing w:line="240" w:lineRule="auto"/>
        <w:ind w:left="0" w:firstLine="720"/>
        <w:jc w:val="both"/>
        <w:rPr>
          <w:rFonts w:ascii="Arial" w:hAnsi="Arial" w:cs="Arial"/>
          <w:sz w:val="20"/>
          <w:szCs w:val="20"/>
        </w:rPr>
      </w:pPr>
      <w:r w:rsidRPr="0005284D">
        <w:rPr>
          <w:rFonts w:ascii="Arial" w:hAnsi="Arial" w:cs="Arial"/>
          <w:sz w:val="20"/>
          <w:szCs w:val="20"/>
        </w:rPr>
        <w:t xml:space="preserve">The Mayor is hereby authorized to execute the redevelopment agreement substantially in the form as attached hereto as </w:t>
      </w:r>
      <w:r w:rsidRPr="0005284D">
        <w:rPr>
          <w:rFonts w:ascii="Arial" w:hAnsi="Arial" w:cs="Arial"/>
          <w:b/>
          <w:sz w:val="20"/>
          <w:szCs w:val="20"/>
          <w:u w:val="single"/>
        </w:rPr>
        <w:t>Exhibit A</w:t>
      </w:r>
      <w:r w:rsidRPr="0005284D">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05284D" w:rsidRPr="0005284D" w:rsidRDefault="0005284D" w:rsidP="0005284D">
      <w:pPr>
        <w:tabs>
          <w:tab w:val="left" w:pos="-1440"/>
          <w:tab w:val="left" w:pos="-720"/>
        </w:tabs>
        <w:ind w:left="1440"/>
        <w:jc w:val="both"/>
        <w:rPr>
          <w:rFonts w:ascii="Arial" w:hAnsi="Arial" w:cs="Arial"/>
          <w:sz w:val="20"/>
          <w:szCs w:val="20"/>
        </w:rPr>
      </w:pPr>
    </w:p>
    <w:p w:rsidR="0005284D" w:rsidRDefault="0005284D" w:rsidP="0005284D">
      <w:pPr>
        <w:pStyle w:val="ListParagraph"/>
        <w:numPr>
          <w:ilvl w:val="0"/>
          <w:numId w:val="12"/>
        </w:numPr>
        <w:tabs>
          <w:tab w:val="left" w:pos="-1440"/>
          <w:tab w:val="left" w:pos="-720"/>
        </w:tabs>
        <w:spacing w:line="240" w:lineRule="auto"/>
        <w:jc w:val="both"/>
        <w:rPr>
          <w:rFonts w:ascii="Arial" w:hAnsi="Arial" w:cs="Arial"/>
          <w:sz w:val="20"/>
          <w:szCs w:val="20"/>
        </w:rPr>
      </w:pPr>
      <w:r w:rsidRPr="0005284D">
        <w:rPr>
          <w:rFonts w:ascii="Arial" w:hAnsi="Arial" w:cs="Arial"/>
          <w:sz w:val="20"/>
          <w:szCs w:val="20"/>
        </w:rPr>
        <w:t>This Resolution shall take effect immediately.</w:t>
      </w:r>
    </w:p>
    <w:p w:rsidR="002368DB" w:rsidRPr="002368DB" w:rsidRDefault="002368DB" w:rsidP="002368DB">
      <w:pPr>
        <w:pStyle w:val="ListParagraph"/>
        <w:rPr>
          <w:rFonts w:ascii="Arial" w:hAnsi="Arial" w:cs="Arial"/>
          <w:sz w:val="20"/>
          <w:szCs w:val="20"/>
        </w:rPr>
      </w:pPr>
    </w:p>
    <w:p w:rsidR="002368DB" w:rsidRPr="002368DB" w:rsidRDefault="002368DB" w:rsidP="002368DB">
      <w:pPr>
        <w:tabs>
          <w:tab w:val="left" w:pos="-1440"/>
          <w:tab w:val="left" w:pos="-720"/>
        </w:tabs>
        <w:spacing w:line="240" w:lineRule="auto"/>
        <w:jc w:val="both"/>
        <w:rPr>
          <w:rFonts w:ascii="Arial" w:hAnsi="Arial" w:cs="Arial"/>
          <w:sz w:val="20"/>
          <w:szCs w:val="20"/>
        </w:rPr>
      </w:pPr>
      <w:r>
        <w:rPr>
          <w:rFonts w:ascii="Arial" w:hAnsi="Arial" w:cs="Arial"/>
          <w:sz w:val="20"/>
          <w:szCs w:val="20"/>
        </w:rPr>
        <w:t xml:space="preserve">John Principato, 1460 Westover Rd. Mr. Principato asked about the ownership of this piece of property. Mr. Antonelli responded that this piece was privately owned, noted the location, and who the owner is. </w:t>
      </w:r>
    </w:p>
    <w:p w:rsidR="00833ED2" w:rsidRPr="00833ED2" w:rsidRDefault="00833ED2" w:rsidP="00833ED2">
      <w:pPr>
        <w:pStyle w:val="ListParagraph"/>
        <w:rPr>
          <w:rFonts w:ascii="Arial" w:hAnsi="Arial" w:cs="Arial"/>
          <w:sz w:val="20"/>
          <w:szCs w:val="20"/>
        </w:rPr>
      </w:pPr>
    </w:p>
    <w:p w:rsidR="00833ED2" w:rsidRPr="00E93536" w:rsidRDefault="00833ED2" w:rsidP="00833ED2">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833ED2" w:rsidRPr="00833ED2" w:rsidRDefault="00833ED2" w:rsidP="00833ED2">
      <w:pPr>
        <w:tabs>
          <w:tab w:val="left" w:pos="-1440"/>
          <w:tab w:val="left" w:pos="-720"/>
        </w:tabs>
        <w:spacing w:line="240" w:lineRule="auto"/>
        <w:jc w:val="both"/>
        <w:rPr>
          <w:rFonts w:ascii="Arial" w:hAnsi="Arial" w:cs="Arial"/>
          <w:sz w:val="20"/>
          <w:szCs w:val="20"/>
        </w:rPr>
      </w:pPr>
    </w:p>
    <w:p w:rsidR="0005284D" w:rsidRDefault="0005284D" w:rsidP="0005284D">
      <w:pPr>
        <w:rPr>
          <w:rFonts w:ascii="Arial" w:hAnsi="Arial" w:cs="Arial"/>
          <w:sz w:val="20"/>
          <w:szCs w:val="20"/>
        </w:rPr>
      </w:pPr>
    </w:p>
    <w:p w:rsidR="006D26D0" w:rsidRPr="0005284D" w:rsidRDefault="006D26D0" w:rsidP="006D26D0">
      <w:pPr>
        <w:ind w:right="720"/>
        <w:rPr>
          <w:rFonts w:ascii="Arial" w:hAnsi="Arial" w:cs="Arial"/>
          <w:b/>
          <w:sz w:val="20"/>
          <w:szCs w:val="20"/>
          <w:u w:val="single"/>
        </w:rPr>
      </w:pPr>
      <w:r w:rsidRPr="0005284D">
        <w:rPr>
          <w:rFonts w:ascii="Arial" w:hAnsi="Arial" w:cs="Arial"/>
          <w:b/>
          <w:sz w:val="20"/>
          <w:szCs w:val="20"/>
        </w:rPr>
        <w:t xml:space="preserve">RESOLUTION: </w:t>
      </w:r>
      <w:r w:rsidRPr="0005284D">
        <w:rPr>
          <w:rFonts w:ascii="Arial" w:hAnsi="Arial" w:cs="Arial"/>
          <w:b/>
          <w:sz w:val="20"/>
          <w:szCs w:val="20"/>
          <w:u w:val="single"/>
        </w:rPr>
        <w:t>2018-2</w:t>
      </w:r>
      <w:r>
        <w:rPr>
          <w:rFonts w:ascii="Arial" w:hAnsi="Arial" w:cs="Arial"/>
          <w:b/>
          <w:sz w:val="20"/>
          <w:szCs w:val="20"/>
          <w:u w:val="single"/>
        </w:rPr>
        <w:t>37</w:t>
      </w:r>
    </w:p>
    <w:p w:rsidR="006D26D0" w:rsidRDefault="006D26D0" w:rsidP="0005284D">
      <w:pPr>
        <w:rPr>
          <w:rFonts w:ascii="Arial" w:hAnsi="Arial" w:cs="Arial"/>
          <w:sz w:val="20"/>
          <w:szCs w:val="20"/>
        </w:rPr>
      </w:pPr>
    </w:p>
    <w:p w:rsidR="0009617A" w:rsidRPr="0009617A" w:rsidRDefault="0009617A" w:rsidP="006D26D0">
      <w:pPr>
        <w:spacing w:line="240" w:lineRule="auto"/>
        <w:jc w:val="center"/>
        <w:rPr>
          <w:rFonts w:ascii="Arial" w:eastAsia="Times New Roman" w:hAnsi="Arial" w:cs="Arial"/>
          <w:b/>
          <w:sz w:val="20"/>
          <w:szCs w:val="20"/>
        </w:rPr>
      </w:pPr>
      <w:r w:rsidRPr="0009617A">
        <w:rPr>
          <w:rFonts w:ascii="Arial" w:eastAsia="Times New Roman" w:hAnsi="Arial" w:cs="Arial"/>
          <w:b/>
          <w:sz w:val="20"/>
          <w:szCs w:val="20"/>
        </w:rPr>
        <w:t>RESOLUTION DECLARING THE MONTH OF MAY, 2018 AS</w:t>
      </w:r>
    </w:p>
    <w:p w:rsidR="0009617A" w:rsidRPr="0009617A" w:rsidRDefault="0009617A" w:rsidP="006D26D0">
      <w:pPr>
        <w:spacing w:line="240" w:lineRule="auto"/>
        <w:jc w:val="center"/>
        <w:rPr>
          <w:rFonts w:ascii="Arial" w:eastAsia="Times New Roman" w:hAnsi="Arial" w:cs="Arial"/>
          <w:b/>
          <w:sz w:val="20"/>
          <w:szCs w:val="20"/>
        </w:rPr>
      </w:pPr>
      <w:r w:rsidRPr="0009617A">
        <w:rPr>
          <w:rFonts w:ascii="Arial" w:eastAsia="Times New Roman" w:hAnsi="Arial" w:cs="Arial"/>
          <w:b/>
          <w:sz w:val="20"/>
          <w:szCs w:val="20"/>
        </w:rPr>
        <w:t>“PREECLAMPSIA AWARENESS MONTH” IN THE CITY</w:t>
      </w:r>
    </w:p>
    <w:p w:rsidR="0009617A" w:rsidRPr="0009617A" w:rsidRDefault="0009617A" w:rsidP="006D26D0">
      <w:pPr>
        <w:spacing w:line="240" w:lineRule="auto"/>
        <w:jc w:val="center"/>
        <w:rPr>
          <w:rFonts w:ascii="Arial" w:eastAsia="Times New Roman" w:hAnsi="Arial" w:cs="Arial"/>
          <w:b/>
          <w:sz w:val="20"/>
          <w:szCs w:val="20"/>
        </w:rPr>
      </w:pPr>
      <w:r w:rsidRPr="0009617A">
        <w:rPr>
          <w:rFonts w:ascii="Arial" w:eastAsia="Times New Roman" w:hAnsi="Arial" w:cs="Arial"/>
          <w:b/>
          <w:sz w:val="20"/>
          <w:szCs w:val="20"/>
        </w:rPr>
        <w:t>OF LINDEN</w:t>
      </w:r>
    </w:p>
    <w:p w:rsidR="0009617A" w:rsidRPr="0009617A" w:rsidRDefault="0009617A" w:rsidP="006D26D0">
      <w:pPr>
        <w:spacing w:line="240" w:lineRule="auto"/>
        <w:jc w:val="center"/>
        <w:rPr>
          <w:rFonts w:ascii="Arial" w:eastAsia="Times New Roman" w:hAnsi="Arial" w:cs="Arial"/>
          <w:b/>
          <w:sz w:val="20"/>
          <w:szCs w:val="20"/>
        </w:rPr>
      </w:pPr>
    </w:p>
    <w:p w:rsidR="0009617A" w:rsidRPr="0009617A" w:rsidRDefault="0009617A" w:rsidP="0009617A">
      <w:pPr>
        <w:spacing w:line="240" w:lineRule="auto"/>
        <w:jc w:val="both"/>
        <w:rPr>
          <w:rFonts w:ascii="Arial" w:eastAsia="Times New Roman" w:hAnsi="Arial" w:cs="Arial"/>
          <w:bCs/>
          <w:sz w:val="20"/>
          <w:szCs w:val="20"/>
        </w:rPr>
      </w:pPr>
      <w:r w:rsidRPr="0009617A">
        <w:rPr>
          <w:rFonts w:ascii="Arial" w:eastAsia="Times New Roman" w:hAnsi="Arial" w:cs="Arial"/>
          <w:b/>
          <w:sz w:val="20"/>
          <w:szCs w:val="20"/>
        </w:rPr>
        <w:t xml:space="preserve">WHEREAS, </w:t>
      </w:r>
      <w:r w:rsidRPr="0009617A">
        <w:rPr>
          <w:rFonts w:ascii="Arial" w:eastAsia="Times New Roman" w:hAnsi="Arial" w:cs="Arial"/>
          <w:bCs/>
          <w:sz w:val="20"/>
          <w:szCs w:val="20"/>
        </w:rPr>
        <w:t xml:space="preserve">Preeclampsia, </w:t>
      </w:r>
      <w:r w:rsidRPr="0009617A">
        <w:rPr>
          <w:rFonts w:ascii="Arial" w:eastAsia="Times New Roman" w:hAnsi="Arial" w:cs="Arial"/>
          <w:iCs/>
          <w:sz w:val="20"/>
          <w:szCs w:val="20"/>
        </w:rPr>
        <w:t xml:space="preserve">including HELLP syndrome and </w:t>
      </w:r>
      <w:proofErr w:type="spellStart"/>
      <w:r w:rsidRPr="0009617A">
        <w:rPr>
          <w:rFonts w:ascii="Arial" w:eastAsia="Times New Roman" w:hAnsi="Arial" w:cs="Arial"/>
          <w:iCs/>
          <w:sz w:val="20"/>
          <w:szCs w:val="20"/>
        </w:rPr>
        <w:t>eclampsia</w:t>
      </w:r>
      <w:proofErr w:type="spellEnd"/>
      <w:r w:rsidRPr="0009617A">
        <w:rPr>
          <w:rFonts w:ascii="Arial" w:eastAsia="Times New Roman" w:hAnsi="Arial" w:cs="Arial"/>
          <w:iCs/>
          <w:sz w:val="20"/>
          <w:szCs w:val="20"/>
        </w:rPr>
        <w:t>, is a dangerous condition of pregnancy that can, in its severest form, lead to maternal and/or infant mortality or premature birth with significant health risks for the mother and baby; and,</w:t>
      </w:r>
    </w:p>
    <w:p w:rsidR="0009617A" w:rsidRPr="0009617A" w:rsidRDefault="0009617A" w:rsidP="0009617A">
      <w:pPr>
        <w:spacing w:line="240" w:lineRule="auto"/>
        <w:jc w:val="both"/>
        <w:rPr>
          <w:rFonts w:ascii="Arial" w:eastAsia="Times New Roman" w:hAnsi="Arial" w:cs="Arial"/>
          <w:iCs/>
          <w:sz w:val="20"/>
          <w:szCs w:val="20"/>
        </w:rPr>
      </w:pPr>
      <w:r w:rsidRPr="0009617A">
        <w:rPr>
          <w:rFonts w:ascii="Arial" w:eastAsia="Times New Roman" w:hAnsi="Arial" w:cs="Arial"/>
          <w:b/>
          <w:sz w:val="20"/>
          <w:szCs w:val="20"/>
        </w:rPr>
        <w:t xml:space="preserve">WHEREAS, </w:t>
      </w:r>
      <w:r w:rsidRPr="0009617A">
        <w:rPr>
          <w:rFonts w:ascii="Arial" w:eastAsia="Times New Roman" w:hAnsi="Arial" w:cs="Arial"/>
          <w:iCs/>
          <w:sz w:val="20"/>
          <w:szCs w:val="20"/>
        </w:rPr>
        <w:t>Preeclampsia has as many as 320,000 cases diagnosed in America every year with approximately 25% resulting in severe, life-threatening consequences to a pregnant woman and her baby; and,</w:t>
      </w:r>
    </w:p>
    <w:p w:rsidR="0009617A" w:rsidRPr="0009617A" w:rsidRDefault="0009617A" w:rsidP="0009617A">
      <w:pPr>
        <w:spacing w:line="240" w:lineRule="auto"/>
        <w:jc w:val="both"/>
        <w:rPr>
          <w:rFonts w:ascii="Arial" w:eastAsia="Times New Roman" w:hAnsi="Arial" w:cs="Arial"/>
          <w:bCs/>
          <w:sz w:val="20"/>
          <w:szCs w:val="20"/>
        </w:rPr>
      </w:pPr>
      <w:r w:rsidRPr="0009617A">
        <w:rPr>
          <w:rFonts w:ascii="Arial" w:eastAsia="Times New Roman" w:hAnsi="Arial" w:cs="Arial"/>
          <w:b/>
          <w:sz w:val="20"/>
          <w:szCs w:val="20"/>
        </w:rPr>
        <w:t xml:space="preserve">WHEREAS, </w:t>
      </w:r>
      <w:r w:rsidRPr="0009617A">
        <w:rPr>
          <w:rFonts w:ascii="Arial" w:eastAsia="Times New Roman" w:hAnsi="Arial" w:cs="Arial"/>
          <w:sz w:val="20"/>
          <w:szCs w:val="20"/>
        </w:rPr>
        <w:t xml:space="preserve">Public Education as to the signs and symptoms of preeclampsia, HELLP syndrome and </w:t>
      </w:r>
      <w:proofErr w:type="spellStart"/>
      <w:r w:rsidRPr="0009617A">
        <w:rPr>
          <w:rFonts w:ascii="Arial" w:eastAsia="Times New Roman" w:hAnsi="Arial" w:cs="Arial"/>
          <w:sz w:val="20"/>
          <w:szCs w:val="20"/>
        </w:rPr>
        <w:t>eclampsia</w:t>
      </w:r>
      <w:proofErr w:type="spellEnd"/>
      <w:r w:rsidRPr="0009617A">
        <w:rPr>
          <w:rFonts w:ascii="Arial" w:eastAsia="Times New Roman" w:hAnsi="Arial" w:cs="Arial"/>
          <w:sz w:val="20"/>
          <w:szCs w:val="20"/>
        </w:rPr>
        <w:t xml:space="preserve"> can help women recognize the condition and seek appropriate medical care; and,</w:t>
      </w:r>
    </w:p>
    <w:p w:rsidR="0009617A" w:rsidRPr="0009617A" w:rsidRDefault="0009617A" w:rsidP="0009617A">
      <w:pPr>
        <w:spacing w:line="240" w:lineRule="auto"/>
        <w:jc w:val="both"/>
        <w:rPr>
          <w:rFonts w:ascii="Arial" w:eastAsia="Times New Roman" w:hAnsi="Arial" w:cs="Arial"/>
          <w:bCs/>
          <w:sz w:val="20"/>
          <w:szCs w:val="20"/>
        </w:rPr>
      </w:pPr>
      <w:r w:rsidRPr="0009617A">
        <w:rPr>
          <w:rFonts w:ascii="Arial" w:eastAsia="Times New Roman" w:hAnsi="Arial" w:cs="Arial"/>
          <w:b/>
          <w:sz w:val="20"/>
          <w:szCs w:val="20"/>
        </w:rPr>
        <w:t xml:space="preserve">WHEREAS, </w:t>
      </w:r>
      <w:r w:rsidRPr="0009617A">
        <w:rPr>
          <w:rFonts w:ascii="Arial" w:eastAsia="Times New Roman" w:hAnsi="Arial" w:cs="Arial"/>
          <w:iCs/>
          <w:sz w:val="20"/>
          <w:szCs w:val="20"/>
        </w:rPr>
        <w:t>Prenatal Education should include recognition of those signs and symptoms such as spikes in maternal blood pressure, sudden swelling of face and hands, severe upper abdominal pain, blurred vision, persistent headaches, breathlessness; and,</w:t>
      </w:r>
    </w:p>
    <w:p w:rsidR="0009617A" w:rsidRPr="0009617A" w:rsidRDefault="0009617A" w:rsidP="0009617A">
      <w:pPr>
        <w:spacing w:line="240" w:lineRule="auto"/>
        <w:jc w:val="both"/>
        <w:rPr>
          <w:rFonts w:ascii="Arial" w:eastAsia="Times New Roman" w:hAnsi="Arial" w:cs="Arial"/>
          <w:sz w:val="20"/>
          <w:szCs w:val="20"/>
        </w:rPr>
      </w:pPr>
      <w:r w:rsidRPr="0009617A">
        <w:rPr>
          <w:rFonts w:ascii="Arial" w:eastAsia="Times New Roman" w:hAnsi="Arial" w:cs="Arial"/>
          <w:b/>
          <w:sz w:val="20"/>
          <w:szCs w:val="20"/>
        </w:rPr>
        <w:t>WHEREAS,</w:t>
      </w:r>
      <w:r w:rsidRPr="0009617A">
        <w:rPr>
          <w:rFonts w:ascii="Arial" w:eastAsia="Times New Roman" w:hAnsi="Arial" w:cs="Arial"/>
          <w:bCs/>
          <w:sz w:val="20"/>
          <w:szCs w:val="20"/>
        </w:rPr>
        <w:t xml:space="preserve"> </w:t>
      </w:r>
      <w:r w:rsidRPr="0009617A">
        <w:rPr>
          <w:rFonts w:ascii="Arial" w:eastAsia="Times New Roman" w:hAnsi="Arial" w:cs="Arial"/>
          <w:sz w:val="20"/>
          <w:szCs w:val="20"/>
        </w:rPr>
        <w:t>Many citizens of the City of Linden, have joined with the Preeclampsia Foundation to raise public awareness in order to minimize maternal and infant illness and death due to preeclampsia; and,</w:t>
      </w:r>
    </w:p>
    <w:p w:rsidR="0009617A" w:rsidRPr="0009617A" w:rsidRDefault="0009617A" w:rsidP="0009617A">
      <w:pPr>
        <w:spacing w:line="240" w:lineRule="auto"/>
        <w:jc w:val="both"/>
        <w:rPr>
          <w:rFonts w:ascii="Arial" w:eastAsia="Times New Roman" w:hAnsi="Arial" w:cs="Arial"/>
          <w:bCs/>
          <w:sz w:val="20"/>
          <w:szCs w:val="20"/>
        </w:rPr>
      </w:pPr>
      <w:r w:rsidRPr="0009617A">
        <w:rPr>
          <w:rFonts w:ascii="Arial" w:eastAsia="Times New Roman" w:hAnsi="Arial" w:cs="Arial"/>
          <w:b/>
          <w:sz w:val="20"/>
          <w:szCs w:val="20"/>
        </w:rPr>
        <w:t>NOW, THEREFORE BE IT RESOLVED</w:t>
      </w:r>
      <w:r w:rsidRPr="0009617A">
        <w:rPr>
          <w:rFonts w:ascii="Arial" w:eastAsia="Times New Roman" w:hAnsi="Arial" w:cs="Arial"/>
          <w:sz w:val="20"/>
          <w:szCs w:val="20"/>
        </w:rPr>
        <w:t>, that the Mayor and Council of the City of Linden do</w:t>
      </w:r>
      <w:r w:rsidRPr="0009617A">
        <w:rPr>
          <w:rFonts w:ascii="Arial" w:eastAsia="Times New Roman" w:hAnsi="Arial" w:cs="Arial"/>
          <w:bCs/>
          <w:sz w:val="20"/>
          <w:szCs w:val="20"/>
        </w:rPr>
        <w:t xml:space="preserve"> hereby designate that the month of May be recognized as </w:t>
      </w:r>
      <w:r w:rsidRPr="0009617A">
        <w:rPr>
          <w:rFonts w:ascii="Arial" w:eastAsia="Times New Roman" w:hAnsi="Arial" w:cs="Arial"/>
          <w:b/>
          <w:bCs/>
          <w:sz w:val="20"/>
          <w:szCs w:val="20"/>
        </w:rPr>
        <w:t>“P</w:t>
      </w:r>
      <w:r w:rsidRPr="0009617A">
        <w:rPr>
          <w:rFonts w:ascii="Arial" w:eastAsia="Times New Roman" w:hAnsi="Arial" w:cs="Arial"/>
          <w:b/>
          <w:sz w:val="20"/>
          <w:szCs w:val="20"/>
        </w:rPr>
        <w:t>reeclampsia Awareness Month”</w:t>
      </w:r>
      <w:r w:rsidRPr="0009617A">
        <w:rPr>
          <w:rFonts w:ascii="Arial" w:eastAsia="Times New Roman" w:hAnsi="Arial" w:cs="Arial"/>
          <w:sz w:val="20"/>
          <w:szCs w:val="20"/>
        </w:rPr>
        <w:t>,</w:t>
      </w:r>
      <w:r w:rsidRPr="0009617A">
        <w:rPr>
          <w:rFonts w:ascii="Arial" w:eastAsia="Times New Roman" w:hAnsi="Arial" w:cs="Arial"/>
          <w:b/>
          <w:sz w:val="20"/>
          <w:szCs w:val="20"/>
        </w:rPr>
        <w:t xml:space="preserve"> </w:t>
      </w:r>
      <w:r w:rsidRPr="0009617A">
        <w:rPr>
          <w:rFonts w:ascii="Arial" w:eastAsia="Times New Roman" w:hAnsi="Arial" w:cs="Arial"/>
          <w:bCs/>
          <w:sz w:val="20"/>
          <w:szCs w:val="20"/>
        </w:rPr>
        <w:t>and urge all Linden, residents by action of this proclamation, let it be known that we support the Preeclampsia Foundation’s efforts to reduce maternal and infant illness and mortality due to preeclampsia and related hypertensive disorders of pregnancy.</w:t>
      </w:r>
    </w:p>
    <w:p w:rsidR="0005284D" w:rsidRPr="0005284D" w:rsidRDefault="0005284D" w:rsidP="0005284D">
      <w:pPr>
        <w:rPr>
          <w:rFonts w:ascii="Arial" w:hAnsi="Arial" w:cs="Arial"/>
          <w:sz w:val="20"/>
          <w:szCs w:val="20"/>
        </w:rPr>
      </w:pPr>
    </w:p>
    <w:p w:rsidR="007F1857" w:rsidRPr="007F1857" w:rsidRDefault="007F1857" w:rsidP="007F1857">
      <w:pPr>
        <w:spacing w:line="240" w:lineRule="auto"/>
        <w:ind w:right="720"/>
        <w:rPr>
          <w:rFonts w:ascii="Arial" w:hAnsi="Arial" w:cs="Arial"/>
          <w:b/>
          <w:sz w:val="20"/>
          <w:szCs w:val="20"/>
          <w:u w:val="single"/>
        </w:rPr>
      </w:pPr>
      <w:r w:rsidRPr="007F1857">
        <w:rPr>
          <w:rFonts w:ascii="Arial" w:hAnsi="Arial" w:cs="Arial"/>
          <w:b/>
          <w:sz w:val="20"/>
          <w:szCs w:val="20"/>
        </w:rPr>
        <w:t xml:space="preserve">RESOLUTION: </w:t>
      </w:r>
      <w:r w:rsidRPr="007F1857">
        <w:rPr>
          <w:rFonts w:ascii="Arial" w:hAnsi="Arial" w:cs="Arial"/>
          <w:b/>
          <w:sz w:val="20"/>
          <w:szCs w:val="20"/>
          <w:u w:val="single"/>
        </w:rPr>
        <w:t>2018-238</w:t>
      </w:r>
    </w:p>
    <w:p w:rsidR="007F1857" w:rsidRPr="007F1857" w:rsidRDefault="007F1857" w:rsidP="007F1857">
      <w:pPr>
        <w:spacing w:line="240" w:lineRule="auto"/>
        <w:ind w:left="720" w:right="720"/>
        <w:jc w:val="right"/>
        <w:rPr>
          <w:rFonts w:ascii="Arial" w:hAnsi="Arial" w:cs="Arial"/>
          <w:b/>
          <w:sz w:val="20"/>
          <w:szCs w:val="20"/>
        </w:rPr>
      </w:pPr>
    </w:p>
    <w:p w:rsidR="007F1857" w:rsidRPr="007F1857" w:rsidRDefault="007F1857" w:rsidP="007F1857">
      <w:pPr>
        <w:spacing w:line="240" w:lineRule="auto"/>
        <w:ind w:left="720" w:right="720"/>
        <w:jc w:val="right"/>
        <w:rPr>
          <w:rFonts w:ascii="Arial" w:hAnsi="Arial" w:cs="Arial"/>
          <w:b/>
          <w:sz w:val="20"/>
          <w:szCs w:val="20"/>
        </w:rPr>
      </w:pPr>
      <w:r w:rsidRPr="007F1857">
        <w:rPr>
          <w:rFonts w:ascii="Arial" w:hAnsi="Arial" w:cs="Arial"/>
          <w:b/>
          <w:sz w:val="20"/>
          <w:szCs w:val="20"/>
        </w:rPr>
        <w:t xml:space="preserve">RESOLUTION OF THE CITY OF LINDEN, COUNTY OF UNION, NEW JERSEY DESIGNATING A REDEVELOPER AND AUTHORIZING THE EXECUTION OF A REDEVELOPMENT AGREEMENT RELATING TO THE PROPERTY COMMONLY KNOWN AS BLOCK 423, LOT 4.02 ON THE TAX MAPS OF THE CITY </w:t>
      </w:r>
    </w:p>
    <w:p w:rsidR="007F1857" w:rsidRPr="007F1857" w:rsidRDefault="007F1857" w:rsidP="007F1857">
      <w:pPr>
        <w:spacing w:line="240" w:lineRule="auto"/>
        <w:ind w:firstLine="720"/>
        <w:contextualSpacing/>
        <w:jc w:val="both"/>
        <w:rPr>
          <w:rFonts w:ascii="Arial" w:hAnsi="Arial" w:cs="Arial"/>
          <w:i/>
          <w:iCs/>
          <w:sz w:val="20"/>
          <w:szCs w:val="20"/>
          <w:lang w:val="en-CA"/>
        </w:rPr>
      </w:pPr>
      <w:r w:rsidRPr="007F1857">
        <w:rPr>
          <w:rFonts w:ascii="Arial" w:hAnsi="Arial" w:cs="Arial"/>
          <w:b/>
          <w:bCs/>
          <w:sz w:val="20"/>
          <w:szCs w:val="20"/>
          <w:lang w:val="en-CA"/>
        </w:rPr>
        <w:t>WHEREAS</w:t>
      </w:r>
      <w:r w:rsidRPr="007F1857">
        <w:rPr>
          <w:rFonts w:ascii="Arial" w:hAnsi="Arial" w:cs="Arial"/>
          <w:sz w:val="20"/>
          <w:szCs w:val="20"/>
          <w:lang w:val="en-CA"/>
        </w:rPr>
        <w:t xml:space="preserve">, the Local Redevelopment and Housing Law, </w:t>
      </w:r>
      <w:r w:rsidRPr="007F1857">
        <w:rPr>
          <w:rFonts w:ascii="Arial" w:hAnsi="Arial" w:cs="Arial"/>
          <w:i/>
          <w:iCs/>
          <w:sz w:val="20"/>
          <w:szCs w:val="20"/>
          <w:lang w:val="en-CA"/>
        </w:rPr>
        <w:t>N.J.S.A.</w:t>
      </w:r>
      <w:r w:rsidRPr="007F1857">
        <w:rPr>
          <w:rFonts w:ascii="Arial" w:hAnsi="Arial" w:cs="Arial"/>
          <w:sz w:val="20"/>
          <w:szCs w:val="20"/>
          <w:lang w:val="en-CA"/>
        </w:rPr>
        <w:t xml:space="preserve"> 40A:12A-1 </w:t>
      </w:r>
      <w:r w:rsidRPr="007F1857">
        <w:rPr>
          <w:rFonts w:ascii="Arial" w:hAnsi="Arial" w:cs="Arial"/>
          <w:i/>
          <w:iCs/>
          <w:sz w:val="20"/>
          <w:szCs w:val="20"/>
          <w:lang w:val="en-CA"/>
        </w:rPr>
        <w:t>et seq.</w:t>
      </w:r>
      <w:r w:rsidRPr="007F1857">
        <w:rPr>
          <w:rFonts w:ascii="Arial" w:hAnsi="Arial" w:cs="Arial"/>
          <w:sz w:val="20"/>
          <w:szCs w:val="20"/>
          <w:lang w:val="en-CA"/>
        </w:rPr>
        <w:t>, as amended from time to time (the “</w:t>
      </w:r>
      <w:r w:rsidRPr="007F1857">
        <w:rPr>
          <w:rFonts w:ascii="Arial" w:hAnsi="Arial" w:cs="Arial"/>
          <w:b/>
          <w:bCs/>
          <w:sz w:val="20"/>
          <w:szCs w:val="20"/>
          <w:lang w:val="en-CA"/>
        </w:rPr>
        <w:t>Redevelopment Law</w:t>
      </w:r>
      <w:r w:rsidRPr="007F1857">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7F1857" w:rsidRPr="007F1857" w:rsidRDefault="007F1857" w:rsidP="007F1857">
      <w:pPr>
        <w:spacing w:line="240" w:lineRule="auto"/>
        <w:ind w:firstLine="720"/>
        <w:jc w:val="both"/>
        <w:rPr>
          <w:rFonts w:ascii="Arial" w:eastAsia="Times New Roman" w:hAnsi="Arial" w:cs="Arial"/>
          <w:b/>
          <w:sz w:val="20"/>
          <w:szCs w:val="20"/>
        </w:rPr>
      </w:pPr>
    </w:p>
    <w:p w:rsidR="007F1857" w:rsidRPr="007F1857" w:rsidRDefault="007F1857" w:rsidP="007F1857">
      <w:pPr>
        <w:autoSpaceDE w:val="0"/>
        <w:autoSpaceDN w:val="0"/>
        <w:adjustRightInd w:val="0"/>
        <w:spacing w:line="240" w:lineRule="auto"/>
        <w:jc w:val="both"/>
        <w:rPr>
          <w:rFonts w:ascii="Arial" w:eastAsia="Times New Roman" w:hAnsi="Arial" w:cs="Arial"/>
          <w:b/>
          <w:sz w:val="20"/>
          <w:szCs w:val="20"/>
        </w:rPr>
      </w:pPr>
      <w:r w:rsidRPr="007F1857">
        <w:rPr>
          <w:rFonts w:ascii="Arial" w:eastAsia="Times New Roman" w:hAnsi="Arial" w:cs="Arial"/>
          <w:sz w:val="20"/>
          <w:szCs w:val="20"/>
        </w:rPr>
        <w:tab/>
      </w:r>
      <w:r w:rsidRPr="007F1857">
        <w:rPr>
          <w:rFonts w:ascii="Arial" w:eastAsia="Times New Roman" w:hAnsi="Arial" w:cs="Arial"/>
          <w:b/>
          <w:sz w:val="20"/>
          <w:szCs w:val="20"/>
        </w:rPr>
        <w:t>WHEREAS</w:t>
      </w:r>
      <w:r w:rsidRPr="007F1857">
        <w:rPr>
          <w:rFonts w:ascii="Arial" w:eastAsia="Times New Roman" w:hAnsi="Arial" w:cs="Arial"/>
          <w:sz w:val="20"/>
          <w:szCs w:val="20"/>
        </w:rPr>
        <w:t>, in accordance with the Redevelopment Law, the municipal council (the “</w:t>
      </w:r>
      <w:r w:rsidRPr="007F1857">
        <w:rPr>
          <w:rFonts w:ascii="Arial" w:eastAsia="Times New Roman" w:hAnsi="Arial" w:cs="Arial"/>
          <w:b/>
          <w:sz w:val="20"/>
          <w:szCs w:val="20"/>
        </w:rPr>
        <w:t>City Council</w:t>
      </w:r>
      <w:r w:rsidRPr="007F1857">
        <w:rPr>
          <w:rFonts w:ascii="Arial" w:eastAsia="Times New Roman" w:hAnsi="Arial" w:cs="Arial"/>
          <w:sz w:val="20"/>
          <w:szCs w:val="20"/>
        </w:rPr>
        <w:t>”) of the City of Linden (the “</w:t>
      </w:r>
      <w:r w:rsidRPr="007F1857">
        <w:rPr>
          <w:rFonts w:ascii="Arial" w:eastAsia="Times New Roman" w:hAnsi="Arial" w:cs="Arial"/>
          <w:b/>
          <w:sz w:val="20"/>
          <w:szCs w:val="20"/>
        </w:rPr>
        <w:t>City</w:t>
      </w:r>
      <w:r w:rsidRPr="007F1857">
        <w:rPr>
          <w:rFonts w:ascii="Arial" w:eastAsia="Times New Roman" w:hAnsi="Arial" w:cs="Arial"/>
          <w:sz w:val="20"/>
          <w:szCs w:val="20"/>
        </w:rPr>
        <w:t>”) on April 19, 2016, designated an area consisting of certain properties identified on the tax map of the City as Block 423, Lot 4.02 (the “</w:t>
      </w:r>
      <w:r w:rsidRPr="007F1857">
        <w:rPr>
          <w:rFonts w:ascii="Arial" w:eastAsia="Times New Roman" w:hAnsi="Arial" w:cs="Arial"/>
          <w:b/>
          <w:sz w:val="20"/>
          <w:szCs w:val="20"/>
        </w:rPr>
        <w:t>Property</w:t>
      </w:r>
      <w:r w:rsidRPr="007F1857">
        <w:rPr>
          <w:rFonts w:ascii="Arial" w:eastAsia="Times New Roman" w:hAnsi="Arial" w:cs="Arial"/>
          <w:sz w:val="20"/>
          <w:szCs w:val="20"/>
        </w:rPr>
        <w:t xml:space="preserve">”), as an area in need of redevelopment; and </w:t>
      </w:r>
    </w:p>
    <w:p w:rsidR="007F1857" w:rsidRPr="007F1857" w:rsidRDefault="007F1857" w:rsidP="007F1857">
      <w:pPr>
        <w:spacing w:line="240" w:lineRule="auto"/>
        <w:ind w:firstLine="720"/>
        <w:jc w:val="both"/>
        <w:rPr>
          <w:rFonts w:ascii="Arial" w:eastAsia="Times New Roman" w:hAnsi="Arial" w:cs="Arial"/>
          <w:sz w:val="20"/>
          <w:szCs w:val="20"/>
          <w:lang w:val="en-CA"/>
        </w:rPr>
      </w:pPr>
    </w:p>
    <w:p w:rsidR="007F1857" w:rsidRPr="007F1857" w:rsidRDefault="007F1857" w:rsidP="007F1857">
      <w:pPr>
        <w:autoSpaceDE w:val="0"/>
        <w:autoSpaceDN w:val="0"/>
        <w:adjustRightInd w:val="0"/>
        <w:spacing w:line="240" w:lineRule="auto"/>
        <w:ind w:firstLine="720"/>
        <w:jc w:val="both"/>
        <w:rPr>
          <w:rFonts w:ascii="Arial" w:eastAsia="Times New Roman" w:hAnsi="Arial" w:cs="Arial"/>
          <w:bCs/>
          <w:sz w:val="20"/>
          <w:szCs w:val="20"/>
        </w:rPr>
      </w:pPr>
      <w:r w:rsidRPr="007F1857">
        <w:rPr>
          <w:rFonts w:ascii="Arial" w:eastAsia="Times New Roman" w:hAnsi="Arial" w:cs="Arial"/>
          <w:b/>
          <w:bCs/>
          <w:sz w:val="20"/>
          <w:szCs w:val="20"/>
        </w:rPr>
        <w:t>WHEREAS</w:t>
      </w:r>
      <w:r w:rsidRPr="007F1857">
        <w:rPr>
          <w:rFonts w:ascii="Arial" w:eastAsia="Times New Roman" w:hAnsi="Arial" w:cs="Arial"/>
          <w:bCs/>
          <w:sz w:val="20"/>
          <w:szCs w:val="20"/>
        </w:rPr>
        <w:t>, Ricci Planning will prepare for the City Council’s consideration for adoption a redevelopment plan, providing the development standards for the Property (the “</w:t>
      </w:r>
      <w:r w:rsidRPr="007F1857">
        <w:rPr>
          <w:rFonts w:ascii="Arial" w:eastAsia="Times New Roman" w:hAnsi="Arial" w:cs="Arial"/>
          <w:b/>
          <w:bCs/>
          <w:sz w:val="20"/>
          <w:szCs w:val="20"/>
        </w:rPr>
        <w:t>Redevelopment Plan</w:t>
      </w:r>
      <w:r w:rsidRPr="007F1857">
        <w:rPr>
          <w:rFonts w:ascii="Arial" w:eastAsia="Times New Roman" w:hAnsi="Arial" w:cs="Arial"/>
          <w:bCs/>
          <w:sz w:val="20"/>
          <w:szCs w:val="20"/>
        </w:rPr>
        <w:t>”); and</w:t>
      </w:r>
    </w:p>
    <w:p w:rsidR="007F1857" w:rsidRPr="007F1857" w:rsidRDefault="007F1857" w:rsidP="007F1857">
      <w:pPr>
        <w:autoSpaceDE w:val="0"/>
        <w:autoSpaceDN w:val="0"/>
        <w:adjustRightInd w:val="0"/>
        <w:spacing w:line="240" w:lineRule="auto"/>
        <w:ind w:firstLine="720"/>
        <w:jc w:val="both"/>
        <w:rPr>
          <w:rFonts w:ascii="Arial" w:eastAsia="Times New Roman" w:hAnsi="Arial" w:cs="Arial"/>
          <w:b/>
          <w:sz w:val="20"/>
          <w:szCs w:val="20"/>
        </w:rPr>
      </w:pPr>
    </w:p>
    <w:p w:rsidR="007F1857" w:rsidRPr="007F1857" w:rsidRDefault="007F1857" w:rsidP="007F1857">
      <w:pPr>
        <w:spacing w:line="240" w:lineRule="auto"/>
        <w:ind w:firstLine="720"/>
        <w:jc w:val="both"/>
        <w:rPr>
          <w:rFonts w:ascii="Arial" w:eastAsia="Times New Roman" w:hAnsi="Arial" w:cs="Arial"/>
          <w:bCs/>
          <w:sz w:val="20"/>
          <w:szCs w:val="20"/>
        </w:rPr>
      </w:pPr>
      <w:r w:rsidRPr="007F1857">
        <w:rPr>
          <w:rFonts w:ascii="Arial" w:eastAsia="Times New Roman" w:hAnsi="Arial" w:cs="Arial"/>
          <w:b/>
          <w:bCs/>
          <w:sz w:val="20"/>
          <w:szCs w:val="20"/>
        </w:rPr>
        <w:t xml:space="preserve">WHEREAS, </w:t>
      </w:r>
      <w:r w:rsidRPr="007F1857">
        <w:rPr>
          <w:rFonts w:ascii="Arial" w:eastAsia="Times New Roman" w:hAnsi="Arial" w:cs="Arial"/>
          <w:bCs/>
          <w:sz w:val="20"/>
          <w:szCs w:val="20"/>
        </w:rPr>
        <w:t xml:space="preserve">pursuant to </w:t>
      </w:r>
      <w:r w:rsidRPr="007F1857">
        <w:rPr>
          <w:rFonts w:ascii="Arial" w:eastAsia="Times New Roman" w:hAnsi="Arial" w:cs="Arial"/>
          <w:bCs/>
          <w:i/>
          <w:iCs/>
          <w:sz w:val="20"/>
          <w:szCs w:val="20"/>
        </w:rPr>
        <w:t>N.J.S.A.</w:t>
      </w:r>
      <w:r w:rsidRPr="007F1857">
        <w:rPr>
          <w:rFonts w:ascii="Arial" w:eastAsia="Times New Roman" w:hAnsi="Arial" w:cs="Arial"/>
          <w:bCs/>
          <w:sz w:val="20"/>
          <w:szCs w:val="20"/>
        </w:rPr>
        <w:t xml:space="preserve"> 40A:l2A-4, the City Council has designated the City to act as the “Redevelopment Entity” (as such term is defined at </w:t>
      </w:r>
      <w:r w:rsidRPr="007F1857">
        <w:rPr>
          <w:rFonts w:ascii="Arial" w:eastAsia="Times New Roman" w:hAnsi="Arial" w:cs="Arial"/>
          <w:bCs/>
          <w:i/>
          <w:iCs/>
          <w:sz w:val="20"/>
          <w:szCs w:val="20"/>
        </w:rPr>
        <w:t>N.J.S.A.</w:t>
      </w:r>
      <w:r w:rsidRPr="007F1857">
        <w:rPr>
          <w:rFonts w:ascii="Arial" w:eastAsia="Times New Roman" w:hAnsi="Arial" w:cs="Arial"/>
          <w:bCs/>
          <w:sz w:val="20"/>
          <w:szCs w:val="20"/>
        </w:rPr>
        <w:t xml:space="preserve"> 40A:12A-3) for the Redevelopment Area and to exercise the powers contained in the Act to facilitate the development of the Project (as defined herein); and</w:t>
      </w:r>
    </w:p>
    <w:p w:rsidR="007F1857" w:rsidRPr="007F1857" w:rsidRDefault="007F1857" w:rsidP="007F1857">
      <w:pPr>
        <w:spacing w:line="240" w:lineRule="auto"/>
        <w:jc w:val="both"/>
        <w:rPr>
          <w:rFonts w:ascii="Arial" w:eastAsia="Times New Roman" w:hAnsi="Arial" w:cs="Arial"/>
          <w:bCs/>
          <w:sz w:val="20"/>
          <w:szCs w:val="20"/>
        </w:rPr>
      </w:pPr>
    </w:p>
    <w:p w:rsidR="007F1857" w:rsidRPr="007F1857" w:rsidRDefault="007F1857" w:rsidP="007F1857">
      <w:pPr>
        <w:autoSpaceDE w:val="0"/>
        <w:autoSpaceDN w:val="0"/>
        <w:adjustRightInd w:val="0"/>
        <w:spacing w:line="240" w:lineRule="auto"/>
        <w:ind w:firstLine="720"/>
        <w:jc w:val="both"/>
        <w:rPr>
          <w:rFonts w:ascii="Arial" w:eastAsia="Times New Roman" w:hAnsi="Arial" w:cs="Arial"/>
          <w:sz w:val="20"/>
          <w:szCs w:val="20"/>
        </w:rPr>
      </w:pPr>
      <w:bookmarkStart w:id="16" w:name="_DV_M27"/>
      <w:bookmarkEnd w:id="16"/>
      <w:r w:rsidRPr="007F1857">
        <w:rPr>
          <w:rFonts w:ascii="Arial" w:eastAsia="Times New Roman" w:hAnsi="Arial" w:cs="Arial"/>
          <w:b/>
          <w:bCs/>
          <w:sz w:val="20"/>
          <w:szCs w:val="20"/>
          <w:lang w:val="en-CA"/>
        </w:rPr>
        <w:t>WHEREAS</w:t>
      </w:r>
      <w:r w:rsidRPr="007F1857">
        <w:rPr>
          <w:rFonts w:ascii="Arial" w:eastAsia="Times New Roman" w:hAnsi="Arial" w:cs="Arial"/>
          <w:sz w:val="20"/>
          <w:szCs w:val="20"/>
          <w:lang w:val="en-CA"/>
        </w:rPr>
        <w:t xml:space="preserve">, </w:t>
      </w:r>
      <w:r w:rsidRPr="007F1857">
        <w:rPr>
          <w:rFonts w:ascii="Arial" w:eastAsia="Times New Roman" w:hAnsi="Arial" w:cs="Arial"/>
          <w:sz w:val="20"/>
          <w:szCs w:val="20"/>
        </w:rPr>
        <w:t>MERIDIA 1001, LINDEN, LLC (the “</w:t>
      </w:r>
      <w:r w:rsidRPr="007F1857">
        <w:rPr>
          <w:rFonts w:ascii="Arial" w:eastAsia="Times New Roman" w:hAnsi="Arial" w:cs="Arial"/>
          <w:b/>
          <w:sz w:val="20"/>
          <w:szCs w:val="20"/>
        </w:rPr>
        <w:t>Redeveloper</w:t>
      </w:r>
      <w:r w:rsidRPr="007F1857">
        <w:rPr>
          <w:rFonts w:ascii="Arial" w:eastAsia="Times New Roman" w:hAnsi="Arial" w:cs="Arial"/>
          <w:sz w:val="20"/>
          <w:szCs w:val="20"/>
        </w:rPr>
        <w:t>”) has made application to be designated as the redeveloper for the Property, for which Redeveloper is the contract purchaser,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7F1857" w:rsidRPr="007F1857" w:rsidRDefault="007F1857" w:rsidP="007F1857">
      <w:pPr>
        <w:autoSpaceDE w:val="0"/>
        <w:autoSpaceDN w:val="0"/>
        <w:adjustRightInd w:val="0"/>
        <w:spacing w:line="240" w:lineRule="auto"/>
        <w:ind w:firstLine="720"/>
        <w:jc w:val="both"/>
        <w:rPr>
          <w:rFonts w:ascii="Arial" w:eastAsia="Times New Roman" w:hAnsi="Arial" w:cs="Arial"/>
          <w:bCs/>
          <w:sz w:val="20"/>
          <w:szCs w:val="20"/>
        </w:rPr>
      </w:pPr>
    </w:p>
    <w:p w:rsidR="007F1857" w:rsidRPr="007F1857" w:rsidRDefault="007F1857" w:rsidP="007F1857">
      <w:pPr>
        <w:widowControl w:val="0"/>
        <w:spacing w:line="240" w:lineRule="auto"/>
        <w:ind w:firstLine="720"/>
        <w:contextualSpacing/>
        <w:jc w:val="both"/>
        <w:rPr>
          <w:rFonts w:ascii="Arial" w:hAnsi="Arial" w:cs="Arial"/>
          <w:sz w:val="20"/>
          <w:szCs w:val="20"/>
        </w:rPr>
      </w:pPr>
      <w:r w:rsidRPr="007F1857">
        <w:rPr>
          <w:rFonts w:ascii="Arial" w:hAnsi="Arial" w:cs="Arial"/>
          <w:b/>
          <w:bCs/>
          <w:sz w:val="20"/>
          <w:szCs w:val="20"/>
          <w:lang w:val="en-CA"/>
        </w:rPr>
        <w:t>WHEREAS</w:t>
      </w:r>
      <w:r w:rsidRPr="007F1857">
        <w:rPr>
          <w:rFonts w:ascii="Arial" w:hAnsi="Arial" w:cs="Arial"/>
          <w:sz w:val="20"/>
          <w:szCs w:val="20"/>
          <w:lang w:val="en-CA"/>
        </w:rPr>
        <w:t>, t</w:t>
      </w:r>
      <w:r w:rsidRPr="007F1857">
        <w:rPr>
          <w:rFonts w:ascii="Arial" w:hAnsi="Arial" w:cs="Arial"/>
          <w:sz w:val="20"/>
          <w:szCs w:val="20"/>
        </w:rPr>
        <w:t>he City has determined that the Entity meets all necessary criteria, including financial capabilities, experience, expertise and project concept descriptions, and, as a result, has determined enter into a redevelopment agreement to designate the Entity as the exclusive redeveloper as to the Property; and</w:t>
      </w:r>
    </w:p>
    <w:p w:rsidR="007F1857" w:rsidRPr="007F1857" w:rsidRDefault="007F1857" w:rsidP="007F1857">
      <w:pPr>
        <w:autoSpaceDE w:val="0"/>
        <w:autoSpaceDN w:val="0"/>
        <w:adjustRightInd w:val="0"/>
        <w:spacing w:line="240" w:lineRule="auto"/>
        <w:ind w:firstLine="720"/>
        <w:jc w:val="both"/>
        <w:rPr>
          <w:rFonts w:ascii="Arial" w:eastAsia="Times New Roman" w:hAnsi="Arial" w:cs="Arial"/>
          <w:bCs/>
          <w:sz w:val="20"/>
          <w:szCs w:val="20"/>
        </w:rPr>
      </w:pPr>
    </w:p>
    <w:p w:rsidR="007F1857" w:rsidRPr="007F1857" w:rsidRDefault="007F1857" w:rsidP="007F1857">
      <w:pPr>
        <w:widowControl w:val="0"/>
        <w:spacing w:line="240" w:lineRule="auto"/>
        <w:ind w:firstLine="720"/>
        <w:contextualSpacing/>
        <w:jc w:val="both"/>
        <w:rPr>
          <w:rFonts w:ascii="Arial" w:hAnsi="Arial" w:cs="Arial"/>
          <w:sz w:val="20"/>
          <w:szCs w:val="20"/>
        </w:rPr>
      </w:pPr>
      <w:r w:rsidRPr="007F1857">
        <w:rPr>
          <w:rFonts w:ascii="Arial" w:hAnsi="Arial" w:cs="Arial"/>
          <w:b/>
          <w:bCs/>
          <w:sz w:val="20"/>
          <w:szCs w:val="20"/>
          <w:lang w:val="en-CA"/>
        </w:rPr>
        <w:t>WHEREAS</w:t>
      </w:r>
      <w:r w:rsidRPr="007F1857">
        <w:rPr>
          <w:rFonts w:ascii="Arial" w:hAnsi="Arial" w:cs="Arial"/>
          <w:sz w:val="20"/>
          <w:szCs w:val="20"/>
          <w:lang w:val="en-CA"/>
        </w:rPr>
        <w:t xml:space="preserve">, </w:t>
      </w:r>
      <w:r w:rsidRPr="007F1857">
        <w:rPr>
          <w:rFonts w:ascii="Arial" w:hAnsi="Arial" w:cs="Arial"/>
          <w:sz w:val="20"/>
          <w:szCs w:val="20"/>
        </w:rPr>
        <w:t xml:space="preserve">Redeveloper has agreed to develop a project consistent with the proposed  Redevelopment Plan to include </w:t>
      </w:r>
      <w:r w:rsidRPr="007F1857">
        <w:rPr>
          <w:rFonts w:ascii="Arial" w:eastAsia="Times New Roman" w:hAnsi="Arial" w:cs="Arial"/>
          <w:sz w:val="20"/>
          <w:szCs w:val="20"/>
        </w:rPr>
        <w:t>construction of residential units of an amount not to exceed 402 residential units of which approximately 9.45% will be micro/studio units, approximately 23.56% will be studio units with interior bedrooms, approximately 43.71% will be one-bedroom units, approximately 14.39% will be one-bedroom units with dens, and approximately 8.9% will be two-bedroom units, together with 4,750 to 5,250 square feet of restaurant space, 3,270 to 3,623 square feet of supportive retail space, and approximately 546 on-site parking spaces, on the express condition that any change to the residential unit total, percentage breakdown of unit type, square footage of restaurant or retail space and/or on-site parking be approved by the Planning Board</w:t>
      </w:r>
      <w:r w:rsidRPr="007F1857">
        <w:rPr>
          <w:rFonts w:ascii="Arial" w:hAnsi="Arial" w:cs="Arial"/>
          <w:sz w:val="20"/>
          <w:szCs w:val="20"/>
        </w:rPr>
        <w:t xml:space="preserve"> (as more fully defined in the redevelopment agreement, the “</w:t>
      </w:r>
      <w:r w:rsidRPr="007F1857">
        <w:rPr>
          <w:rFonts w:ascii="Arial" w:hAnsi="Arial" w:cs="Arial"/>
          <w:b/>
          <w:sz w:val="20"/>
          <w:szCs w:val="20"/>
        </w:rPr>
        <w:t>Project</w:t>
      </w:r>
      <w:r w:rsidRPr="007F1857">
        <w:rPr>
          <w:rFonts w:ascii="Arial" w:hAnsi="Arial" w:cs="Arial"/>
          <w:sz w:val="20"/>
          <w:szCs w:val="20"/>
        </w:rPr>
        <w:t>”); and</w:t>
      </w:r>
    </w:p>
    <w:p w:rsidR="007F1857" w:rsidRPr="007F1857" w:rsidRDefault="007F1857" w:rsidP="007F1857">
      <w:pPr>
        <w:autoSpaceDE w:val="0"/>
        <w:autoSpaceDN w:val="0"/>
        <w:adjustRightInd w:val="0"/>
        <w:spacing w:line="240" w:lineRule="auto"/>
        <w:contextualSpacing/>
        <w:jc w:val="both"/>
        <w:outlineLvl w:val="0"/>
        <w:rPr>
          <w:rFonts w:ascii="Arial" w:hAnsi="Arial" w:cs="Arial"/>
          <w:sz w:val="20"/>
          <w:szCs w:val="20"/>
        </w:rPr>
      </w:pPr>
      <w:r w:rsidRPr="007F1857">
        <w:rPr>
          <w:rFonts w:ascii="Arial" w:hAnsi="Arial" w:cs="Arial"/>
          <w:b/>
          <w:bCs/>
          <w:sz w:val="20"/>
          <w:szCs w:val="20"/>
          <w:lang w:val="en-CA"/>
        </w:rPr>
        <w:tab/>
        <w:t>WHEREAS</w:t>
      </w:r>
      <w:r w:rsidRPr="007F1857">
        <w:rPr>
          <w:rFonts w:ascii="Arial" w:hAnsi="Arial" w:cs="Arial"/>
          <w:sz w:val="20"/>
          <w:szCs w:val="20"/>
          <w:lang w:val="en-CA"/>
        </w:rPr>
        <w:t xml:space="preserve">, in </w:t>
      </w:r>
      <w:r w:rsidRPr="007F1857">
        <w:rPr>
          <w:rFonts w:ascii="Arial" w:hAnsi="Arial" w:cs="Arial"/>
          <w:sz w:val="20"/>
          <w:szCs w:val="20"/>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7F1857">
        <w:rPr>
          <w:rFonts w:ascii="Arial" w:hAnsi="Arial" w:cs="Arial"/>
          <w:b/>
          <w:sz w:val="20"/>
          <w:szCs w:val="20"/>
          <w:u w:val="single"/>
        </w:rPr>
        <w:t>Exhibit A</w:t>
      </w:r>
      <w:r w:rsidRPr="007F1857">
        <w:rPr>
          <w:rFonts w:ascii="Arial" w:hAnsi="Arial" w:cs="Arial"/>
          <w:sz w:val="20"/>
          <w:szCs w:val="20"/>
        </w:rPr>
        <w:t>, and which redevelopment agreement specifies the rights and responsibilities of the City, designates Redeveloper as redeveloper of the Property and specifies the rights and responsibilities of Redeveloper with respect to the Property.</w:t>
      </w:r>
    </w:p>
    <w:p w:rsidR="007F1857" w:rsidRPr="007F1857" w:rsidRDefault="007F1857" w:rsidP="007F1857">
      <w:pPr>
        <w:autoSpaceDE w:val="0"/>
        <w:autoSpaceDN w:val="0"/>
        <w:adjustRightInd w:val="0"/>
        <w:spacing w:line="240" w:lineRule="auto"/>
        <w:jc w:val="both"/>
        <w:outlineLvl w:val="0"/>
        <w:rPr>
          <w:rFonts w:ascii="Arial" w:eastAsia="Times New Roman" w:hAnsi="Arial" w:cs="Arial"/>
          <w:bCs/>
          <w:sz w:val="20"/>
          <w:szCs w:val="20"/>
        </w:rPr>
      </w:pPr>
    </w:p>
    <w:p w:rsidR="007F1857" w:rsidRPr="007F1857" w:rsidRDefault="007F1857" w:rsidP="007F1857">
      <w:pPr>
        <w:tabs>
          <w:tab w:val="left" w:pos="-1440"/>
          <w:tab w:val="left" w:pos="-720"/>
        </w:tabs>
        <w:spacing w:line="240" w:lineRule="auto"/>
        <w:jc w:val="both"/>
        <w:rPr>
          <w:rFonts w:ascii="Arial" w:eastAsia="Times New Roman" w:hAnsi="Arial" w:cs="Arial"/>
          <w:b/>
          <w:sz w:val="20"/>
          <w:szCs w:val="20"/>
        </w:rPr>
      </w:pPr>
      <w:r w:rsidRPr="007F1857">
        <w:rPr>
          <w:rFonts w:ascii="Arial" w:eastAsia="Times New Roman" w:hAnsi="Arial" w:cs="Arial"/>
          <w:b/>
          <w:sz w:val="20"/>
          <w:szCs w:val="20"/>
        </w:rPr>
        <w:tab/>
        <w:t xml:space="preserve">NOW, THEREFORE, BE IT RESOLVED BY THE CITY OF LINDEN, COUNTY OF UNION, </w:t>
      </w:r>
      <w:proofErr w:type="gramStart"/>
      <w:r w:rsidRPr="007F1857">
        <w:rPr>
          <w:rFonts w:ascii="Arial" w:eastAsia="Times New Roman" w:hAnsi="Arial" w:cs="Arial"/>
          <w:b/>
          <w:sz w:val="20"/>
          <w:szCs w:val="20"/>
        </w:rPr>
        <w:t>STATE</w:t>
      </w:r>
      <w:proofErr w:type="gramEnd"/>
      <w:r w:rsidRPr="007F1857">
        <w:rPr>
          <w:rFonts w:ascii="Arial" w:eastAsia="Times New Roman" w:hAnsi="Arial" w:cs="Arial"/>
          <w:b/>
          <w:sz w:val="20"/>
          <w:szCs w:val="20"/>
        </w:rPr>
        <w:t xml:space="preserve"> OF NEW JERSEY AS FOLLOWS:</w:t>
      </w:r>
    </w:p>
    <w:p w:rsidR="007F1857" w:rsidRPr="007F1857" w:rsidRDefault="007F1857" w:rsidP="007F1857">
      <w:pPr>
        <w:tabs>
          <w:tab w:val="left" w:pos="-1440"/>
          <w:tab w:val="left" w:pos="-720"/>
        </w:tabs>
        <w:spacing w:line="240" w:lineRule="auto"/>
        <w:ind w:firstLine="1728"/>
        <w:jc w:val="both"/>
        <w:rPr>
          <w:rFonts w:ascii="Arial" w:eastAsia="Times New Roman" w:hAnsi="Arial" w:cs="Arial"/>
          <w:b/>
          <w:sz w:val="20"/>
          <w:szCs w:val="20"/>
        </w:rPr>
      </w:pPr>
    </w:p>
    <w:p w:rsidR="007F1857" w:rsidRPr="007F1857" w:rsidRDefault="007F1857" w:rsidP="007F1857">
      <w:pPr>
        <w:numPr>
          <w:ilvl w:val="0"/>
          <w:numId w:val="13"/>
        </w:numPr>
        <w:tabs>
          <w:tab w:val="left" w:pos="-1440"/>
          <w:tab w:val="left" w:pos="-720"/>
        </w:tabs>
        <w:spacing w:line="240" w:lineRule="auto"/>
        <w:contextualSpacing/>
        <w:jc w:val="both"/>
        <w:rPr>
          <w:rFonts w:ascii="Arial" w:hAnsi="Arial" w:cs="Arial"/>
          <w:sz w:val="20"/>
          <w:szCs w:val="20"/>
        </w:rPr>
      </w:pPr>
      <w:r w:rsidRPr="007F1857">
        <w:rPr>
          <w:rFonts w:ascii="Arial" w:hAnsi="Arial" w:cs="Arial"/>
          <w:sz w:val="20"/>
          <w:szCs w:val="20"/>
        </w:rPr>
        <w:t>The recitals are incorporated herein as if set forth in full.</w:t>
      </w:r>
    </w:p>
    <w:p w:rsidR="007F1857" w:rsidRPr="007F1857" w:rsidRDefault="007F1857" w:rsidP="007F1857">
      <w:pPr>
        <w:tabs>
          <w:tab w:val="left" w:pos="-1440"/>
          <w:tab w:val="left" w:pos="-720"/>
        </w:tabs>
        <w:contextualSpacing/>
        <w:jc w:val="both"/>
        <w:rPr>
          <w:rFonts w:ascii="Arial" w:hAnsi="Arial" w:cs="Arial"/>
          <w:sz w:val="20"/>
          <w:szCs w:val="20"/>
        </w:rPr>
      </w:pPr>
    </w:p>
    <w:p w:rsidR="007F1857" w:rsidRPr="007F1857" w:rsidRDefault="007F1857" w:rsidP="007F1857">
      <w:pPr>
        <w:numPr>
          <w:ilvl w:val="0"/>
          <w:numId w:val="13"/>
        </w:numPr>
        <w:tabs>
          <w:tab w:val="left" w:pos="-1440"/>
          <w:tab w:val="left" w:pos="-720"/>
        </w:tabs>
        <w:spacing w:line="240" w:lineRule="auto"/>
        <w:ind w:left="0" w:firstLine="720"/>
        <w:contextualSpacing/>
        <w:jc w:val="both"/>
        <w:rPr>
          <w:rFonts w:ascii="Arial" w:hAnsi="Arial" w:cs="Arial"/>
          <w:sz w:val="20"/>
          <w:szCs w:val="20"/>
        </w:rPr>
      </w:pPr>
      <w:r w:rsidRPr="007F1857">
        <w:rPr>
          <w:rFonts w:ascii="Arial" w:hAnsi="Arial" w:cs="Arial"/>
          <w:sz w:val="20"/>
          <w:szCs w:val="20"/>
        </w:rPr>
        <w:t xml:space="preserve">The Mayor is hereby authorized to execute the redevelopment agreement substantially in the form as attached hereto as </w:t>
      </w:r>
      <w:r w:rsidRPr="007F1857">
        <w:rPr>
          <w:rFonts w:ascii="Arial" w:hAnsi="Arial" w:cs="Arial"/>
          <w:b/>
          <w:sz w:val="20"/>
          <w:szCs w:val="20"/>
          <w:u w:val="single"/>
        </w:rPr>
        <w:t>Exhibit A</w:t>
      </w:r>
      <w:r w:rsidRPr="007F1857">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 conditioned upon the adoption of the Redevelopment Plan.</w:t>
      </w:r>
    </w:p>
    <w:p w:rsidR="007F1857" w:rsidRPr="007F1857" w:rsidRDefault="007F1857" w:rsidP="007F1857">
      <w:pPr>
        <w:tabs>
          <w:tab w:val="left" w:pos="-1440"/>
          <w:tab w:val="left" w:pos="-720"/>
        </w:tabs>
        <w:contextualSpacing/>
        <w:jc w:val="both"/>
        <w:rPr>
          <w:rFonts w:ascii="Arial" w:hAnsi="Arial" w:cs="Arial"/>
          <w:sz w:val="20"/>
          <w:szCs w:val="20"/>
        </w:rPr>
      </w:pPr>
    </w:p>
    <w:p w:rsidR="007F1857" w:rsidRDefault="007F1857" w:rsidP="007F1857">
      <w:pPr>
        <w:pStyle w:val="ListParagraph"/>
        <w:numPr>
          <w:ilvl w:val="0"/>
          <w:numId w:val="13"/>
        </w:numPr>
        <w:tabs>
          <w:tab w:val="left" w:pos="-1440"/>
          <w:tab w:val="left" w:pos="-720"/>
        </w:tabs>
        <w:spacing w:line="276" w:lineRule="auto"/>
        <w:jc w:val="both"/>
        <w:rPr>
          <w:rFonts w:ascii="Arial" w:hAnsi="Arial" w:cs="Arial"/>
          <w:sz w:val="20"/>
          <w:szCs w:val="20"/>
        </w:rPr>
      </w:pPr>
      <w:r w:rsidRPr="007F1857">
        <w:rPr>
          <w:rFonts w:ascii="Arial" w:hAnsi="Arial" w:cs="Arial"/>
          <w:sz w:val="20"/>
          <w:szCs w:val="20"/>
        </w:rPr>
        <w:t>This Resolution shall take effect immediately.</w:t>
      </w:r>
    </w:p>
    <w:p w:rsidR="002368DB" w:rsidRPr="002368DB" w:rsidRDefault="002368DB" w:rsidP="002368DB">
      <w:pPr>
        <w:pStyle w:val="ListParagraph"/>
        <w:rPr>
          <w:rFonts w:ascii="Arial" w:hAnsi="Arial" w:cs="Arial"/>
          <w:sz w:val="20"/>
          <w:szCs w:val="20"/>
        </w:rPr>
      </w:pPr>
    </w:p>
    <w:p w:rsidR="002368DB" w:rsidRPr="002368DB" w:rsidRDefault="002368DB" w:rsidP="002368DB">
      <w:pPr>
        <w:tabs>
          <w:tab w:val="left" w:pos="-1440"/>
          <w:tab w:val="left" w:pos="-720"/>
        </w:tabs>
        <w:spacing w:line="276" w:lineRule="auto"/>
        <w:jc w:val="both"/>
        <w:rPr>
          <w:rFonts w:ascii="Arial" w:hAnsi="Arial" w:cs="Arial"/>
          <w:sz w:val="20"/>
          <w:szCs w:val="20"/>
        </w:rPr>
      </w:pPr>
      <w:r>
        <w:rPr>
          <w:rFonts w:ascii="Arial" w:hAnsi="Arial" w:cs="Arial"/>
          <w:sz w:val="20"/>
          <w:szCs w:val="20"/>
        </w:rPr>
        <w:t xml:space="preserve">John Principato, 1460 Westover Road. Mr. Principato asked if the United Lacquer property was located on Elizabeth Ave. He also asked about resolution 2018-239, and what its purpose was. </w:t>
      </w:r>
    </w:p>
    <w:p w:rsidR="00833ED2" w:rsidRDefault="00833ED2" w:rsidP="00833ED2">
      <w:pPr>
        <w:tabs>
          <w:tab w:val="center" w:pos="4680"/>
        </w:tabs>
        <w:rPr>
          <w:rFonts w:ascii="Arial" w:hAnsi="Arial" w:cs="Arial"/>
          <w:b/>
          <w:sz w:val="20"/>
          <w:szCs w:val="20"/>
        </w:rPr>
      </w:pPr>
    </w:p>
    <w:p w:rsidR="00833ED2" w:rsidRPr="00833ED2" w:rsidRDefault="00833ED2" w:rsidP="00833ED2">
      <w:pPr>
        <w:tabs>
          <w:tab w:val="center" w:pos="4680"/>
        </w:tabs>
        <w:rPr>
          <w:rFonts w:ascii="Arial" w:hAnsi="Arial" w:cs="Arial"/>
          <w:b/>
          <w:sz w:val="20"/>
          <w:szCs w:val="20"/>
        </w:rPr>
      </w:pPr>
      <w:r w:rsidRPr="00833ED2">
        <w:rPr>
          <w:rFonts w:ascii="Arial" w:hAnsi="Arial" w:cs="Arial"/>
          <w:b/>
          <w:sz w:val="20"/>
          <w:szCs w:val="20"/>
        </w:rPr>
        <w:t xml:space="preserve">For roll call refer to Resolution #2018-246. </w:t>
      </w:r>
    </w:p>
    <w:p w:rsidR="000C1A1A" w:rsidRDefault="000C1A1A" w:rsidP="000C1A1A">
      <w:pPr>
        <w:rPr>
          <w:rFonts w:ascii="Arial" w:hAnsi="Arial" w:cs="Arial"/>
          <w:b/>
          <w:sz w:val="20"/>
          <w:szCs w:val="20"/>
        </w:rPr>
      </w:pPr>
    </w:p>
    <w:p w:rsidR="00833ED2" w:rsidRDefault="00833ED2" w:rsidP="000C1A1A">
      <w:pPr>
        <w:rPr>
          <w:rFonts w:ascii="Arial" w:hAnsi="Arial" w:cs="Arial"/>
          <w:b/>
          <w:sz w:val="20"/>
          <w:szCs w:val="20"/>
        </w:rPr>
      </w:pPr>
    </w:p>
    <w:p w:rsidR="00895832" w:rsidRPr="00895832" w:rsidRDefault="00895832" w:rsidP="00895832">
      <w:pPr>
        <w:ind w:right="720"/>
        <w:rPr>
          <w:rFonts w:ascii="Arial" w:hAnsi="Arial" w:cs="Arial"/>
          <w:b/>
          <w:bCs/>
          <w:sz w:val="20"/>
          <w:szCs w:val="20"/>
          <w:u w:val="single"/>
        </w:rPr>
      </w:pPr>
      <w:r w:rsidRPr="00895832">
        <w:rPr>
          <w:rFonts w:ascii="Arial" w:hAnsi="Arial" w:cs="Arial"/>
          <w:b/>
          <w:bCs/>
          <w:sz w:val="20"/>
          <w:szCs w:val="20"/>
        </w:rPr>
        <w:t xml:space="preserve">RESOLUTION: </w:t>
      </w:r>
      <w:r w:rsidRPr="00895832">
        <w:rPr>
          <w:rFonts w:ascii="Arial" w:hAnsi="Arial" w:cs="Arial"/>
          <w:b/>
          <w:bCs/>
          <w:sz w:val="20"/>
          <w:szCs w:val="20"/>
          <w:u w:val="single"/>
        </w:rPr>
        <w:t>2018-239</w:t>
      </w:r>
    </w:p>
    <w:p w:rsidR="00895832" w:rsidRPr="00895832" w:rsidRDefault="00895832" w:rsidP="00895832">
      <w:pPr>
        <w:ind w:left="720" w:right="720"/>
        <w:jc w:val="both"/>
        <w:rPr>
          <w:rFonts w:ascii="Arial" w:hAnsi="Arial" w:cs="Arial"/>
          <w:b/>
          <w:bCs/>
          <w:sz w:val="20"/>
          <w:szCs w:val="20"/>
        </w:rPr>
      </w:pPr>
    </w:p>
    <w:p w:rsidR="00895832" w:rsidRPr="00895832" w:rsidRDefault="00895832" w:rsidP="00895832">
      <w:pPr>
        <w:ind w:left="720" w:right="720"/>
        <w:jc w:val="both"/>
        <w:rPr>
          <w:rFonts w:ascii="Arial" w:hAnsi="Arial" w:cs="Arial"/>
          <w:b/>
          <w:sz w:val="20"/>
          <w:szCs w:val="20"/>
        </w:rPr>
      </w:pPr>
      <w:r w:rsidRPr="00895832">
        <w:rPr>
          <w:rFonts w:ascii="Arial" w:hAnsi="Arial" w:cs="Arial"/>
          <w:b/>
          <w:bCs/>
          <w:sz w:val="20"/>
          <w:szCs w:val="20"/>
        </w:rPr>
        <w:t xml:space="preserve">RESOLUTION OF THE CITY COUNCIL OF THE CITY OF LINDEN, COUNTY OF UNION, NEW JERSEY </w:t>
      </w:r>
      <w:r w:rsidRPr="00895832">
        <w:rPr>
          <w:rFonts w:ascii="Arial" w:hAnsi="Arial" w:cs="Arial"/>
          <w:b/>
          <w:sz w:val="20"/>
          <w:szCs w:val="20"/>
        </w:rPr>
        <w:t xml:space="preserve">REFERRING TO THE PLANNING BOARD FOR REVIEW AND COMMENT A REDEVELOPMENT PLAN FOR 1001 WEST ELIZABETH AVENUE, BLOCK 423, LOT 4.02 (UNITED LACQUER), </w:t>
      </w:r>
      <w:r w:rsidRPr="00895832">
        <w:rPr>
          <w:rFonts w:ascii="Arial" w:hAnsi="Arial" w:cs="Arial"/>
          <w:b/>
          <w:bCs/>
          <w:sz w:val="20"/>
          <w:szCs w:val="20"/>
        </w:rPr>
        <w:t xml:space="preserve">PURSUANT TO THE LOCAL REDEVELOPMENT AND HOUSING LAW, </w:t>
      </w:r>
      <w:r w:rsidRPr="00895832">
        <w:rPr>
          <w:rFonts w:ascii="Arial" w:hAnsi="Arial" w:cs="Arial"/>
          <w:b/>
          <w:i/>
          <w:sz w:val="20"/>
          <w:szCs w:val="20"/>
        </w:rPr>
        <w:t>N.J.S.A</w:t>
      </w:r>
      <w:r w:rsidRPr="00895832">
        <w:rPr>
          <w:rFonts w:ascii="Arial" w:hAnsi="Arial" w:cs="Arial"/>
          <w:b/>
          <w:sz w:val="20"/>
          <w:szCs w:val="20"/>
        </w:rPr>
        <w:t xml:space="preserve">. 40A:12A-1 </w:t>
      </w:r>
      <w:r w:rsidRPr="00895832">
        <w:rPr>
          <w:rFonts w:ascii="Arial" w:hAnsi="Arial" w:cs="Arial"/>
          <w:b/>
          <w:i/>
          <w:sz w:val="20"/>
          <w:szCs w:val="20"/>
        </w:rPr>
        <w:t>et seq.</w:t>
      </w:r>
    </w:p>
    <w:p w:rsidR="00895832" w:rsidRPr="00895832" w:rsidRDefault="00895832" w:rsidP="00895832">
      <w:pPr>
        <w:tabs>
          <w:tab w:val="left" w:pos="759"/>
        </w:tabs>
        <w:autoSpaceDE w:val="0"/>
        <w:autoSpaceDN w:val="0"/>
        <w:adjustRightInd w:val="0"/>
        <w:jc w:val="both"/>
        <w:rPr>
          <w:rFonts w:ascii="Arial" w:hAnsi="Arial" w:cs="Arial"/>
          <w:b/>
          <w:bCs/>
          <w:sz w:val="20"/>
          <w:szCs w:val="20"/>
        </w:rPr>
      </w:pPr>
    </w:p>
    <w:p w:rsidR="00895832" w:rsidRPr="00895832" w:rsidRDefault="00895832" w:rsidP="00895832">
      <w:pPr>
        <w:autoSpaceDE w:val="0"/>
        <w:autoSpaceDN w:val="0"/>
        <w:adjustRightInd w:val="0"/>
        <w:jc w:val="both"/>
        <w:rPr>
          <w:rFonts w:ascii="Arial" w:hAnsi="Arial" w:cs="Arial"/>
          <w:sz w:val="20"/>
          <w:szCs w:val="20"/>
        </w:rPr>
      </w:pPr>
      <w:r w:rsidRPr="00895832">
        <w:rPr>
          <w:rFonts w:ascii="Arial" w:hAnsi="Arial" w:cs="Arial"/>
          <w:b/>
          <w:bCs/>
          <w:sz w:val="20"/>
          <w:szCs w:val="20"/>
        </w:rPr>
        <w:tab/>
        <w:t xml:space="preserve">WHEREAS, </w:t>
      </w:r>
      <w:r w:rsidRPr="00895832">
        <w:rPr>
          <w:rFonts w:ascii="Arial" w:hAnsi="Arial" w:cs="Arial"/>
          <w:sz w:val="20"/>
          <w:szCs w:val="20"/>
        </w:rPr>
        <w:t xml:space="preserve">the Local Redevelopment and Housing Law, </w:t>
      </w:r>
      <w:r w:rsidRPr="00895832">
        <w:rPr>
          <w:rFonts w:ascii="Arial" w:hAnsi="Arial" w:cs="Arial"/>
          <w:i/>
          <w:iCs/>
          <w:sz w:val="20"/>
          <w:szCs w:val="20"/>
        </w:rPr>
        <w:t>N.J.S.A.</w:t>
      </w:r>
      <w:r w:rsidRPr="00895832">
        <w:rPr>
          <w:rFonts w:ascii="Arial" w:hAnsi="Arial" w:cs="Arial"/>
          <w:sz w:val="20"/>
          <w:szCs w:val="20"/>
        </w:rPr>
        <w:t xml:space="preserve"> 40A:12A-1 </w:t>
      </w:r>
      <w:r w:rsidRPr="00895832">
        <w:rPr>
          <w:rFonts w:ascii="Arial" w:hAnsi="Arial" w:cs="Arial"/>
          <w:i/>
          <w:iCs/>
          <w:sz w:val="20"/>
          <w:szCs w:val="20"/>
        </w:rPr>
        <w:t>et seq</w:t>
      </w:r>
      <w:r w:rsidRPr="00895832">
        <w:rPr>
          <w:rFonts w:ascii="Arial" w:hAnsi="Arial" w:cs="Arial"/>
          <w:sz w:val="20"/>
          <w:szCs w:val="20"/>
        </w:rPr>
        <w:t>. (the “</w:t>
      </w:r>
      <w:r w:rsidRPr="00895832">
        <w:rPr>
          <w:rFonts w:ascii="Arial" w:hAnsi="Arial" w:cs="Arial"/>
          <w:b/>
          <w:sz w:val="20"/>
          <w:szCs w:val="20"/>
        </w:rPr>
        <w:t>Redevelopment Law</w:t>
      </w:r>
      <w:r w:rsidRPr="00895832">
        <w:rPr>
          <w:rFonts w:ascii="Arial" w:hAnsi="Arial" w:cs="Arial"/>
          <w:sz w:val="20"/>
          <w:szCs w:val="20"/>
        </w:rPr>
        <w:t>”), authorizes a municipality to determine whether certain parcels of land in the municipality constitute “areas in need of rehabilitation” and/or “areas in need of redevelopment”; and</w:t>
      </w:r>
    </w:p>
    <w:p w:rsidR="00895832" w:rsidRPr="00895832" w:rsidRDefault="00895832" w:rsidP="00895832">
      <w:pPr>
        <w:tabs>
          <w:tab w:val="left" w:pos="1020"/>
        </w:tabs>
        <w:autoSpaceDE w:val="0"/>
        <w:autoSpaceDN w:val="0"/>
        <w:adjustRightInd w:val="0"/>
        <w:jc w:val="both"/>
        <w:rPr>
          <w:rFonts w:ascii="Arial" w:hAnsi="Arial" w:cs="Arial"/>
          <w:sz w:val="20"/>
          <w:szCs w:val="20"/>
        </w:rPr>
      </w:pPr>
    </w:p>
    <w:p w:rsidR="00895832" w:rsidRPr="00895832" w:rsidRDefault="00895832" w:rsidP="00895832">
      <w:pPr>
        <w:autoSpaceDE w:val="0"/>
        <w:autoSpaceDN w:val="0"/>
        <w:adjustRightInd w:val="0"/>
        <w:jc w:val="both"/>
        <w:rPr>
          <w:rFonts w:ascii="Arial" w:hAnsi="Arial" w:cs="Arial"/>
          <w:sz w:val="20"/>
          <w:szCs w:val="20"/>
        </w:rPr>
      </w:pPr>
      <w:r w:rsidRPr="00895832">
        <w:rPr>
          <w:rFonts w:ascii="Arial" w:hAnsi="Arial" w:cs="Arial"/>
          <w:b/>
          <w:sz w:val="20"/>
          <w:szCs w:val="20"/>
          <w:lang w:val="en-CA"/>
        </w:rPr>
        <w:tab/>
        <w:t>WHEREAS</w:t>
      </w:r>
      <w:r w:rsidRPr="00895832">
        <w:rPr>
          <w:rFonts w:ascii="Arial" w:hAnsi="Arial" w:cs="Arial"/>
          <w:sz w:val="20"/>
          <w:szCs w:val="20"/>
          <w:lang w:val="en-CA"/>
        </w:rPr>
        <w:t xml:space="preserve">, on July 21, 2015 the City Council of the City </w:t>
      </w:r>
      <w:r w:rsidRPr="00895832">
        <w:rPr>
          <w:rFonts w:ascii="Arial" w:hAnsi="Arial" w:cs="Arial"/>
          <w:sz w:val="20"/>
          <w:szCs w:val="20"/>
        </w:rPr>
        <w:t xml:space="preserve">(the </w:t>
      </w:r>
      <w:r w:rsidRPr="00895832">
        <w:rPr>
          <w:rFonts w:ascii="Arial" w:hAnsi="Arial" w:cs="Arial"/>
          <w:bCs/>
          <w:sz w:val="20"/>
          <w:szCs w:val="20"/>
        </w:rPr>
        <w:t>“</w:t>
      </w:r>
      <w:r w:rsidRPr="00895832">
        <w:rPr>
          <w:rFonts w:ascii="Arial" w:hAnsi="Arial" w:cs="Arial"/>
          <w:b/>
          <w:bCs/>
          <w:sz w:val="20"/>
          <w:szCs w:val="20"/>
        </w:rPr>
        <w:t>City Council</w:t>
      </w:r>
      <w:r w:rsidRPr="00895832">
        <w:rPr>
          <w:rFonts w:ascii="Arial" w:hAnsi="Arial" w:cs="Arial"/>
          <w:bCs/>
          <w:sz w:val="20"/>
          <w:szCs w:val="20"/>
        </w:rPr>
        <w:t>”</w:t>
      </w:r>
      <w:r w:rsidRPr="00895832">
        <w:rPr>
          <w:rFonts w:ascii="Arial" w:hAnsi="Arial" w:cs="Arial"/>
          <w:sz w:val="20"/>
          <w:szCs w:val="20"/>
        </w:rPr>
        <w:t xml:space="preserve">), pursuant to </w:t>
      </w:r>
      <w:r w:rsidRPr="00895832">
        <w:rPr>
          <w:rFonts w:ascii="Arial" w:hAnsi="Arial" w:cs="Arial"/>
          <w:i/>
          <w:sz w:val="20"/>
          <w:szCs w:val="20"/>
        </w:rPr>
        <w:t>N.J.S.A.</w:t>
      </w:r>
      <w:r w:rsidRPr="00895832">
        <w:rPr>
          <w:rFonts w:ascii="Arial" w:hAnsi="Arial" w:cs="Arial"/>
          <w:sz w:val="20"/>
          <w:szCs w:val="20"/>
        </w:rPr>
        <w:t xml:space="preserve"> 40A:12A-6, authorized the Planning Board of the City (the “</w:t>
      </w:r>
      <w:r w:rsidRPr="00895832">
        <w:rPr>
          <w:rFonts w:ascii="Arial" w:hAnsi="Arial" w:cs="Arial"/>
          <w:b/>
          <w:sz w:val="20"/>
          <w:szCs w:val="20"/>
        </w:rPr>
        <w:t>Planning Board</w:t>
      </w:r>
      <w:r w:rsidRPr="00895832">
        <w:rPr>
          <w:rFonts w:ascii="Arial" w:hAnsi="Arial" w:cs="Arial"/>
          <w:sz w:val="20"/>
          <w:szCs w:val="20"/>
        </w:rPr>
        <w:t>”) to determine whether the property identified as Block 423, Lot 4.02 on the official tax map of the City (“</w:t>
      </w:r>
      <w:r w:rsidRPr="00895832">
        <w:rPr>
          <w:rFonts w:ascii="Arial" w:hAnsi="Arial" w:cs="Arial"/>
          <w:b/>
          <w:sz w:val="20"/>
          <w:szCs w:val="20"/>
        </w:rPr>
        <w:t>Study Area</w:t>
      </w:r>
      <w:r w:rsidRPr="00895832">
        <w:rPr>
          <w:rFonts w:ascii="Arial" w:hAnsi="Arial" w:cs="Arial"/>
          <w:sz w:val="20"/>
          <w:szCs w:val="20"/>
        </w:rPr>
        <w:t>”), met the statutory criteria for designation as an “area in need of redevelopment” pursuant to the Redevelopment Law; and</w:t>
      </w:r>
    </w:p>
    <w:p w:rsidR="00895832" w:rsidRPr="00895832" w:rsidRDefault="00895832" w:rsidP="00895832">
      <w:pPr>
        <w:autoSpaceDE w:val="0"/>
        <w:autoSpaceDN w:val="0"/>
        <w:adjustRightInd w:val="0"/>
        <w:jc w:val="both"/>
        <w:rPr>
          <w:rFonts w:ascii="Arial" w:hAnsi="Arial" w:cs="Arial"/>
          <w:sz w:val="20"/>
          <w:szCs w:val="20"/>
        </w:rPr>
      </w:pPr>
    </w:p>
    <w:p w:rsidR="00895832" w:rsidRPr="00895832" w:rsidRDefault="00895832" w:rsidP="00895832">
      <w:pPr>
        <w:autoSpaceDN w:val="0"/>
        <w:spacing w:line="283" w:lineRule="exact"/>
        <w:ind w:firstLine="720"/>
        <w:jc w:val="both"/>
        <w:rPr>
          <w:rFonts w:ascii="Arial" w:hAnsi="Arial" w:cs="Arial"/>
          <w:color w:val="000000"/>
          <w:sz w:val="20"/>
          <w:szCs w:val="20"/>
        </w:rPr>
      </w:pPr>
      <w:r w:rsidRPr="00895832">
        <w:rPr>
          <w:rFonts w:ascii="Arial" w:hAnsi="Arial" w:cs="Arial"/>
          <w:b/>
          <w:bCs/>
          <w:color w:val="000000"/>
          <w:sz w:val="20"/>
          <w:szCs w:val="20"/>
        </w:rPr>
        <w:t>WHEREAS</w:t>
      </w:r>
      <w:r w:rsidRPr="00895832">
        <w:rPr>
          <w:rFonts w:ascii="Arial" w:hAnsi="Arial" w:cs="Arial"/>
          <w:bCs/>
          <w:color w:val="000000"/>
          <w:sz w:val="20"/>
          <w:szCs w:val="20"/>
        </w:rPr>
        <w:t>, on March 8, 2016,</w:t>
      </w:r>
      <w:r w:rsidRPr="00895832">
        <w:rPr>
          <w:rFonts w:ascii="Arial" w:hAnsi="Arial" w:cs="Arial"/>
          <w:b/>
          <w:bCs/>
          <w:color w:val="000000"/>
          <w:sz w:val="20"/>
          <w:szCs w:val="20"/>
        </w:rPr>
        <w:t xml:space="preserve"> </w:t>
      </w:r>
      <w:r w:rsidRPr="00895832">
        <w:rPr>
          <w:rFonts w:ascii="Arial" w:hAnsi="Arial" w:cs="Arial"/>
          <w:color w:val="000000"/>
          <w:sz w:val="20"/>
          <w:szCs w:val="20"/>
        </w:rPr>
        <w:t xml:space="preserve">the Planning Board undertook said investigation and conducted a public hearing, all in accordance with </w:t>
      </w:r>
      <w:r w:rsidRPr="00895832">
        <w:rPr>
          <w:rFonts w:ascii="Arial" w:hAnsi="Arial" w:cs="Arial"/>
          <w:i/>
          <w:iCs/>
          <w:color w:val="000000"/>
          <w:sz w:val="20"/>
          <w:szCs w:val="20"/>
        </w:rPr>
        <w:t>N.J.S.A.</w:t>
      </w:r>
      <w:r w:rsidRPr="00895832">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895832">
        <w:rPr>
          <w:rFonts w:ascii="Arial" w:hAnsi="Arial" w:cs="Arial"/>
          <w:iCs/>
          <w:color w:val="000000"/>
          <w:sz w:val="20"/>
          <w:szCs w:val="20"/>
        </w:rPr>
        <w:t>the Redevelopment Law</w:t>
      </w:r>
      <w:r w:rsidRPr="00895832">
        <w:rPr>
          <w:rFonts w:ascii="Arial" w:hAnsi="Arial" w:cs="Arial"/>
          <w:color w:val="000000"/>
          <w:sz w:val="20"/>
          <w:szCs w:val="20"/>
        </w:rPr>
        <w:t>; and</w:t>
      </w:r>
    </w:p>
    <w:p w:rsidR="00895832" w:rsidRPr="00895832" w:rsidRDefault="00895832" w:rsidP="00895832">
      <w:pPr>
        <w:autoSpaceDE w:val="0"/>
        <w:autoSpaceDN w:val="0"/>
        <w:adjustRightInd w:val="0"/>
        <w:jc w:val="both"/>
        <w:rPr>
          <w:rFonts w:ascii="Arial" w:hAnsi="Arial" w:cs="Arial"/>
          <w:sz w:val="20"/>
          <w:szCs w:val="20"/>
        </w:rPr>
      </w:pPr>
    </w:p>
    <w:p w:rsidR="00895832" w:rsidRPr="00895832" w:rsidRDefault="00895832" w:rsidP="00895832">
      <w:pPr>
        <w:autoSpaceDE w:val="0"/>
        <w:autoSpaceDN w:val="0"/>
        <w:adjustRightInd w:val="0"/>
        <w:jc w:val="both"/>
        <w:rPr>
          <w:rFonts w:ascii="Arial" w:hAnsi="Arial" w:cs="Arial"/>
          <w:b/>
          <w:sz w:val="20"/>
          <w:szCs w:val="20"/>
        </w:rPr>
      </w:pPr>
      <w:r w:rsidRPr="00895832">
        <w:rPr>
          <w:rFonts w:ascii="Arial" w:hAnsi="Arial" w:cs="Arial"/>
          <w:sz w:val="20"/>
          <w:szCs w:val="20"/>
        </w:rPr>
        <w:tab/>
      </w:r>
      <w:r w:rsidRPr="00895832">
        <w:rPr>
          <w:rFonts w:ascii="Arial" w:hAnsi="Arial" w:cs="Arial"/>
          <w:b/>
          <w:sz w:val="20"/>
          <w:szCs w:val="20"/>
        </w:rPr>
        <w:t>WHEREAS</w:t>
      </w:r>
      <w:r w:rsidRPr="00895832">
        <w:rPr>
          <w:rFonts w:ascii="Arial" w:hAnsi="Arial" w:cs="Arial"/>
          <w:sz w:val="20"/>
          <w:szCs w:val="20"/>
        </w:rPr>
        <w:t>, on April 19, 2016, the City Council adopted Resolution 2016-160, which designated an area consisting of certain properties identified on the tax map of the City as Block 423, Lot 4.02 (the “</w:t>
      </w:r>
      <w:r w:rsidRPr="00895832">
        <w:rPr>
          <w:rFonts w:ascii="Arial" w:hAnsi="Arial" w:cs="Arial"/>
          <w:b/>
          <w:sz w:val="20"/>
          <w:szCs w:val="20"/>
        </w:rPr>
        <w:t>Property</w:t>
      </w:r>
      <w:r w:rsidRPr="00895832">
        <w:rPr>
          <w:rFonts w:ascii="Arial" w:hAnsi="Arial" w:cs="Arial"/>
          <w:sz w:val="20"/>
          <w:szCs w:val="20"/>
        </w:rPr>
        <w:t xml:space="preserve">”) as an area in need of redevelopment; and </w:t>
      </w:r>
    </w:p>
    <w:p w:rsidR="00895832" w:rsidRPr="00895832" w:rsidRDefault="00895832" w:rsidP="00895832">
      <w:pPr>
        <w:autoSpaceDE w:val="0"/>
        <w:autoSpaceDN w:val="0"/>
        <w:adjustRightInd w:val="0"/>
        <w:jc w:val="both"/>
        <w:rPr>
          <w:rFonts w:ascii="Arial" w:hAnsi="Arial" w:cs="Arial"/>
          <w:color w:val="000000"/>
          <w:sz w:val="20"/>
          <w:szCs w:val="20"/>
        </w:rPr>
      </w:pPr>
    </w:p>
    <w:p w:rsidR="00895832" w:rsidRPr="00895832" w:rsidRDefault="00895832" w:rsidP="00895832">
      <w:pPr>
        <w:autoSpaceDE w:val="0"/>
        <w:autoSpaceDN w:val="0"/>
        <w:adjustRightInd w:val="0"/>
        <w:jc w:val="both"/>
        <w:rPr>
          <w:rFonts w:ascii="Arial" w:hAnsi="Arial" w:cs="Arial"/>
          <w:color w:val="000000"/>
          <w:sz w:val="20"/>
          <w:szCs w:val="20"/>
        </w:rPr>
      </w:pPr>
      <w:r w:rsidRPr="00895832">
        <w:rPr>
          <w:rFonts w:ascii="Arial" w:hAnsi="Arial" w:cs="Arial"/>
          <w:color w:val="000000"/>
          <w:sz w:val="20"/>
          <w:szCs w:val="20"/>
        </w:rPr>
        <w:tab/>
      </w:r>
      <w:r w:rsidRPr="00895832">
        <w:rPr>
          <w:rFonts w:ascii="Arial" w:hAnsi="Arial" w:cs="Arial"/>
          <w:b/>
          <w:color w:val="000000"/>
          <w:sz w:val="20"/>
          <w:szCs w:val="20"/>
        </w:rPr>
        <w:t>WHEREAS</w:t>
      </w:r>
      <w:r w:rsidRPr="00895832">
        <w:rPr>
          <w:rFonts w:ascii="Arial" w:hAnsi="Arial" w:cs="Arial"/>
          <w:color w:val="000000"/>
          <w:sz w:val="20"/>
          <w:szCs w:val="20"/>
        </w:rPr>
        <w:t>, in order to facilitate the redevelopment of the Property, the City Council also authorized the preparation of a redevelopment plan for the Property pursuant to the authority granted under the Redevelopment Law; and</w:t>
      </w:r>
    </w:p>
    <w:p w:rsidR="00895832" w:rsidRPr="00895832" w:rsidRDefault="00895832" w:rsidP="00895832">
      <w:pPr>
        <w:autoSpaceDE w:val="0"/>
        <w:autoSpaceDN w:val="0"/>
        <w:adjustRightInd w:val="0"/>
        <w:jc w:val="both"/>
        <w:rPr>
          <w:rFonts w:ascii="Arial" w:hAnsi="Arial" w:cs="Arial"/>
          <w:color w:val="000000"/>
          <w:sz w:val="20"/>
          <w:szCs w:val="20"/>
        </w:rPr>
      </w:pPr>
    </w:p>
    <w:p w:rsidR="00895832" w:rsidRPr="00895832" w:rsidRDefault="00895832" w:rsidP="00895832">
      <w:pPr>
        <w:autoSpaceDE w:val="0"/>
        <w:autoSpaceDN w:val="0"/>
        <w:adjustRightInd w:val="0"/>
        <w:ind w:firstLine="720"/>
        <w:jc w:val="both"/>
        <w:rPr>
          <w:rFonts w:ascii="Arial" w:hAnsi="Arial" w:cs="Arial"/>
          <w:sz w:val="20"/>
          <w:szCs w:val="20"/>
        </w:rPr>
      </w:pPr>
      <w:r w:rsidRPr="00895832">
        <w:rPr>
          <w:rFonts w:ascii="Arial" w:hAnsi="Arial" w:cs="Arial"/>
          <w:b/>
          <w:bCs/>
          <w:sz w:val="20"/>
          <w:szCs w:val="20"/>
        </w:rPr>
        <w:t>WHEREAS</w:t>
      </w:r>
      <w:r w:rsidRPr="00895832">
        <w:rPr>
          <w:rFonts w:ascii="Arial" w:hAnsi="Arial" w:cs="Arial"/>
          <w:bCs/>
          <w:sz w:val="20"/>
          <w:szCs w:val="20"/>
        </w:rPr>
        <w:t>, Ricci Planning prepared the redevelopment plan entitled “Redevelopment Plan for 1001 West Elizabeth Avenue, Block 423, Lot 4.02 (United Lacquer),” (the “</w:t>
      </w:r>
      <w:r w:rsidRPr="00895832">
        <w:rPr>
          <w:rFonts w:ascii="Arial" w:hAnsi="Arial" w:cs="Arial"/>
          <w:b/>
          <w:bCs/>
          <w:sz w:val="20"/>
          <w:szCs w:val="20"/>
        </w:rPr>
        <w:t>Redevelopment Plan</w:t>
      </w:r>
      <w:r w:rsidRPr="00895832">
        <w:rPr>
          <w:rFonts w:ascii="Arial" w:hAnsi="Arial" w:cs="Arial"/>
          <w:bCs/>
          <w:sz w:val="20"/>
          <w:szCs w:val="20"/>
        </w:rPr>
        <w:t>”), providing the development standards for the Property; and</w:t>
      </w:r>
    </w:p>
    <w:p w:rsidR="00895832" w:rsidRPr="00895832" w:rsidRDefault="00895832" w:rsidP="00895832">
      <w:pPr>
        <w:tabs>
          <w:tab w:val="left" w:pos="759"/>
        </w:tabs>
        <w:autoSpaceDE w:val="0"/>
        <w:autoSpaceDN w:val="0"/>
        <w:adjustRightInd w:val="0"/>
        <w:jc w:val="both"/>
        <w:rPr>
          <w:rFonts w:ascii="Arial" w:hAnsi="Arial" w:cs="Arial"/>
          <w:sz w:val="20"/>
          <w:szCs w:val="20"/>
        </w:rPr>
      </w:pPr>
    </w:p>
    <w:p w:rsidR="00895832" w:rsidRPr="00895832" w:rsidRDefault="00895832" w:rsidP="00895832">
      <w:pPr>
        <w:tabs>
          <w:tab w:val="left" w:pos="759"/>
        </w:tabs>
        <w:autoSpaceDE w:val="0"/>
        <w:autoSpaceDN w:val="0"/>
        <w:adjustRightInd w:val="0"/>
        <w:jc w:val="both"/>
        <w:rPr>
          <w:rFonts w:ascii="Arial" w:hAnsi="Arial" w:cs="Arial"/>
          <w:sz w:val="20"/>
          <w:szCs w:val="20"/>
        </w:rPr>
      </w:pPr>
      <w:r w:rsidRPr="00895832">
        <w:rPr>
          <w:rFonts w:ascii="Arial" w:hAnsi="Arial" w:cs="Arial"/>
          <w:b/>
          <w:bCs/>
          <w:sz w:val="20"/>
          <w:szCs w:val="20"/>
        </w:rPr>
        <w:tab/>
        <w:t>WHEREAS</w:t>
      </w:r>
      <w:r w:rsidRPr="00895832">
        <w:rPr>
          <w:rFonts w:ascii="Arial" w:hAnsi="Arial" w:cs="Arial"/>
          <w:sz w:val="20"/>
          <w:szCs w:val="20"/>
        </w:rPr>
        <w:t xml:space="preserve">, the City Council desires to refer to the Planning Board the Redevelopment Plan, as described on </w:t>
      </w:r>
      <w:r w:rsidRPr="00895832">
        <w:rPr>
          <w:rFonts w:ascii="Arial" w:hAnsi="Arial" w:cs="Arial"/>
          <w:i/>
          <w:sz w:val="20"/>
          <w:szCs w:val="20"/>
        </w:rPr>
        <w:t>Exhibit A</w:t>
      </w:r>
      <w:r w:rsidRPr="00895832">
        <w:rPr>
          <w:rFonts w:ascii="Arial" w:hAnsi="Arial" w:cs="Arial"/>
          <w:sz w:val="20"/>
          <w:szCs w:val="20"/>
        </w:rPr>
        <w:t xml:space="preserve"> attached hereto, for its review and comment, pursuant to </w:t>
      </w:r>
      <w:r w:rsidRPr="00895832">
        <w:rPr>
          <w:rFonts w:ascii="Arial" w:hAnsi="Arial" w:cs="Arial"/>
          <w:i/>
          <w:sz w:val="20"/>
          <w:szCs w:val="20"/>
        </w:rPr>
        <w:t>N.J.S.A.</w:t>
      </w:r>
      <w:r w:rsidRPr="00895832">
        <w:rPr>
          <w:rFonts w:ascii="Arial" w:hAnsi="Arial" w:cs="Arial"/>
          <w:sz w:val="20"/>
          <w:szCs w:val="20"/>
        </w:rPr>
        <w:t xml:space="preserve"> 40A:12A-7 of the Redevelopment Law.</w:t>
      </w:r>
    </w:p>
    <w:p w:rsidR="00895832" w:rsidRPr="00895832" w:rsidRDefault="00895832" w:rsidP="00895832">
      <w:pPr>
        <w:autoSpaceDE w:val="0"/>
        <w:autoSpaceDN w:val="0"/>
        <w:adjustRightInd w:val="0"/>
        <w:jc w:val="both"/>
        <w:rPr>
          <w:rFonts w:ascii="Arial" w:hAnsi="Arial" w:cs="Arial"/>
          <w:sz w:val="20"/>
          <w:szCs w:val="20"/>
        </w:rPr>
      </w:pPr>
    </w:p>
    <w:p w:rsidR="00895832" w:rsidRPr="00895832" w:rsidRDefault="00895832" w:rsidP="00895832">
      <w:pPr>
        <w:tabs>
          <w:tab w:val="left" w:pos="759"/>
        </w:tabs>
        <w:autoSpaceDE w:val="0"/>
        <w:autoSpaceDN w:val="0"/>
        <w:adjustRightInd w:val="0"/>
        <w:jc w:val="both"/>
        <w:rPr>
          <w:rFonts w:ascii="Arial" w:hAnsi="Arial" w:cs="Arial"/>
          <w:sz w:val="20"/>
          <w:szCs w:val="20"/>
        </w:rPr>
      </w:pPr>
      <w:r w:rsidRPr="00895832">
        <w:rPr>
          <w:rFonts w:ascii="Arial" w:hAnsi="Arial" w:cs="Arial"/>
          <w:sz w:val="20"/>
          <w:szCs w:val="20"/>
        </w:rPr>
        <w:tab/>
      </w:r>
      <w:r w:rsidRPr="00895832">
        <w:rPr>
          <w:rFonts w:ascii="Arial" w:hAnsi="Arial" w:cs="Arial"/>
          <w:b/>
          <w:bCs/>
          <w:sz w:val="20"/>
          <w:szCs w:val="20"/>
        </w:rPr>
        <w:t>NOW THEREFORE, BE IT RESOLVED</w:t>
      </w:r>
      <w:r w:rsidRPr="00895832">
        <w:rPr>
          <w:rFonts w:ascii="Arial" w:hAnsi="Arial" w:cs="Arial"/>
          <w:sz w:val="20"/>
          <w:szCs w:val="20"/>
        </w:rPr>
        <w:t xml:space="preserve"> by the City Council of the City of Linden, County of Union, New Jersey that:</w:t>
      </w:r>
    </w:p>
    <w:p w:rsidR="00895832" w:rsidRPr="00895832" w:rsidRDefault="00895832" w:rsidP="00895832">
      <w:pPr>
        <w:tabs>
          <w:tab w:val="left" w:pos="759"/>
        </w:tabs>
        <w:autoSpaceDE w:val="0"/>
        <w:autoSpaceDN w:val="0"/>
        <w:adjustRightInd w:val="0"/>
        <w:jc w:val="both"/>
        <w:rPr>
          <w:rFonts w:ascii="Arial" w:hAnsi="Arial" w:cs="Arial"/>
          <w:sz w:val="20"/>
          <w:szCs w:val="20"/>
        </w:rPr>
      </w:pPr>
    </w:p>
    <w:p w:rsidR="00895832" w:rsidRPr="00895832" w:rsidRDefault="00895832" w:rsidP="00895832">
      <w:pPr>
        <w:numPr>
          <w:ilvl w:val="0"/>
          <w:numId w:val="14"/>
        </w:numPr>
        <w:tabs>
          <w:tab w:val="left" w:pos="759"/>
        </w:tabs>
        <w:autoSpaceDE w:val="0"/>
        <w:autoSpaceDN w:val="0"/>
        <w:adjustRightInd w:val="0"/>
        <w:spacing w:line="240" w:lineRule="auto"/>
        <w:jc w:val="both"/>
        <w:rPr>
          <w:rFonts w:ascii="Arial" w:hAnsi="Arial" w:cs="Arial"/>
          <w:sz w:val="20"/>
          <w:szCs w:val="20"/>
        </w:rPr>
      </w:pPr>
      <w:r w:rsidRPr="00895832">
        <w:rPr>
          <w:rFonts w:ascii="Arial" w:hAnsi="Arial" w:cs="Arial"/>
          <w:sz w:val="20"/>
          <w:szCs w:val="20"/>
        </w:rPr>
        <w:t>The aforementioned recitals are incorporated herein as though fully set forth at length.</w:t>
      </w:r>
    </w:p>
    <w:p w:rsidR="00895832" w:rsidRPr="00895832" w:rsidRDefault="00895832" w:rsidP="00895832">
      <w:pPr>
        <w:tabs>
          <w:tab w:val="left" w:pos="759"/>
        </w:tabs>
        <w:autoSpaceDE w:val="0"/>
        <w:autoSpaceDN w:val="0"/>
        <w:adjustRightInd w:val="0"/>
        <w:ind w:left="720"/>
        <w:jc w:val="both"/>
        <w:rPr>
          <w:rFonts w:ascii="Arial" w:hAnsi="Arial" w:cs="Arial"/>
          <w:sz w:val="20"/>
          <w:szCs w:val="20"/>
        </w:rPr>
      </w:pPr>
    </w:p>
    <w:p w:rsidR="00895832" w:rsidRPr="00895832" w:rsidRDefault="00895832" w:rsidP="00895832">
      <w:pPr>
        <w:numPr>
          <w:ilvl w:val="0"/>
          <w:numId w:val="14"/>
        </w:numPr>
        <w:tabs>
          <w:tab w:val="left" w:pos="759"/>
        </w:tabs>
        <w:autoSpaceDE w:val="0"/>
        <w:autoSpaceDN w:val="0"/>
        <w:adjustRightInd w:val="0"/>
        <w:spacing w:line="240" w:lineRule="auto"/>
        <w:ind w:left="0" w:firstLine="720"/>
        <w:jc w:val="both"/>
        <w:rPr>
          <w:rFonts w:ascii="Arial" w:hAnsi="Arial" w:cs="Arial"/>
          <w:sz w:val="20"/>
          <w:szCs w:val="20"/>
        </w:rPr>
      </w:pPr>
      <w:r w:rsidRPr="00895832">
        <w:rPr>
          <w:rFonts w:ascii="Arial" w:hAnsi="Arial" w:cs="Arial"/>
          <w:color w:val="000000"/>
          <w:sz w:val="20"/>
          <w:szCs w:val="20"/>
        </w:rPr>
        <w:t xml:space="preserve">Pursuant to </w:t>
      </w:r>
      <w:r w:rsidRPr="00895832">
        <w:rPr>
          <w:rFonts w:ascii="Arial" w:hAnsi="Arial" w:cs="Arial"/>
          <w:i/>
          <w:color w:val="000000"/>
          <w:sz w:val="20"/>
          <w:szCs w:val="20"/>
        </w:rPr>
        <w:t>N.J.S.A</w:t>
      </w:r>
      <w:r w:rsidRPr="00895832">
        <w:rPr>
          <w:rFonts w:ascii="Arial" w:hAnsi="Arial" w:cs="Arial"/>
          <w:color w:val="000000"/>
          <w:sz w:val="20"/>
          <w:szCs w:val="20"/>
        </w:rPr>
        <w:t xml:space="preserve">. 40A:12A-7(e), the City Council hereby refers the </w:t>
      </w:r>
      <w:r w:rsidRPr="00895832">
        <w:rPr>
          <w:rFonts w:ascii="Arial" w:hAnsi="Arial" w:cs="Arial"/>
          <w:sz w:val="20"/>
          <w:szCs w:val="20"/>
        </w:rPr>
        <w:t xml:space="preserve">Redevelopment Plan, </w:t>
      </w:r>
      <w:r w:rsidRPr="00895832">
        <w:rPr>
          <w:rFonts w:ascii="Arial" w:hAnsi="Arial" w:cs="Arial"/>
          <w:color w:val="000000"/>
          <w:sz w:val="20"/>
          <w:szCs w:val="20"/>
        </w:rPr>
        <w:t xml:space="preserve">as described on </w:t>
      </w:r>
      <w:r w:rsidRPr="00895832">
        <w:rPr>
          <w:rFonts w:ascii="Arial" w:hAnsi="Arial" w:cs="Arial"/>
          <w:i/>
          <w:color w:val="000000"/>
          <w:sz w:val="20"/>
          <w:szCs w:val="20"/>
        </w:rPr>
        <w:t>Exhibit A</w:t>
      </w:r>
      <w:r w:rsidRPr="00895832">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895832">
        <w:rPr>
          <w:rFonts w:ascii="Arial" w:hAnsi="Arial" w:cs="Arial"/>
          <w:sz w:val="20"/>
          <w:szCs w:val="20"/>
        </w:rPr>
        <w:t xml:space="preserve">Redevelopment Plan, </w:t>
      </w:r>
      <w:r w:rsidRPr="00895832">
        <w:rPr>
          <w:rFonts w:ascii="Arial" w:hAnsi="Arial" w:cs="Arial"/>
          <w:color w:val="000000"/>
          <w:sz w:val="20"/>
          <w:szCs w:val="20"/>
        </w:rPr>
        <w:t>and submit same to the City Council within 45 days after referral, as required by the Redevelopment Law.</w:t>
      </w:r>
    </w:p>
    <w:p w:rsidR="00895832" w:rsidRPr="00895832" w:rsidRDefault="00895832" w:rsidP="00895832">
      <w:pPr>
        <w:ind w:firstLine="720"/>
        <w:jc w:val="both"/>
        <w:rPr>
          <w:rFonts w:ascii="Arial" w:hAnsi="Arial" w:cs="Arial"/>
          <w:color w:val="000000"/>
          <w:sz w:val="20"/>
          <w:szCs w:val="20"/>
        </w:rPr>
      </w:pPr>
    </w:p>
    <w:p w:rsidR="00895832" w:rsidRPr="00895832" w:rsidRDefault="00895832" w:rsidP="00895832">
      <w:pPr>
        <w:numPr>
          <w:ilvl w:val="0"/>
          <w:numId w:val="14"/>
        </w:numPr>
        <w:spacing w:line="240" w:lineRule="auto"/>
        <w:ind w:left="0" w:firstLine="720"/>
        <w:jc w:val="both"/>
        <w:rPr>
          <w:rFonts w:ascii="Arial" w:hAnsi="Arial" w:cs="Arial"/>
          <w:color w:val="000000"/>
          <w:sz w:val="20"/>
          <w:szCs w:val="20"/>
        </w:rPr>
      </w:pPr>
      <w:r w:rsidRPr="00895832">
        <w:rPr>
          <w:rFonts w:ascii="Arial" w:hAnsi="Arial" w:cs="Arial"/>
          <w:color w:val="000000"/>
          <w:sz w:val="20"/>
          <w:szCs w:val="20"/>
        </w:rPr>
        <w:t xml:space="preserve">The City Clerk shall forward a copy of this Resolution, and the proposed amendments to the </w:t>
      </w:r>
      <w:r w:rsidRPr="00895832">
        <w:rPr>
          <w:rFonts w:ascii="Arial" w:hAnsi="Arial" w:cs="Arial"/>
          <w:sz w:val="20"/>
          <w:szCs w:val="20"/>
        </w:rPr>
        <w:t xml:space="preserve">Redevelopment Plan, </w:t>
      </w:r>
      <w:r w:rsidRPr="00895832">
        <w:rPr>
          <w:rFonts w:ascii="Arial" w:hAnsi="Arial" w:cs="Arial"/>
          <w:color w:val="000000"/>
          <w:sz w:val="20"/>
          <w:szCs w:val="20"/>
        </w:rPr>
        <w:t xml:space="preserve">attached hereto as </w:t>
      </w:r>
      <w:r w:rsidRPr="00895832">
        <w:rPr>
          <w:rFonts w:ascii="Arial" w:hAnsi="Arial" w:cs="Arial"/>
          <w:i/>
          <w:color w:val="000000"/>
          <w:sz w:val="20"/>
          <w:szCs w:val="20"/>
        </w:rPr>
        <w:t>Exhibit A</w:t>
      </w:r>
      <w:r w:rsidRPr="00895832">
        <w:rPr>
          <w:rFonts w:ascii="Arial" w:hAnsi="Arial" w:cs="Arial"/>
          <w:color w:val="000000"/>
          <w:sz w:val="20"/>
          <w:szCs w:val="20"/>
        </w:rPr>
        <w:t>, to the Planning Board for review.</w:t>
      </w:r>
    </w:p>
    <w:p w:rsidR="00895832" w:rsidRPr="00895832" w:rsidRDefault="00895832" w:rsidP="00895832">
      <w:pPr>
        <w:pStyle w:val="ListParagraph"/>
        <w:ind w:left="0" w:firstLine="720"/>
        <w:rPr>
          <w:rFonts w:ascii="Arial" w:hAnsi="Arial" w:cs="Arial"/>
          <w:color w:val="000000"/>
          <w:sz w:val="20"/>
          <w:szCs w:val="20"/>
        </w:rPr>
      </w:pPr>
    </w:p>
    <w:p w:rsidR="00895832" w:rsidRDefault="00895832" w:rsidP="00895832">
      <w:pPr>
        <w:numPr>
          <w:ilvl w:val="0"/>
          <w:numId w:val="14"/>
        </w:numPr>
        <w:spacing w:line="240" w:lineRule="auto"/>
        <w:ind w:left="0" w:firstLine="720"/>
        <w:jc w:val="both"/>
        <w:rPr>
          <w:rFonts w:ascii="Arial" w:hAnsi="Arial" w:cs="Arial"/>
          <w:color w:val="000000"/>
          <w:sz w:val="20"/>
          <w:szCs w:val="20"/>
        </w:rPr>
      </w:pPr>
      <w:r w:rsidRPr="00895832">
        <w:rPr>
          <w:rFonts w:ascii="Arial" w:hAnsi="Arial" w:cs="Arial"/>
          <w:color w:val="000000"/>
          <w:sz w:val="20"/>
          <w:szCs w:val="20"/>
        </w:rPr>
        <w:t>This Resolution shall take effect immediately.</w:t>
      </w:r>
    </w:p>
    <w:p w:rsidR="00A657D9" w:rsidRDefault="00A657D9" w:rsidP="00A657D9">
      <w:pPr>
        <w:rPr>
          <w:rFonts w:ascii="Arial" w:hAnsi="Arial" w:cs="Arial"/>
          <w:color w:val="000000"/>
          <w:sz w:val="20"/>
          <w:szCs w:val="20"/>
        </w:rPr>
      </w:pPr>
    </w:p>
    <w:p w:rsidR="00833ED2" w:rsidRPr="00E93536" w:rsidRDefault="00833ED2" w:rsidP="00833ED2">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833ED2" w:rsidRDefault="00833ED2" w:rsidP="00A657D9">
      <w:pPr>
        <w:rPr>
          <w:rFonts w:ascii="Arial" w:hAnsi="Arial" w:cs="Arial"/>
          <w:color w:val="000000"/>
          <w:sz w:val="20"/>
          <w:szCs w:val="20"/>
        </w:rPr>
      </w:pPr>
    </w:p>
    <w:p w:rsidR="00833ED2" w:rsidRPr="00833ED2" w:rsidRDefault="00833ED2" w:rsidP="00A657D9">
      <w:pPr>
        <w:rPr>
          <w:rFonts w:ascii="Arial" w:hAnsi="Arial" w:cs="Arial"/>
          <w:color w:val="000000"/>
          <w:sz w:val="20"/>
          <w:szCs w:val="20"/>
        </w:rPr>
      </w:pPr>
    </w:p>
    <w:p w:rsidR="0056482F" w:rsidRPr="0056482F" w:rsidRDefault="0056482F" w:rsidP="0056482F">
      <w:pPr>
        <w:spacing w:line="240" w:lineRule="auto"/>
        <w:ind w:right="720"/>
        <w:rPr>
          <w:rFonts w:ascii="Arial" w:hAnsi="Arial" w:cs="Arial"/>
          <w:b/>
          <w:bCs/>
          <w:sz w:val="20"/>
          <w:szCs w:val="20"/>
          <w:u w:val="single"/>
        </w:rPr>
      </w:pPr>
      <w:r w:rsidRPr="0056482F">
        <w:rPr>
          <w:rFonts w:ascii="Arial" w:hAnsi="Arial" w:cs="Arial"/>
          <w:b/>
          <w:bCs/>
          <w:sz w:val="20"/>
          <w:szCs w:val="20"/>
        </w:rPr>
        <w:t xml:space="preserve">RESOLUTION: </w:t>
      </w:r>
      <w:r w:rsidRPr="0056482F">
        <w:rPr>
          <w:rFonts w:ascii="Arial" w:hAnsi="Arial" w:cs="Arial"/>
          <w:b/>
          <w:bCs/>
          <w:sz w:val="20"/>
          <w:szCs w:val="20"/>
          <w:u w:val="single"/>
        </w:rPr>
        <w:t>2018-240</w:t>
      </w:r>
    </w:p>
    <w:p w:rsidR="0056482F" w:rsidRPr="0056482F" w:rsidRDefault="0056482F" w:rsidP="0056482F">
      <w:pPr>
        <w:spacing w:line="240" w:lineRule="auto"/>
        <w:ind w:right="720"/>
        <w:jc w:val="both"/>
        <w:rPr>
          <w:rFonts w:ascii="Arial" w:hAnsi="Arial" w:cs="Arial"/>
          <w:b/>
          <w:bCs/>
          <w:sz w:val="20"/>
          <w:szCs w:val="20"/>
        </w:rPr>
      </w:pPr>
    </w:p>
    <w:p w:rsidR="0056482F" w:rsidRPr="0056482F" w:rsidRDefault="0056482F" w:rsidP="0056482F">
      <w:pPr>
        <w:spacing w:line="240" w:lineRule="auto"/>
        <w:ind w:left="720" w:right="720"/>
        <w:jc w:val="both"/>
        <w:rPr>
          <w:rFonts w:ascii="Arial" w:hAnsi="Arial" w:cs="Arial"/>
          <w:b/>
          <w:sz w:val="20"/>
          <w:szCs w:val="20"/>
        </w:rPr>
      </w:pPr>
      <w:r w:rsidRPr="0056482F">
        <w:rPr>
          <w:rFonts w:ascii="Arial" w:hAnsi="Arial" w:cs="Arial"/>
          <w:b/>
          <w:bCs/>
          <w:sz w:val="20"/>
          <w:szCs w:val="20"/>
        </w:rPr>
        <w:t xml:space="preserve">RESOLUTION OF THE CITY COUNCIL OF THE CITY OF LINDEN, COUNTY OF UNION, NEW JERSEY </w:t>
      </w:r>
      <w:r w:rsidRPr="0056482F">
        <w:rPr>
          <w:rFonts w:ascii="Arial" w:hAnsi="Arial" w:cs="Arial"/>
          <w:b/>
          <w:sz w:val="20"/>
          <w:szCs w:val="20"/>
        </w:rPr>
        <w:t xml:space="preserve">REFERRING TO THE PLANNING BOARD FOR REVIEW AND COMMENT AN AMENDED REDEVELOPMENT PLAN FOR BLOCK 496, LOT 3, </w:t>
      </w:r>
      <w:r w:rsidRPr="0056482F">
        <w:rPr>
          <w:rFonts w:ascii="Arial" w:hAnsi="Arial" w:cs="Arial"/>
          <w:b/>
          <w:bCs/>
          <w:sz w:val="20"/>
          <w:szCs w:val="20"/>
        </w:rPr>
        <w:t xml:space="preserve">PURSUANT TO THE LOCAL REDEVELOPMENT AND HOUSING LAW, </w:t>
      </w:r>
      <w:r w:rsidRPr="0056482F">
        <w:rPr>
          <w:rFonts w:ascii="Arial" w:hAnsi="Arial" w:cs="Arial"/>
          <w:b/>
          <w:i/>
          <w:sz w:val="20"/>
          <w:szCs w:val="20"/>
        </w:rPr>
        <w:t>N.J.S.A</w:t>
      </w:r>
      <w:r w:rsidRPr="0056482F">
        <w:rPr>
          <w:rFonts w:ascii="Arial" w:hAnsi="Arial" w:cs="Arial"/>
          <w:b/>
          <w:sz w:val="20"/>
          <w:szCs w:val="20"/>
        </w:rPr>
        <w:t xml:space="preserve">. 40A:12A-1 </w:t>
      </w:r>
      <w:r w:rsidRPr="0056482F">
        <w:rPr>
          <w:rFonts w:ascii="Arial" w:hAnsi="Arial" w:cs="Arial"/>
          <w:b/>
          <w:i/>
          <w:sz w:val="20"/>
          <w:szCs w:val="20"/>
        </w:rPr>
        <w:t>et seq.</w:t>
      </w:r>
    </w:p>
    <w:p w:rsidR="0056482F" w:rsidRPr="0056482F" w:rsidRDefault="0056482F" w:rsidP="0056482F">
      <w:pPr>
        <w:tabs>
          <w:tab w:val="left" w:pos="759"/>
        </w:tabs>
        <w:autoSpaceDE w:val="0"/>
        <w:autoSpaceDN w:val="0"/>
        <w:adjustRightInd w:val="0"/>
        <w:spacing w:line="240" w:lineRule="auto"/>
        <w:jc w:val="both"/>
        <w:rPr>
          <w:rFonts w:ascii="Arial" w:hAnsi="Arial" w:cs="Arial"/>
          <w:b/>
          <w:bCs/>
          <w:sz w:val="20"/>
          <w:szCs w:val="20"/>
        </w:rPr>
      </w:pPr>
    </w:p>
    <w:p w:rsidR="0056482F" w:rsidRPr="0056482F" w:rsidRDefault="0056482F" w:rsidP="0056482F">
      <w:pPr>
        <w:autoSpaceDE w:val="0"/>
        <w:autoSpaceDN w:val="0"/>
        <w:adjustRightInd w:val="0"/>
        <w:spacing w:line="240" w:lineRule="auto"/>
        <w:jc w:val="both"/>
        <w:rPr>
          <w:rFonts w:ascii="Arial" w:hAnsi="Arial" w:cs="Arial"/>
          <w:sz w:val="20"/>
          <w:szCs w:val="20"/>
        </w:rPr>
      </w:pPr>
      <w:r w:rsidRPr="0056482F">
        <w:rPr>
          <w:rFonts w:ascii="Arial" w:hAnsi="Arial" w:cs="Arial"/>
          <w:b/>
          <w:bCs/>
          <w:sz w:val="20"/>
          <w:szCs w:val="20"/>
        </w:rPr>
        <w:tab/>
        <w:t xml:space="preserve">WHEREAS, </w:t>
      </w:r>
      <w:r w:rsidRPr="0056482F">
        <w:rPr>
          <w:rFonts w:ascii="Arial" w:hAnsi="Arial" w:cs="Arial"/>
          <w:sz w:val="20"/>
          <w:szCs w:val="20"/>
        </w:rPr>
        <w:t xml:space="preserve">the Local Redevelopment and Housing Law, </w:t>
      </w:r>
      <w:r w:rsidRPr="0056482F">
        <w:rPr>
          <w:rFonts w:ascii="Arial" w:hAnsi="Arial" w:cs="Arial"/>
          <w:i/>
          <w:iCs/>
          <w:sz w:val="20"/>
          <w:szCs w:val="20"/>
        </w:rPr>
        <w:t>N.J.S.A.</w:t>
      </w:r>
      <w:r w:rsidRPr="0056482F">
        <w:rPr>
          <w:rFonts w:ascii="Arial" w:hAnsi="Arial" w:cs="Arial"/>
          <w:sz w:val="20"/>
          <w:szCs w:val="20"/>
        </w:rPr>
        <w:t xml:space="preserve"> 40A:12A-1 </w:t>
      </w:r>
      <w:r w:rsidRPr="0056482F">
        <w:rPr>
          <w:rFonts w:ascii="Arial" w:hAnsi="Arial" w:cs="Arial"/>
          <w:i/>
          <w:iCs/>
          <w:sz w:val="20"/>
          <w:szCs w:val="20"/>
        </w:rPr>
        <w:t>et seq</w:t>
      </w:r>
      <w:r w:rsidRPr="0056482F">
        <w:rPr>
          <w:rFonts w:ascii="Arial" w:hAnsi="Arial" w:cs="Arial"/>
          <w:sz w:val="20"/>
          <w:szCs w:val="20"/>
        </w:rPr>
        <w:t>. (the “</w:t>
      </w:r>
      <w:r w:rsidRPr="0056482F">
        <w:rPr>
          <w:rFonts w:ascii="Arial" w:hAnsi="Arial" w:cs="Arial"/>
          <w:b/>
          <w:sz w:val="20"/>
          <w:szCs w:val="20"/>
        </w:rPr>
        <w:t>Redevelopment Law</w:t>
      </w:r>
      <w:r w:rsidRPr="0056482F">
        <w:rPr>
          <w:rFonts w:ascii="Arial" w:hAnsi="Arial" w:cs="Arial"/>
          <w:sz w:val="20"/>
          <w:szCs w:val="20"/>
        </w:rPr>
        <w:t>”), authorizes a municipality to determine whether certain parcels of land in the municipality constitute “areas in need of rehabilitation” and/or “areas in need of redevelopment”; and</w:t>
      </w:r>
    </w:p>
    <w:p w:rsidR="0056482F" w:rsidRPr="0056482F" w:rsidRDefault="0056482F" w:rsidP="0056482F">
      <w:pPr>
        <w:tabs>
          <w:tab w:val="left" w:pos="1020"/>
        </w:tabs>
        <w:autoSpaceDE w:val="0"/>
        <w:autoSpaceDN w:val="0"/>
        <w:adjustRightInd w:val="0"/>
        <w:spacing w:line="240" w:lineRule="auto"/>
        <w:jc w:val="both"/>
        <w:rPr>
          <w:rFonts w:ascii="Arial" w:hAnsi="Arial" w:cs="Arial"/>
          <w:sz w:val="20"/>
          <w:szCs w:val="20"/>
        </w:rPr>
      </w:pPr>
    </w:p>
    <w:p w:rsidR="0056482F" w:rsidRPr="0056482F" w:rsidRDefault="0056482F" w:rsidP="0056482F">
      <w:pPr>
        <w:autoSpaceDE w:val="0"/>
        <w:autoSpaceDN w:val="0"/>
        <w:adjustRightInd w:val="0"/>
        <w:spacing w:line="240" w:lineRule="auto"/>
        <w:jc w:val="both"/>
        <w:rPr>
          <w:rFonts w:ascii="Arial" w:hAnsi="Arial" w:cs="Arial"/>
          <w:sz w:val="20"/>
          <w:szCs w:val="20"/>
        </w:rPr>
      </w:pPr>
      <w:r w:rsidRPr="0056482F">
        <w:rPr>
          <w:rFonts w:ascii="Arial" w:hAnsi="Arial" w:cs="Arial"/>
          <w:b/>
          <w:sz w:val="20"/>
          <w:szCs w:val="20"/>
          <w:lang w:val="en-CA"/>
        </w:rPr>
        <w:tab/>
        <w:t>WHEREAS</w:t>
      </w:r>
      <w:r w:rsidRPr="0056482F">
        <w:rPr>
          <w:rFonts w:ascii="Arial" w:hAnsi="Arial" w:cs="Arial"/>
          <w:sz w:val="20"/>
          <w:szCs w:val="20"/>
          <w:lang w:val="en-CA"/>
        </w:rPr>
        <w:t xml:space="preserve">, on July 22, 2015, the City Council of the City </w:t>
      </w:r>
      <w:r w:rsidRPr="0056482F">
        <w:rPr>
          <w:rFonts w:ascii="Arial" w:hAnsi="Arial" w:cs="Arial"/>
          <w:sz w:val="20"/>
          <w:szCs w:val="20"/>
        </w:rPr>
        <w:t xml:space="preserve">(the </w:t>
      </w:r>
      <w:r w:rsidRPr="0056482F">
        <w:rPr>
          <w:rFonts w:ascii="Arial" w:hAnsi="Arial" w:cs="Arial"/>
          <w:bCs/>
          <w:sz w:val="20"/>
          <w:szCs w:val="20"/>
        </w:rPr>
        <w:t>“</w:t>
      </w:r>
      <w:r w:rsidRPr="0056482F">
        <w:rPr>
          <w:rFonts w:ascii="Arial" w:hAnsi="Arial" w:cs="Arial"/>
          <w:b/>
          <w:bCs/>
          <w:sz w:val="20"/>
          <w:szCs w:val="20"/>
        </w:rPr>
        <w:t>City Council</w:t>
      </w:r>
      <w:r w:rsidRPr="0056482F">
        <w:rPr>
          <w:rFonts w:ascii="Arial" w:hAnsi="Arial" w:cs="Arial"/>
          <w:bCs/>
          <w:sz w:val="20"/>
          <w:szCs w:val="20"/>
        </w:rPr>
        <w:t>”</w:t>
      </w:r>
      <w:r w:rsidRPr="0056482F">
        <w:rPr>
          <w:rFonts w:ascii="Arial" w:hAnsi="Arial" w:cs="Arial"/>
          <w:sz w:val="20"/>
          <w:szCs w:val="20"/>
        </w:rPr>
        <w:t xml:space="preserve">), pursuant to </w:t>
      </w:r>
      <w:r w:rsidRPr="0056482F">
        <w:rPr>
          <w:rFonts w:ascii="Arial" w:hAnsi="Arial" w:cs="Arial"/>
          <w:i/>
          <w:sz w:val="20"/>
          <w:szCs w:val="20"/>
        </w:rPr>
        <w:t>N.J.S.A.</w:t>
      </w:r>
      <w:r w:rsidRPr="0056482F">
        <w:rPr>
          <w:rFonts w:ascii="Arial" w:hAnsi="Arial" w:cs="Arial"/>
          <w:sz w:val="20"/>
          <w:szCs w:val="20"/>
        </w:rPr>
        <w:t xml:space="preserve"> 40A:12A-6, authorized the Planning Board of the City (the “</w:t>
      </w:r>
      <w:r w:rsidRPr="0056482F">
        <w:rPr>
          <w:rFonts w:ascii="Arial" w:hAnsi="Arial" w:cs="Arial"/>
          <w:b/>
          <w:sz w:val="20"/>
          <w:szCs w:val="20"/>
        </w:rPr>
        <w:t>Planning Board</w:t>
      </w:r>
      <w:r w:rsidRPr="0056482F">
        <w:rPr>
          <w:rFonts w:ascii="Arial" w:hAnsi="Arial" w:cs="Arial"/>
          <w:sz w:val="20"/>
          <w:szCs w:val="20"/>
        </w:rPr>
        <w:t>”) to determine whether the property identified as Block 496, Lot 3 on the official tax map of the City (“</w:t>
      </w:r>
      <w:r w:rsidRPr="0056482F">
        <w:rPr>
          <w:rFonts w:ascii="Arial" w:hAnsi="Arial" w:cs="Arial"/>
          <w:b/>
          <w:sz w:val="20"/>
          <w:szCs w:val="20"/>
        </w:rPr>
        <w:t>Study Area</w:t>
      </w:r>
      <w:r w:rsidRPr="0056482F">
        <w:rPr>
          <w:rFonts w:ascii="Arial" w:hAnsi="Arial" w:cs="Arial"/>
          <w:sz w:val="20"/>
          <w:szCs w:val="20"/>
        </w:rPr>
        <w:t>”), met the statutory criteria for designation as an “area in need of redevelopment” pursuant to the Redevelopment Law; and</w:t>
      </w:r>
    </w:p>
    <w:p w:rsidR="0056482F" w:rsidRPr="0056482F" w:rsidRDefault="0056482F" w:rsidP="0056482F">
      <w:pPr>
        <w:autoSpaceDE w:val="0"/>
        <w:autoSpaceDN w:val="0"/>
        <w:adjustRightInd w:val="0"/>
        <w:spacing w:line="240" w:lineRule="auto"/>
        <w:jc w:val="both"/>
        <w:rPr>
          <w:rFonts w:ascii="Arial" w:hAnsi="Arial" w:cs="Arial"/>
          <w:sz w:val="20"/>
          <w:szCs w:val="20"/>
        </w:rPr>
      </w:pPr>
    </w:p>
    <w:p w:rsidR="0056482F" w:rsidRPr="0056482F" w:rsidRDefault="0056482F" w:rsidP="0056482F">
      <w:pPr>
        <w:autoSpaceDN w:val="0"/>
        <w:spacing w:line="240" w:lineRule="auto"/>
        <w:ind w:firstLine="720"/>
        <w:jc w:val="both"/>
        <w:rPr>
          <w:rFonts w:ascii="Arial" w:hAnsi="Arial" w:cs="Arial"/>
          <w:color w:val="000000"/>
          <w:sz w:val="20"/>
          <w:szCs w:val="20"/>
        </w:rPr>
      </w:pPr>
      <w:r w:rsidRPr="0056482F">
        <w:rPr>
          <w:rFonts w:ascii="Arial" w:hAnsi="Arial" w:cs="Arial"/>
          <w:b/>
          <w:bCs/>
          <w:color w:val="000000"/>
          <w:sz w:val="20"/>
          <w:szCs w:val="20"/>
        </w:rPr>
        <w:t>WHEREAS</w:t>
      </w:r>
      <w:r w:rsidRPr="0056482F">
        <w:rPr>
          <w:rFonts w:ascii="Arial" w:hAnsi="Arial" w:cs="Arial"/>
          <w:bCs/>
          <w:color w:val="000000"/>
          <w:sz w:val="20"/>
          <w:szCs w:val="20"/>
        </w:rPr>
        <w:t>, on February 9, 2016,</w:t>
      </w:r>
      <w:r w:rsidRPr="0056482F">
        <w:rPr>
          <w:rFonts w:ascii="Arial" w:hAnsi="Arial" w:cs="Arial"/>
          <w:b/>
          <w:bCs/>
          <w:color w:val="000000"/>
          <w:sz w:val="20"/>
          <w:szCs w:val="20"/>
        </w:rPr>
        <w:t xml:space="preserve"> </w:t>
      </w:r>
      <w:r w:rsidRPr="0056482F">
        <w:rPr>
          <w:rFonts w:ascii="Arial" w:hAnsi="Arial" w:cs="Arial"/>
          <w:color w:val="000000"/>
          <w:sz w:val="20"/>
          <w:szCs w:val="20"/>
        </w:rPr>
        <w:t xml:space="preserve">the Planning Board undertook said investigation and conducted a public hearing, all in accordance with </w:t>
      </w:r>
      <w:r w:rsidRPr="0056482F">
        <w:rPr>
          <w:rFonts w:ascii="Arial" w:hAnsi="Arial" w:cs="Arial"/>
          <w:i/>
          <w:iCs/>
          <w:color w:val="000000"/>
          <w:sz w:val="20"/>
          <w:szCs w:val="20"/>
        </w:rPr>
        <w:t>N.J.S.A.</w:t>
      </w:r>
      <w:r w:rsidRPr="0056482F">
        <w:rPr>
          <w:rFonts w:ascii="Arial" w:hAnsi="Arial" w:cs="Arial"/>
          <w:color w:val="000000"/>
          <w:sz w:val="20"/>
          <w:szCs w:val="20"/>
        </w:rPr>
        <w:t xml:space="preserve"> 40A:12A-6, and recommended to the City Council that the Study Area satisfied certain statutory criteria and thus constituted an area in need of redevelopment in accordance with </w:t>
      </w:r>
      <w:r w:rsidRPr="0056482F">
        <w:rPr>
          <w:rFonts w:ascii="Arial" w:hAnsi="Arial" w:cs="Arial"/>
          <w:iCs/>
          <w:color w:val="000000"/>
          <w:sz w:val="20"/>
          <w:szCs w:val="20"/>
        </w:rPr>
        <w:t>the Redevelopment Law</w:t>
      </w:r>
      <w:r w:rsidRPr="0056482F">
        <w:rPr>
          <w:rFonts w:ascii="Arial" w:hAnsi="Arial" w:cs="Arial"/>
          <w:color w:val="000000"/>
          <w:sz w:val="20"/>
          <w:szCs w:val="20"/>
        </w:rPr>
        <w:t>; and</w:t>
      </w:r>
    </w:p>
    <w:p w:rsidR="0056482F" w:rsidRPr="0056482F" w:rsidRDefault="0056482F" w:rsidP="0056482F">
      <w:pPr>
        <w:autoSpaceDE w:val="0"/>
        <w:autoSpaceDN w:val="0"/>
        <w:adjustRightInd w:val="0"/>
        <w:spacing w:line="240" w:lineRule="auto"/>
        <w:jc w:val="both"/>
        <w:rPr>
          <w:rFonts w:ascii="Arial" w:hAnsi="Arial" w:cs="Arial"/>
          <w:sz w:val="20"/>
          <w:szCs w:val="20"/>
        </w:rPr>
      </w:pPr>
    </w:p>
    <w:p w:rsidR="0056482F" w:rsidRPr="0056482F" w:rsidRDefault="0056482F" w:rsidP="0056482F">
      <w:pPr>
        <w:autoSpaceDE w:val="0"/>
        <w:autoSpaceDN w:val="0"/>
        <w:adjustRightInd w:val="0"/>
        <w:spacing w:line="240" w:lineRule="auto"/>
        <w:jc w:val="both"/>
        <w:rPr>
          <w:rFonts w:ascii="Arial" w:hAnsi="Arial" w:cs="Arial"/>
          <w:b/>
          <w:sz w:val="20"/>
          <w:szCs w:val="20"/>
        </w:rPr>
      </w:pPr>
      <w:r w:rsidRPr="0056482F">
        <w:rPr>
          <w:rFonts w:ascii="Arial" w:hAnsi="Arial" w:cs="Arial"/>
          <w:sz w:val="20"/>
          <w:szCs w:val="20"/>
        </w:rPr>
        <w:tab/>
      </w:r>
      <w:r w:rsidRPr="0056482F">
        <w:rPr>
          <w:rFonts w:ascii="Arial" w:hAnsi="Arial" w:cs="Arial"/>
          <w:b/>
          <w:sz w:val="20"/>
          <w:szCs w:val="20"/>
        </w:rPr>
        <w:t>WHEREAS</w:t>
      </w:r>
      <w:r w:rsidRPr="0056482F">
        <w:rPr>
          <w:rFonts w:ascii="Arial" w:hAnsi="Arial" w:cs="Arial"/>
          <w:sz w:val="20"/>
          <w:szCs w:val="20"/>
        </w:rPr>
        <w:t>, on March 16, 2016, the City Council adopted Resolution 2016-134, which designated an area consisting of certain properties identified on the tax map of the City as Block 496, Lot 3 (the “</w:t>
      </w:r>
      <w:r w:rsidRPr="0056482F">
        <w:rPr>
          <w:rFonts w:ascii="Arial" w:hAnsi="Arial" w:cs="Arial"/>
          <w:b/>
          <w:sz w:val="20"/>
          <w:szCs w:val="20"/>
        </w:rPr>
        <w:t>Property</w:t>
      </w:r>
      <w:r w:rsidRPr="0056482F">
        <w:rPr>
          <w:rFonts w:ascii="Arial" w:hAnsi="Arial" w:cs="Arial"/>
          <w:sz w:val="20"/>
          <w:szCs w:val="20"/>
        </w:rPr>
        <w:t xml:space="preserve">”) as an area in need of redevelopment; and </w:t>
      </w:r>
    </w:p>
    <w:p w:rsidR="0056482F" w:rsidRPr="0056482F" w:rsidRDefault="0056482F" w:rsidP="0056482F">
      <w:pPr>
        <w:autoSpaceDE w:val="0"/>
        <w:autoSpaceDN w:val="0"/>
        <w:adjustRightInd w:val="0"/>
        <w:spacing w:line="240" w:lineRule="auto"/>
        <w:jc w:val="both"/>
        <w:rPr>
          <w:rFonts w:ascii="Arial" w:hAnsi="Arial" w:cs="Arial"/>
          <w:color w:val="000000"/>
          <w:sz w:val="20"/>
          <w:szCs w:val="20"/>
        </w:rPr>
      </w:pPr>
    </w:p>
    <w:p w:rsidR="0056482F" w:rsidRPr="0056482F" w:rsidRDefault="0056482F" w:rsidP="0056482F">
      <w:pPr>
        <w:autoSpaceDE w:val="0"/>
        <w:autoSpaceDN w:val="0"/>
        <w:adjustRightInd w:val="0"/>
        <w:spacing w:line="240" w:lineRule="auto"/>
        <w:jc w:val="both"/>
        <w:rPr>
          <w:rFonts w:ascii="Arial" w:hAnsi="Arial" w:cs="Arial"/>
          <w:color w:val="000000"/>
          <w:sz w:val="20"/>
          <w:szCs w:val="20"/>
        </w:rPr>
      </w:pPr>
      <w:r w:rsidRPr="0056482F">
        <w:rPr>
          <w:rFonts w:ascii="Arial" w:hAnsi="Arial" w:cs="Arial"/>
          <w:color w:val="000000"/>
          <w:sz w:val="20"/>
          <w:szCs w:val="20"/>
        </w:rPr>
        <w:tab/>
      </w:r>
      <w:r w:rsidRPr="0056482F">
        <w:rPr>
          <w:rFonts w:ascii="Arial" w:hAnsi="Arial" w:cs="Arial"/>
          <w:b/>
          <w:color w:val="000000"/>
          <w:sz w:val="20"/>
          <w:szCs w:val="20"/>
        </w:rPr>
        <w:t>WHEREAS</w:t>
      </w:r>
      <w:r w:rsidRPr="0056482F">
        <w:rPr>
          <w:rFonts w:ascii="Arial" w:hAnsi="Arial" w:cs="Arial"/>
          <w:color w:val="000000"/>
          <w:sz w:val="20"/>
          <w:szCs w:val="20"/>
        </w:rPr>
        <w:t>, in order to facilitate the redevelopment of the Property, the City Council also authorized the preparation of a redevelopment plan for the Property pursuant to the authority granted under the Redevelopment Law; and</w:t>
      </w:r>
    </w:p>
    <w:p w:rsidR="0056482F" w:rsidRPr="0056482F" w:rsidRDefault="0056482F" w:rsidP="0056482F">
      <w:pPr>
        <w:autoSpaceDE w:val="0"/>
        <w:autoSpaceDN w:val="0"/>
        <w:adjustRightInd w:val="0"/>
        <w:spacing w:line="240" w:lineRule="auto"/>
        <w:jc w:val="both"/>
        <w:rPr>
          <w:rFonts w:ascii="Arial" w:hAnsi="Arial" w:cs="Arial"/>
          <w:color w:val="000000"/>
          <w:sz w:val="20"/>
          <w:szCs w:val="20"/>
        </w:rPr>
      </w:pPr>
    </w:p>
    <w:p w:rsidR="0056482F" w:rsidRPr="0056482F" w:rsidRDefault="0056482F" w:rsidP="0056482F">
      <w:pPr>
        <w:autoSpaceDE w:val="0"/>
        <w:autoSpaceDN w:val="0"/>
        <w:adjustRightInd w:val="0"/>
        <w:spacing w:line="240" w:lineRule="auto"/>
        <w:ind w:firstLine="720"/>
        <w:jc w:val="both"/>
        <w:rPr>
          <w:rFonts w:ascii="Arial" w:hAnsi="Arial" w:cs="Arial"/>
          <w:sz w:val="20"/>
          <w:szCs w:val="20"/>
        </w:rPr>
      </w:pPr>
      <w:r w:rsidRPr="0056482F">
        <w:rPr>
          <w:rFonts w:ascii="Arial" w:hAnsi="Arial" w:cs="Arial"/>
          <w:b/>
          <w:bCs/>
          <w:sz w:val="20"/>
          <w:szCs w:val="20"/>
        </w:rPr>
        <w:t>WHEREAS</w:t>
      </w:r>
      <w:r w:rsidRPr="0056482F">
        <w:rPr>
          <w:rFonts w:ascii="Arial" w:hAnsi="Arial" w:cs="Arial"/>
          <w:bCs/>
          <w:sz w:val="20"/>
          <w:szCs w:val="20"/>
        </w:rPr>
        <w:t>, Ricci Planning prepared the redevelopment plan entitled “Redevelopment Plan Block 496, Lot 3,” (the “</w:t>
      </w:r>
      <w:r w:rsidRPr="0056482F">
        <w:rPr>
          <w:rFonts w:ascii="Arial" w:hAnsi="Arial" w:cs="Arial"/>
          <w:b/>
          <w:bCs/>
          <w:sz w:val="20"/>
          <w:szCs w:val="20"/>
        </w:rPr>
        <w:t>Redevelopment Plan</w:t>
      </w:r>
      <w:r w:rsidRPr="0056482F">
        <w:rPr>
          <w:rFonts w:ascii="Arial" w:hAnsi="Arial" w:cs="Arial"/>
          <w:bCs/>
          <w:sz w:val="20"/>
          <w:szCs w:val="20"/>
        </w:rPr>
        <w:t>”), providing the development standards for the Property; and</w:t>
      </w:r>
    </w:p>
    <w:p w:rsidR="0056482F" w:rsidRPr="0056482F" w:rsidRDefault="0056482F" w:rsidP="0056482F">
      <w:pPr>
        <w:tabs>
          <w:tab w:val="left" w:pos="759"/>
        </w:tabs>
        <w:autoSpaceDE w:val="0"/>
        <w:autoSpaceDN w:val="0"/>
        <w:adjustRightInd w:val="0"/>
        <w:spacing w:line="240" w:lineRule="auto"/>
        <w:jc w:val="both"/>
        <w:rPr>
          <w:rFonts w:ascii="Arial" w:hAnsi="Arial" w:cs="Arial"/>
          <w:sz w:val="20"/>
          <w:szCs w:val="20"/>
        </w:rPr>
      </w:pPr>
    </w:p>
    <w:p w:rsidR="0056482F" w:rsidRPr="0056482F" w:rsidRDefault="0056482F" w:rsidP="0056482F">
      <w:pPr>
        <w:tabs>
          <w:tab w:val="left" w:pos="759"/>
        </w:tabs>
        <w:autoSpaceDE w:val="0"/>
        <w:autoSpaceDN w:val="0"/>
        <w:adjustRightInd w:val="0"/>
        <w:spacing w:line="240" w:lineRule="auto"/>
        <w:jc w:val="both"/>
        <w:rPr>
          <w:rFonts w:ascii="Arial" w:hAnsi="Arial" w:cs="Arial"/>
          <w:sz w:val="20"/>
          <w:szCs w:val="20"/>
        </w:rPr>
      </w:pPr>
      <w:r w:rsidRPr="0056482F">
        <w:rPr>
          <w:rFonts w:ascii="Arial" w:hAnsi="Arial" w:cs="Arial"/>
          <w:b/>
          <w:bCs/>
          <w:sz w:val="20"/>
          <w:szCs w:val="20"/>
        </w:rPr>
        <w:tab/>
        <w:t>WHEREAS</w:t>
      </w:r>
      <w:r w:rsidRPr="0056482F">
        <w:rPr>
          <w:rFonts w:ascii="Arial" w:hAnsi="Arial" w:cs="Arial"/>
          <w:sz w:val="20"/>
          <w:szCs w:val="20"/>
        </w:rPr>
        <w:t xml:space="preserve">, the City Council desires to refer certain amendments to the Redevelopment Plan, to the Planning Board, as described on </w:t>
      </w:r>
      <w:r w:rsidRPr="0056482F">
        <w:rPr>
          <w:rFonts w:ascii="Arial" w:hAnsi="Arial" w:cs="Arial"/>
          <w:i/>
          <w:sz w:val="20"/>
          <w:szCs w:val="20"/>
        </w:rPr>
        <w:t>Exhibit A</w:t>
      </w:r>
      <w:r w:rsidRPr="0056482F">
        <w:rPr>
          <w:rFonts w:ascii="Arial" w:hAnsi="Arial" w:cs="Arial"/>
          <w:sz w:val="20"/>
          <w:szCs w:val="20"/>
        </w:rPr>
        <w:t xml:space="preserve"> attached hereto, for its review and comment, pursuant to </w:t>
      </w:r>
      <w:r w:rsidRPr="0056482F">
        <w:rPr>
          <w:rFonts w:ascii="Arial" w:hAnsi="Arial" w:cs="Arial"/>
          <w:i/>
          <w:sz w:val="20"/>
          <w:szCs w:val="20"/>
        </w:rPr>
        <w:t>N.J.S.A.</w:t>
      </w:r>
      <w:r w:rsidRPr="0056482F">
        <w:rPr>
          <w:rFonts w:ascii="Arial" w:hAnsi="Arial" w:cs="Arial"/>
          <w:sz w:val="20"/>
          <w:szCs w:val="20"/>
        </w:rPr>
        <w:t xml:space="preserve"> 40A:12A-7 of the Redevelopment Law.</w:t>
      </w:r>
    </w:p>
    <w:p w:rsidR="0056482F" w:rsidRPr="0056482F" w:rsidRDefault="0056482F" w:rsidP="0056482F">
      <w:pPr>
        <w:autoSpaceDE w:val="0"/>
        <w:autoSpaceDN w:val="0"/>
        <w:adjustRightInd w:val="0"/>
        <w:spacing w:line="240" w:lineRule="auto"/>
        <w:jc w:val="both"/>
        <w:rPr>
          <w:rFonts w:ascii="Arial" w:hAnsi="Arial" w:cs="Arial"/>
          <w:sz w:val="20"/>
          <w:szCs w:val="20"/>
        </w:rPr>
      </w:pPr>
    </w:p>
    <w:p w:rsidR="0056482F" w:rsidRPr="0056482F" w:rsidRDefault="0056482F" w:rsidP="0056482F">
      <w:pPr>
        <w:tabs>
          <w:tab w:val="left" w:pos="759"/>
        </w:tabs>
        <w:autoSpaceDE w:val="0"/>
        <w:autoSpaceDN w:val="0"/>
        <w:adjustRightInd w:val="0"/>
        <w:spacing w:line="240" w:lineRule="auto"/>
        <w:jc w:val="both"/>
        <w:rPr>
          <w:rFonts w:ascii="Arial" w:hAnsi="Arial" w:cs="Arial"/>
          <w:sz w:val="20"/>
          <w:szCs w:val="20"/>
        </w:rPr>
      </w:pPr>
      <w:r w:rsidRPr="0056482F">
        <w:rPr>
          <w:rFonts w:ascii="Arial" w:hAnsi="Arial" w:cs="Arial"/>
          <w:sz w:val="20"/>
          <w:szCs w:val="20"/>
        </w:rPr>
        <w:tab/>
      </w:r>
      <w:r w:rsidRPr="0056482F">
        <w:rPr>
          <w:rFonts w:ascii="Arial" w:hAnsi="Arial" w:cs="Arial"/>
          <w:b/>
          <w:bCs/>
          <w:sz w:val="20"/>
          <w:szCs w:val="20"/>
        </w:rPr>
        <w:t>NOW THEREFORE, BE IT RESOLVED</w:t>
      </w:r>
      <w:r w:rsidRPr="0056482F">
        <w:rPr>
          <w:rFonts w:ascii="Arial" w:hAnsi="Arial" w:cs="Arial"/>
          <w:sz w:val="20"/>
          <w:szCs w:val="20"/>
        </w:rPr>
        <w:t xml:space="preserve"> by the City Council of the City of Linden, County of Union, New Jersey that:</w:t>
      </w:r>
    </w:p>
    <w:p w:rsidR="0056482F" w:rsidRPr="0056482F" w:rsidRDefault="0056482F" w:rsidP="0056482F">
      <w:pPr>
        <w:tabs>
          <w:tab w:val="left" w:pos="759"/>
        </w:tabs>
        <w:autoSpaceDE w:val="0"/>
        <w:autoSpaceDN w:val="0"/>
        <w:adjustRightInd w:val="0"/>
        <w:spacing w:line="240" w:lineRule="auto"/>
        <w:jc w:val="both"/>
        <w:rPr>
          <w:rFonts w:ascii="Arial" w:hAnsi="Arial" w:cs="Arial"/>
          <w:sz w:val="20"/>
          <w:szCs w:val="20"/>
        </w:rPr>
      </w:pPr>
    </w:p>
    <w:p w:rsidR="0056482F" w:rsidRPr="0056482F" w:rsidRDefault="0056482F" w:rsidP="0056482F">
      <w:pPr>
        <w:numPr>
          <w:ilvl w:val="0"/>
          <w:numId w:val="15"/>
        </w:numPr>
        <w:tabs>
          <w:tab w:val="left" w:pos="759"/>
        </w:tabs>
        <w:autoSpaceDE w:val="0"/>
        <w:autoSpaceDN w:val="0"/>
        <w:adjustRightInd w:val="0"/>
        <w:spacing w:line="240" w:lineRule="auto"/>
        <w:jc w:val="both"/>
        <w:rPr>
          <w:rFonts w:ascii="Arial" w:hAnsi="Arial" w:cs="Arial"/>
          <w:sz w:val="20"/>
          <w:szCs w:val="20"/>
        </w:rPr>
      </w:pPr>
      <w:r w:rsidRPr="0056482F">
        <w:rPr>
          <w:rFonts w:ascii="Arial" w:hAnsi="Arial" w:cs="Arial"/>
          <w:sz w:val="20"/>
          <w:szCs w:val="20"/>
        </w:rPr>
        <w:t>The aforementioned recitals are incorporated herein as though fully set forth at length.</w:t>
      </w:r>
    </w:p>
    <w:p w:rsidR="0056482F" w:rsidRPr="0056482F" w:rsidRDefault="0056482F" w:rsidP="0056482F">
      <w:pPr>
        <w:numPr>
          <w:ilvl w:val="0"/>
          <w:numId w:val="15"/>
        </w:numPr>
        <w:tabs>
          <w:tab w:val="left" w:pos="759"/>
        </w:tabs>
        <w:autoSpaceDE w:val="0"/>
        <w:autoSpaceDN w:val="0"/>
        <w:adjustRightInd w:val="0"/>
        <w:spacing w:line="240" w:lineRule="auto"/>
        <w:ind w:left="0" w:firstLine="720"/>
        <w:jc w:val="both"/>
        <w:rPr>
          <w:rFonts w:ascii="Arial" w:hAnsi="Arial" w:cs="Arial"/>
          <w:sz w:val="20"/>
          <w:szCs w:val="20"/>
        </w:rPr>
      </w:pPr>
      <w:r w:rsidRPr="0056482F">
        <w:rPr>
          <w:rFonts w:ascii="Arial" w:hAnsi="Arial" w:cs="Arial"/>
          <w:color w:val="000000"/>
          <w:sz w:val="20"/>
          <w:szCs w:val="20"/>
        </w:rPr>
        <w:t xml:space="preserve">Pursuant to </w:t>
      </w:r>
      <w:r w:rsidRPr="0056482F">
        <w:rPr>
          <w:rFonts w:ascii="Arial" w:hAnsi="Arial" w:cs="Arial"/>
          <w:i/>
          <w:color w:val="000000"/>
          <w:sz w:val="20"/>
          <w:szCs w:val="20"/>
        </w:rPr>
        <w:t>N.J.S.A</w:t>
      </w:r>
      <w:r w:rsidRPr="0056482F">
        <w:rPr>
          <w:rFonts w:ascii="Arial" w:hAnsi="Arial" w:cs="Arial"/>
          <w:color w:val="000000"/>
          <w:sz w:val="20"/>
          <w:szCs w:val="20"/>
        </w:rPr>
        <w:t xml:space="preserve">. 40A:12A-7(e), the City Council hereby refers the amendments to the </w:t>
      </w:r>
      <w:r w:rsidRPr="0056482F">
        <w:rPr>
          <w:rFonts w:ascii="Arial" w:hAnsi="Arial" w:cs="Arial"/>
          <w:sz w:val="20"/>
          <w:szCs w:val="20"/>
        </w:rPr>
        <w:t xml:space="preserve">Redevelopment Plan, </w:t>
      </w:r>
      <w:r w:rsidRPr="0056482F">
        <w:rPr>
          <w:rFonts w:ascii="Arial" w:hAnsi="Arial" w:cs="Arial"/>
          <w:color w:val="000000"/>
          <w:sz w:val="20"/>
          <w:szCs w:val="20"/>
        </w:rPr>
        <w:t xml:space="preserve">as described on </w:t>
      </w:r>
      <w:r w:rsidRPr="0056482F">
        <w:rPr>
          <w:rFonts w:ascii="Arial" w:hAnsi="Arial" w:cs="Arial"/>
          <w:i/>
          <w:color w:val="000000"/>
          <w:sz w:val="20"/>
          <w:szCs w:val="20"/>
        </w:rPr>
        <w:t>Exhibit A</w:t>
      </w:r>
      <w:r w:rsidRPr="0056482F">
        <w:rPr>
          <w:rFonts w:ascii="Arial" w:hAnsi="Arial" w:cs="Arial"/>
          <w:color w:val="000000"/>
          <w:sz w:val="20"/>
          <w:szCs w:val="20"/>
        </w:rPr>
        <w:t xml:space="preserve"> attached hereto, to the Planning Board for review and recommendation.  The Planning Board shall prepare a report regarding its recommendations as to the aforementioned amendments to the </w:t>
      </w:r>
      <w:r w:rsidRPr="0056482F">
        <w:rPr>
          <w:rFonts w:ascii="Arial" w:hAnsi="Arial" w:cs="Arial"/>
          <w:sz w:val="20"/>
          <w:szCs w:val="20"/>
        </w:rPr>
        <w:t xml:space="preserve">Redevelopment Plan, </w:t>
      </w:r>
      <w:r w:rsidRPr="0056482F">
        <w:rPr>
          <w:rFonts w:ascii="Arial" w:hAnsi="Arial" w:cs="Arial"/>
          <w:color w:val="000000"/>
          <w:sz w:val="20"/>
          <w:szCs w:val="20"/>
        </w:rPr>
        <w:t>and submit same to the City Council within 45 days after referral, as required by the Redevelopment Law.</w:t>
      </w:r>
    </w:p>
    <w:p w:rsidR="0056482F" w:rsidRPr="0056482F" w:rsidRDefault="0056482F" w:rsidP="0056482F">
      <w:pPr>
        <w:spacing w:line="240" w:lineRule="auto"/>
        <w:ind w:firstLine="720"/>
        <w:jc w:val="both"/>
        <w:rPr>
          <w:rFonts w:ascii="Arial" w:hAnsi="Arial" w:cs="Arial"/>
          <w:color w:val="000000"/>
          <w:sz w:val="20"/>
          <w:szCs w:val="20"/>
        </w:rPr>
      </w:pPr>
    </w:p>
    <w:p w:rsidR="0056482F" w:rsidRPr="0056482F" w:rsidRDefault="0056482F" w:rsidP="0056482F">
      <w:pPr>
        <w:numPr>
          <w:ilvl w:val="0"/>
          <w:numId w:val="15"/>
        </w:numPr>
        <w:spacing w:line="240" w:lineRule="auto"/>
        <w:ind w:left="0" w:firstLine="720"/>
        <w:jc w:val="both"/>
        <w:rPr>
          <w:rFonts w:ascii="Arial" w:hAnsi="Arial" w:cs="Arial"/>
          <w:color w:val="000000"/>
          <w:sz w:val="20"/>
          <w:szCs w:val="20"/>
        </w:rPr>
      </w:pPr>
      <w:r w:rsidRPr="0056482F">
        <w:rPr>
          <w:rFonts w:ascii="Arial" w:hAnsi="Arial" w:cs="Arial"/>
          <w:color w:val="000000"/>
          <w:sz w:val="20"/>
          <w:szCs w:val="20"/>
        </w:rPr>
        <w:t xml:space="preserve">The City Clerk shall forward a copy of this Resolution, and the proposed amendments to the </w:t>
      </w:r>
      <w:r w:rsidRPr="0056482F">
        <w:rPr>
          <w:rFonts w:ascii="Arial" w:hAnsi="Arial" w:cs="Arial"/>
          <w:sz w:val="20"/>
          <w:szCs w:val="20"/>
        </w:rPr>
        <w:t xml:space="preserve">Redevelopment Plan, </w:t>
      </w:r>
      <w:r w:rsidRPr="0056482F">
        <w:rPr>
          <w:rFonts w:ascii="Arial" w:hAnsi="Arial" w:cs="Arial"/>
          <w:color w:val="000000"/>
          <w:sz w:val="20"/>
          <w:szCs w:val="20"/>
        </w:rPr>
        <w:t xml:space="preserve">attached hereto as </w:t>
      </w:r>
      <w:r w:rsidRPr="0056482F">
        <w:rPr>
          <w:rFonts w:ascii="Arial" w:hAnsi="Arial" w:cs="Arial"/>
          <w:i/>
          <w:color w:val="000000"/>
          <w:sz w:val="20"/>
          <w:szCs w:val="20"/>
        </w:rPr>
        <w:t>Exhibit A</w:t>
      </w:r>
      <w:r w:rsidRPr="0056482F">
        <w:rPr>
          <w:rFonts w:ascii="Arial" w:hAnsi="Arial" w:cs="Arial"/>
          <w:color w:val="000000"/>
          <w:sz w:val="20"/>
          <w:szCs w:val="20"/>
        </w:rPr>
        <w:t>, to the Planning Board for review.</w:t>
      </w:r>
    </w:p>
    <w:p w:rsidR="0056482F" w:rsidRPr="0056482F" w:rsidRDefault="0056482F" w:rsidP="0056482F">
      <w:pPr>
        <w:pStyle w:val="ListParagraph"/>
        <w:spacing w:line="240" w:lineRule="auto"/>
        <w:ind w:left="0" w:firstLine="720"/>
        <w:rPr>
          <w:rFonts w:ascii="Arial" w:hAnsi="Arial" w:cs="Arial"/>
          <w:color w:val="000000"/>
          <w:sz w:val="20"/>
          <w:szCs w:val="20"/>
        </w:rPr>
      </w:pPr>
    </w:p>
    <w:p w:rsidR="0056482F" w:rsidRPr="0056482F" w:rsidRDefault="0056482F" w:rsidP="0056482F">
      <w:pPr>
        <w:numPr>
          <w:ilvl w:val="0"/>
          <w:numId w:val="15"/>
        </w:numPr>
        <w:spacing w:line="240" w:lineRule="auto"/>
        <w:ind w:left="0" w:firstLine="720"/>
        <w:jc w:val="both"/>
        <w:rPr>
          <w:rFonts w:ascii="Arial" w:hAnsi="Arial" w:cs="Arial"/>
          <w:color w:val="000000"/>
          <w:sz w:val="20"/>
          <w:szCs w:val="20"/>
        </w:rPr>
      </w:pPr>
      <w:r w:rsidRPr="0056482F">
        <w:rPr>
          <w:rFonts w:ascii="Arial" w:hAnsi="Arial" w:cs="Arial"/>
          <w:color w:val="000000"/>
          <w:sz w:val="20"/>
          <w:szCs w:val="20"/>
        </w:rPr>
        <w:t>This Resolution shall take effect immediately.</w:t>
      </w:r>
    </w:p>
    <w:p w:rsidR="001B78B6" w:rsidRDefault="001B78B6" w:rsidP="001B78B6">
      <w:pPr>
        <w:widowControl w:val="0"/>
        <w:autoSpaceDE w:val="0"/>
        <w:autoSpaceDN w:val="0"/>
        <w:adjustRightInd w:val="0"/>
        <w:spacing w:line="240" w:lineRule="auto"/>
        <w:rPr>
          <w:rFonts w:cs="Courier New"/>
          <w:color w:val="000000"/>
        </w:rPr>
      </w:pPr>
    </w:p>
    <w:p w:rsidR="00833ED2" w:rsidRPr="00E93536" w:rsidRDefault="00833ED2" w:rsidP="00833ED2">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833ED2" w:rsidRDefault="00833ED2" w:rsidP="001B78B6">
      <w:pPr>
        <w:widowControl w:val="0"/>
        <w:autoSpaceDE w:val="0"/>
        <w:autoSpaceDN w:val="0"/>
        <w:adjustRightInd w:val="0"/>
        <w:spacing w:line="240" w:lineRule="auto"/>
        <w:rPr>
          <w:rFonts w:cs="Courier New"/>
          <w:color w:val="000000"/>
        </w:rPr>
      </w:pPr>
    </w:p>
    <w:p w:rsidR="001B78B6" w:rsidRPr="001B78B6" w:rsidRDefault="001B78B6" w:rsidP="001B78B6">
      <w:pPr>
        <w:widowControl w:val="0"/>
        <w:autoSpaceDE w:val="0"/>
        <w:autoSpaceDN w:val="0"/>
        <w:adjustRightInd w:val="0"/>
        <w:spacing w:line="240" w:lineRule="auto"/>
        <w:rPr>
          <w:rFonts w:ascii="Arial" w:eastAsiaTheme="minorEastAsia" w:hAnsi="Arial" w:cs="Arial"/>
          <w:b/>
          <w:bCs/>
          <w:sz w:val="20"/>
          <w:szCs w:val="20"/>
          <w:u w:val="single"/>
        </w:rPr>
      </w:pPr>
      <w:r w:rsidRPr="001B78B6">
        <w:rPr>
          <w:rFonts w:ascii="Arial" w:eastAsiaTheme="minorEastAsia" w:hAnsi="Arial" w:cs="Arial"/>
          <w:b/>
          <w:bCs/>
          <w:sz w:val="20"/>
          <w:szCs w:val="20"/>
        </w:rPr>
        <w:t xml:space="preserve">RESOLUTION: </w:t>
      </w:r>
      <w:r w:rsidRPr="001B78B6">
        <w:rPr>
          <w:rFonts w:ascii="Arial" w:eastAsiaTheme="minorEastAsia" w:hAnsi="Arial" w:cs="Arial"/>
          <w:b/>
          <w:bCs/>
          <w:sz w:val="20"/>
          <w:szCs w:val="20"/>
          <w:u w:val="single"/>
        </w:rPr>
        <w:t>2018-241</w:t>
      </w:r>
    </w:p>
    <w:p w:rsidR="001B78B6" w:rsidRPr="001B78B6" w:rsidRDefault="001B78B6" w:rsidP="001B78B6">
      <w:pPr>
        <w:widowControl w:val="0"/>
        <w:autoSpaceDE w:val="0"/>
        <w:autoSpaceDN w:val="0"/>
        <w:adjustRightInd w:val="0"/>
        <w:spacing w:line="240" w:lineRule="auto"/>
        <w:rPr>
          <w:rFonts w:ascii="Arial" w:eastAsiaTheme="minorEastAsia" w:hAnsi="Arial" w:cs="Arial"/>
          <w:b/>
          <w:bCs/>
          <w:sz w:val="20"/>
          <w:szCs w:val="20"/>
        </w:rPr>
      </w:pPr>
    </w:p>
    <w:p w:rsidR="001B78B6" w:rsidRPr="001B78B6" w:rsidRDefault="001B78B6" w:rsidP="001B78B6">
      <w:pPr>
        <w:widowControl w:val="0"/>
        <w:autoSpaceDE w:val="0"/>
        <w:autoSpaceDN w:val="0"/>
        <w:adjustRightInd w:val="0"/>
        <w:spacing w:line="240" w:lineRule="auto"/>
        <w:jc w:val="center"/>
        <w:rPr>
          <w:rFonts w:ascii="Arial" w:eastAsiaTheme="minorEastAsia" w:hAnsi="Arial" w:cs="Arial"/>
          <w:b/>
          <w:bCs/>
          <w:sz w:val="20"/>
          <w:szCs w:val="20"/>
        </w:rPr>
      </w:pPr>
      <w:r w:rsidRPr="001B78B6">
        <w:rPr>
          <w:rFonts w:ascii="Arial" w:eastAsiaTheme="minorEastAsia" w:hAnsi="Arial" w:cs="Arial"/>
          <w:b/>
          <w:bCs/>
          <w:sz w:val="20"/>
          <w:szCs w:val="20"/>
        </w:rPr>
        <w:t>RESOLUTION AUTHORIZING THE CITY TO RELEASE ESCROW FUNDS TO LINDEN PROPERTY HOLDINGS, LLC RELEVANT TO THE DEVELOPER AGREEMENT FOR THE PROPERTY KNOWN AS BLOCK 587, LOTS 1 AND 2.01</w:t>
      </w:r>
    </w:p>
    <w:p w:rsidR="001B78B6" w:rsidRPr="001B78B6" w:rsidRDefault="001B78B6" w:rsidP="001B78B6">
      <w:pPr>
        <w:widowControl w:val="0"/>
        <w:autoSpaceDE w:val="0"/>
        <w:autoSpaceDN w:val="0"/>
        <w:adjustRightInd w:val="0"/>
        <w:spacing w:line="240" w:lineRule="auto"/>
        <w:rPr>
          <w:rFonts w:ascii="Arial" w:eastAsiaTheme="minorEastAsia" w:hAnsi="Arial" w:cs="Arial"/>
          <w:b/>
          <w:bCs/>
          <w:sz w:val="20"/>
          <w:szCs w:val="20"/>
        </w:rPr>
      </w:pPr>
    </w:p>
    <w:p w:rsidR="001B78B6" w:rsidRPr="001B78B6" w:rsidRDefault="001B78B6" w:rsidP="001B78B6">
      <w:pPr>
        <w:widowControl w:val="0"/>
        <w:autoSpaceDE w:val="0"/>
        <w:autoSpaceDN w:val="0"/>
        <w:adjustRightInd w:val="0"/>
        <w:spacing w:line="240" w:lineRule="auto"/>
        <w:ind w:firstLine="720"/>
        <w:rPr>
          <w:rFonts w:ascii="Arial" w:eastAsiaTheme="minorEastAsia" w:hAnsi="Arial" w:cs="Arial"/>
          <w:sz w:val="20"/>
          <w:szCs w:val="20"/>
        </w:rPr>
      </w:pPr>
      <w:r w:rsidRPr="001B78B6">
        <w:rPr>
          <w:rFonts w:ascii="Arial" w:eastAsiaTheme="minorEastAsia" w:hAnsi="Arial" w:cs="Arial"/>
          <w:b/>
          <w:bCs/>
          <w:sz w:val="20"/>
          <w:szCs w:val="20"/>
        </w:rPr>
        <w:t>WHEREAS</w:t>
      </w:r>
      <w:r w:rsidRPr="001B78B6">
        <w:rPr>
          <w:rFonts w:ascii="Arial" w:eastAsiaTheme="minorEastAsia" w:hAnsi="Arial" w:cs="Arial"/>
          <w:sz w:val="20"/>
          <w:szCs w:val="20"/>
        </w:rPr>
        <w:t xml:space="preserve">, the City of Linden is in possession of escrow funds relative to the Developer Agreement dated April 16, 2015, for payments associated with property acquisitions and other matter relating to Linden Property Holdings, LLC’s development of the property located on Block 587, Lots 1 and 2.01; and </w:t>
      </w:r>
    </w:p>
    <w:p w:rsidR="001B78B6" w:rsidRPr="001B78B6" w:rsidRDefault="001B78B6" w:rsidP="001B78B6">
      <w:pPr>
        <w:widowControl w:val="0"/>
        <w:autoSpaceDE w:val="0"/>
        <w:autoSpaceDN w:val="0"/>
        <w:adjustRightInd w:val="0"/>
        <w:spacing w:line="240" w:lineRule="auto"/>
        <w:ind w:firstLine="720"/>
        <w:rPr>
          <w:rFonts w:ascii="Arial" w:eastAsiaTheme="minorEastAsia" w:hAnsi="Arial" w:cs="Arial"/>
          <w:sz w:val="20"/>
          <w:szCs w:val="20"/>
        </w:rPr>
      </w:pPr>
      <w:r w:rsidRPr="001B78B6">
        <w:rPr>
          <w:rFonts w:ascii="Arial" w:eastAsiaTheme="minorEastAsia" w:hAnsi="Arial" w:cs="Arial"/>
          <w:b/>
          <w:bCs/>
          <w:sz w:val="20"/>
          <w:szCs w:val="20"/>
        </w:rPr>
        <w:t xml:space="preserve">WHEREAS, </w:t>
      </w:r>
      <w:r w:rsidRPr="001B78B6">
        <w:rPr>
          <w:rFonts w:ascii="Arial" w:eastAsiaTheme="minorEastAsia" w:hAnsi="Arial" w:cs="Arial"/>
          <w:sz w:val="20"/>
          <w:szCs w:val="20"/>
        </w:rPr>
        <w:t xml:space="preserve">said agreement has come to fruition and Linden Property Holdings, LLC is requesting said escrow funds be released; </w:t>
      </w:r>
    </w:p>
    <w:p w:rsidR="001B78B6" w:rsidRPr="001B78B6" w:rsidRDefault="001B78B6" w:rsidP="001B78B6">
      <w:pPr>
        <w:widowControl w:val="0"/>
        <w:autoSpaceDE w:val="0"/>
        <w:autoSpaceDN w:val="0"/>
        <w:adjustRightInd w:val="0"/>
        <w:spacing w:line="240" w:lineRule="auto"/>
        <w:ind w:firstLine="720"/>
        <w:rPr>
          <w:rFonts w:ascii="Arial" w:eastAsiaTheme="minorEastAsia" w:hAnsi="Arial" w:cs="Arial"/>
          <w:sz w:val="20"/>
          <w:szCs w:val="20"/>
        </w:rPr>
      </w:pPr>
      <w:r w:rsidRPr="001B78B6">
        <w:rPr>
          <w:rFonts w:ascii="Arial" w:eastAsiaTheme="minorEastAsia" w:hAnsi="Arial" w:cs="Arial"/>
          <w:b/>
          <w:bCs/>
          <w:sz w:val="20"/>
          <w:szCs w:val="20"/>
        </w:rPr>
        <w:t xml:space="preserve">NOW, THEREFORE, BE IT RESOLVED BY THE GOVERNING BODY OF THE CITY OF LINDEN </w:t>
      </w:r>
      <w:r w:rsidRPr="001B78B6">
        <w:rPr>
          <w:rFonts w:ascii="Arial" w:eastAsiaTheme="minorEastAsia" w:hAnsi="Arial" w:cs="Arial"/>
          <w:sz w:val="20"/>
          <w:szCs w:val="20"/>
        </w:rPr>
        <w:t xml:space="preserve">that said escrow funds totaling $15,375.18 relating to the aforementioned matter be released to Linden Property Holdings, LLC, attn. Carl R. </w:t>
      </w:r>
      <w:proofErr w:type="spellStart"/>
      <w:r w:rsidRPr="001B78B6">
        <w:rPr>
          <w:rFonts w:ascii="Arial" w:eastAsiaTheme="minorEastAsia" w:hAnsi="Arial" w:cs="Arial"/>
          <w:sz w:val="20"/>
          <w:szCs w:val="20"/>
        </w:rPr>
        <w:t>Eckardt</w:t>
      </w:r>
      <w:proofErr w:type="spellEnd"/>
      <w:r w:rsidRPr="001B78B6">
        <w:rPr>
          <w:rFonts w:ascii="Arial" w:eastAsiaTheme="minorEastAsia" w:hAnsi="Arial" w:cs="Arial"/>
          <w:sz w:val="20"/>
          <w:szCs w:val="20"/>
        </w:rPr>
        <w:t xml:space="preserve">, c/o GAF, 1 Campus Drive, Parsippany, New Jersey 07054; and </w:t>
      </w:r>
    </w:p>
    <w:p w:rsidR="001B78B6" w:rsidRDefault="001B78B6" w:rsidP="001B78B6">
      <w:pPr>
        <w:widowControl w:val="0"/>
        <w:autoSpaceDE w:val="0"/>
        <w:autoSpaceDN w:val="0"/>
        <w:adjustRightInd w:val="0"/>
        <w:spacing w:line="240" w:lineRule="auto"/>
        <w:ind w:firstLine="720"/>
        <w:rPr>
          <w:rFonts w:ascii="Arial" w:eastAsiaTheme="minorEastAsia" w:hAnsi="Arial" w:cs="Arial"/>
          <w:sz w:val="20"/>
          <w:szCs w:val="20"/>
        </w:rPr>
      </w:pPr>
      <w:r w:rsidRPr="001B78B6">
        <w:rPr>
          <w:rFonts w:ascii="Arial" w:eastAsiaTheme="minorEastAsia" w:hAnsi="Arial" w:cs="Arial"/>
          <w:b/>
          <w:bCs/>
          <w:sz w:val="20"/>
          <w:szCs w:val="20"/>
        </w:rPr>
        <w:t xml:space="preserve">BE IT FURTHER RESOLVED </w:t>
      </w:r>
      <w:r w:rsidRPr="001B78B6">
        <w:rPr>
          <w:rFonts w:ascii="Arial" w:eastAsiaTheme="minorEastAsia" w:hAnsi="Arial" w:cs="Arial"/>
          <w:sz w:val="20"/>
          <w:szCs w:val="20"/>
        </w:rPr>
        <w:t xml:space="preserve">that this Resolution shall take effect pursuant to law. </w:t>
      </w:r>
    </w:p>
    <w:p w:rsidR="002368DB" w:rsidRDefault="002368DB" w:rsidP="002368DB">
      <w:pPr>
        <w:widowControl w:val="0"/>
        <w:autoSpaceDE w:val="0"/>
        <w:autoSpaceDN w:val="0"/>
        <w:adjustRightInd w:val="0"/>
        <w:spacing w:line="240" w:lineRule="auto"/>
        <w:rPr>
          <w:rFonts w:ascii="Arial" w:eastAsiaTheme="minorEastAsia" w:hAnsi="Arial" w:cs="Arial"/>
          <w:sz w:val="20"/>
          <w:szCs w:val="20"/>
        </w:rPr>
      </w:pPr>
    </w:p>
    <w:p w:rsidR="002368DB" w:rsidRPr="001B78B6" w:rsidRDefault="002368DB" w:rsidP="002368DB">
      <w:pPr>
        <w:widowControl w:val="0"/>
        <w:autoSpaceDE w:val="0"/>
        <w:autoSpaceDN w:val="0"/>
        <w:adjustRightInd w:val="0"/>
        <w:spacing w:line="240" w:lineRule="auto"/>
        <w:rPr>
          <w:rFonts w:ascii="Arial" w:eastAsiaTheme="minorEastAsia" w:hAnsi="Arial" w:cs="Arial"/>
          <w:sz w:val="20"/>
          <w:szCs w:val="20"/>
        </w:rPr>
      </w:pPr>
      <w:r>
        <w:rPr>
          <w:rFonts w:ascii="Arial" w:eastAsiaTheme="minorEastAsia" w:hAnsi="Arial" w:cs="Arial"/>
          <w:sz w:val="20"/>
          <w:szCs w:val="20"/>
        </w:rPr>
        <w:t xml:space="preserve">John Principato, 1460 Westover Road. Mr. Principato asked where this property was located. </w:t>
      </w:r>
    </w:p>
    <w:p w:rsidR="00A657D9" w:rsidRDefault="00A657D9" w:rsidP="00A657D9">
      <w:pPr>
        <w:spacing w:line="240" w:lineRule="auto"/>
        <w:jc w:val="both"/>
        <w:rPr>
          <w:rFonts w:ascii="Arial" w:hAnsi="Arial" w:cs="Arial"/>
          <w:color w:val="000000"/>
          <w:sz w:val="20"/>
          <w:szCs w:val="20"/>
        </w:rPr>
      </w:pPr>
    </w:p>
    <w:p w:rsidR="00833ED2" w:rsidRPr="00E93536" w:rsidRDefault="00833ED2" w:rsidP="00833ED2">
      <w:pPr>
        <w:tabs>
          <w:tab w:val="center" w:pos="4680"/>
        </w:tabs>
        <w:rPr>
          <w:rFonts w:ascii="Arial" w:hAnsi="Arial" w:cs="Arial"/>
          <w:b/>
          <w:sz w:val="20"/>
          <w:szCs w:val="20"/>
        </w:rPr>
      </w:pPr>
      <w:r w:rsidRPr="00E93536">
        <w:rPr>
          <w:rFonts w:ascii="Arial" w:hAnsi="Arial" w:cs="Arial"/>
          <w:b/>
          <w:sz w:val="20"/>
          <w:szCs w:val="20"/>
        </w:rPr>
        <w:t xml:space="preserve">For roll call refer to Resolution #2018-246. </w:t>
      </w:r>
    </w:p>
    <w:p w:rsidR="00833ED2" w:rsidRDefault="00833ED2" w:rsidP="00A657D9">
      <w:pPr>
        <w:spacing w:line="240" w:lineRule="auto"/>
        <w:jc w:val="both"/>
        <w:rPr>
          <w:rFonts w:ascii="Arial" w:hAnsi="Arial" w:cs="Arial"/>
          <w:color w:val="000000"/>
          <w:sz w:val="20"/>
          <w:szCs w:val="20"/>
        </w:rPr>
      </w:pPr>
    </w:p>
    <w:p w:rsidR="00833ED2" w:rsidRDefault="00833ED2" w:rsidP="00A657D9">
      <w:pPr>
        <w:spacing w:line="240" w:lineRule="auto"/>
        <w:jc w:val="both"/>
        <w:rPr>
          <w:rFonts w:ascii="Arial" w:hAnsi="Arial" w:cs="Arial"/>
          <w:color w:val="000000"/>
          <w:sz w:val="20"/>
          <w:szCs w:val="20"/>
        </w:rPr>
      </w:pPr>
    </w:p>
    <w:p w:rsidR="00EF55B9" w:rsidRPr="00EF55B9" w:rsidRDefault="00EF55B9" w:rsidP="00EF55B9">
      <w:pPr>
        <w:spacing w:line="259" w:lineRule="auto"/>
        <w:rPr>
          <w:rFonts w:ascii="Arial" w:hAnsi="Arial" w:cs="Arial"/>
          <w:b/>
          <w:sz w:val="20"/>
          <w:szCs w:val="20"/>
          <w:u w:val="single"/>
        </w:rPr>
      </w:pPr>
      <w:r w:rsidRPr="00EF55B9">
        <w:rPr>
          <w:rFonts w:ascii="Arial" w:hAnsi="Arial" w:cs="Arial"/>
          <w:b/>
          <w:sz w:val="20"/>
          <w:szCs w:val="20"/>
        </w:rPr>
        <w:t xml:space="preserve">RESOLUTION: </w:t>
      </w:r>
      <w:r w:rsidRPr="00EF55B9">
        <w:rPr>
          <w:rFonts w:ascii="Arial" w:hAnsi="Arial" w:cs="Arial"/>
          <w:b/>
          <w:sz w:val="20"/>
          <w:szCs w:val="20"/>
          <w:u w:val="single"/>
        </w:rPr>
        <w:t>2018-242</w:t>
      </w:r>
    </w:p>
    <w:p w:rsidR="00EF55B9" w:rsidRPr="00EF55B9" w:rsidRDefault="00EF55B9" w:rsidP="00EF55B9">
      <w:pPr>
        <w:spacing w:line="259" w:lineRule="auto"/>
        <w:jc w:val="center"/>
        <w:rPr>
          <w:rFonts w:ascii="Arial" w:hAnsi="Arial" w:cs="Arial"/>
          <w:b/>
          <w:sz w:val="20"/>
          <w:szCs w:val="20"/>
        </w:rPr>
      </w:pPr>
    </w:p>
    <w:p w:rsidR="00EF55B9" w:rsidRPr="00EF55B9" w:rsidRDefault="00EF55B9" w:rsidP="00EF55B9">
      <w:pPr>
        <w:spacing w:line="259" w:lineRule="auto"/>
        <w:jc w:val="center"/>
        <w:rPr>
          <w:rFonts w:ascii="Arial" w:hAnsi="Arial" w:cs="Arial"/>
          <w:b/>
          <w:sz w:val="20"/>
          <w:szCs w:val="20"/>
        </w:rPr>
      </w:pPr>
      <w:r w:rsidRPr="00EF55B9">
        <w:rPr>
          <w:rFonts w:ascii="Arial" w:hAnsi="Arial" w:cs="Arial"/>
          <w:b/>
          <w:sz w:val="20"/>
          <w:szCs w:val="20"/>
        </w:rPr>
        <w:t>RESOLUTION DECLARING THE WEEK OF MAY 13, 2018 AS POLICE WEEK</w:t>
      </w:r>
    </w:p>
    <w:p w:rsidR="00EF55B9" w:rsidRPr="00EF55B9" w:rsidRDefault="00EF55B9" w:rsidP="00EF55B9">
      <w:pPr>
        <w:spacing w:line="259" w:lineRule="auto"/>
        <w:jc w:val="center"/>
        <w:rPr>
          <w:rFonts w:ascii="Arial" w:hAnsi="Arial" w:cs="Arial"/>
          <w:b/>
          <w:sz w:val="20"/>
          <w:szCs w:val="20"/>
        </w:rPr>
      </w:pPr>
    </w:p>
    <w:p w:rsidR="00EF55B9" w:rsidRPr="00EF55B9" w:rsidRDefault="00EF55B9" w:rsidP="00EF55B9">
      <w:pPr>
        <w:spacing w:line="259" w:lineRule="auto"/>
        <w:rPr>
          <w:rFonts w:ascii="Arial" w:hAnsi="Arial" w:cs="Arial"/>
          <w:sz w:val="20"/>
          <w:szCs w:val="20"/>
        </w:rPr>
      </w:pPr>
      <w:r w:rsidRPr="00EF55B9">
        <w:rPr>
          <w:rFonts w:ascii="Arial" w:hAnsi="Arial" w:cs="Arial"/>
          <w:b/>
          <w:sz w:val="20"/>
          <w:szCs w:val="20"/>
        </w:rPr>
        <w:t xml:space="preserve">WHEREAS, </w:t>
      </w:r>
      <w:r w:rsidRPr="00EF55B9">
        <w:rPr>
          <w:rFonts w:ascii="Arial" w:hAnsi="Arial" w:cs="Arial"/>
          <w:sz w:val="20"/>
          <w:szCs w:val="20"/>
        </w:rPr>
        <w:t>the Congress and President of the United States have designated May 15 as Peace Officers Memorial Day, and the week in which it falls a Police Week: and</w:t>
      </w:r>
    </w:p>
    <w:p w:rsidR="00EF55B9" w:rsidRPr="00EF55B9" w:rsidRDefault="00EF55B9" w:rsidP="00EF55B9">
      <w:pPr>
        <w:spacing w:line="259" w:lineRule="auto"/>
        <w:rPr>
          <w:rFonts w:ascii="Arial" w:hAnsi="Arial" w:cs="Arial"/>
          <w:sz w:val="20"/>
          <w:szCs w:val="20"/>
        </w:rPr>
      </w:pPr>
    </w:p>
    <w:p w:rsidR="00EF55B9" w:rsidRPr="00EF55B9" w:rsidRDefault="00EF55B9" w:rsidP="00EF55B9">
      <w:pPr>
        <w:spacing w:line="259" w:lineRule="auto"/>
        <w:rPr>
          <w:rFonts w:ascii="Arial" w:hAnsi="Arial" w:cs="Arial"/>
          <w:sz w:val="20"/>
          <w:szCs w:val="20"/>
        </w:rPr>
      </w:pPr>
      <w:r w:rsidRPr="00EF55B9">
        <w:rPr>
          <w:rFonts w:ascii="Arial" w:hAnsi="Arial" w:cs="Arial"/>
          <w:b/>
          <w:sz w:val="20"/>
          <w:szCs w:val="20"/>
        </w:rPr>
        <w:t xml:space="preserve">WHEREAS, </w:t>
      </w:r>
      <w:r w:rsidRPr="00EF55B9">
        <w:rPr>
          <w:rFonts w:ascii="Arial" w:hAnsi="Arial" w:cs="Arial"/>
          <w:sz w:val="20"/>
          <w:szCs w:val="20"/>
        </w:rPr>
        <w:t>the International Association of Chiefs of Police has declared law enforcement officer safety and wellness a top priority, and the IACP’s Center for Officer Safety and Wellness promotes the importance of individual, agency, family, and community safety and wellness awareness; and</w:t>
      </w:r>
    </w:p>
    <w:p w:rsidR="00EF55B9" w:rsidRPr="00EF55B9" w:rsidRDefault="00EF55B9" w:rsidP="00EF55B9">
      <w:pPr>
        <w:spacing w:line="259" w:lineRule="auto"/>
        <w:rPr>
          <w:rFonts w:ascii="Arial" w:hAnsi="Arial" w:cs="Arial"/>
          <w:sz w:val="20"/>
          <w:szCs w:val="20"/>
        </w:rPr>
      </w:pPr>
    </w:p>
    <w:p w:rsidR="00EF55B9" w:rsidRPr="00EF55B9" w:rsidRDefault="00EF55B9" w:rsidP="00EF55B9">
      <w:pPr>
        <w:spacing w:line="259" w:lineRule="auto"/>
        <w:rPr>
          <w:rFonts w:ascii="Arial" w:hAnsi="Arial" w:cs="Arial"/>
          <w:sz w:val="20"/>
          <w:szCs w:val="20"/>
        </w:rPr>
      </w:pPr>
      <w:r w:rsidRPr="00EF55B9">
        <w:rPr>
          <w:rFonts w:ascii="Arial" w:hAnsi="Arial" w:cs="Arial"/>
          <w:b/>
          <w:sz w:val="20"/>
          <w:szCs w:val="20"/>
        </w:rPr>
        <w:t xml:space="preserve">WHEREAS, </w:t>
      </w:r>
      <w:r w:rsidRPr="00EF55B9">
        <w:rPr>
          <w:rFonts w:ascii="Arial" w:hAnsi="Arial" w:cs="Arial"/>
          <w:sz w:val="20"/>
          <w:szCs w:val="20"/>
        </w:rPr>
        <w:t xml:space="preserve">the members of the City of Linden Police Department play an essential role in safeguarding the rights and freedoms of the citizens of Linden; and </w:t>
      </w:r>
    </w:p>
    <w:p w:rsidR="00EF55B9" w:rsidRPr="00EF55B9" w:rsidRDefault="00EF55B9" w:rsidP="00EF55B9">
      <w:pPr>
        <w:spacing w:line="259" w:lineRule="auto"/>
        <w:rPr>
          <w:rFonts w:ascii="Arial" w:hAnsi="Arial" w:cs="Arial"/>
          <w:sz w:val="20"/>
          <w:szCs w:val="20"/>
        </w:rPr>
      </w:pPr>
    </w:p>
    <w:p w:rsidR="00EF55B9" w:rsidRPr="00EF55B9" w:rsidRDefault="00EF55B9" w:rsidP="00EF55B9">
      <w:pPr>
        <w:spacing w:line="259" w:lineRule="auto"/>
        <w:rPr>
          <w:rFonts w:ascii="Arial" w:hAnsi="Arial" w:cs="Arial"/>
          <w:sz w:val="20"/>
          <w:szCs w:val="20"/>
        </w:rPr>
      </w:pPr>
      <w:r w:rsidRPr="00EF55B9">
        <w:rPr>
          <w:rFonts w:ascii="Arial" w:hAnsi="Arial" w:cs="Arial"/>
          <w:b/>
          <w:sz w:val="20"/>
          <w:szCs w:val="20"/>
        </w:rPr>
        <w:t xml:space="preserve">WHEREAS, </w:t>
      </w:r>
      <w:r w:rsidRPr="00EF55B9">
        <w:rPr>
          <w:rFonts w:ascii="Arial" w:hAnsi="Arial" w:cs="Arial"/>
          <w:sz w:val="20"/>
          <w:szCs w:val="20"/>
        </w:rPr>
        <w:t xml:space="preserve">it is important that all citizens know and  understand the problems, duties and responsibilities of their police department, and that members of our police department recognize their duty to serve the people by safeguarding life and property, by protecting them against violence or disorder, and by protecting the innocent against deception and the weak against oppression or intimidation; and </w:t>
      </w:r>
    </w:p>
    <w:p w:rsidR="00EF55B9" w:rsidRPr="00EF55B9" w:rsidRDefault="00EF55B9" w:rsidP="00EF55B9">
      <w:pPr>
        <w:spacing w:line="259" w:lineRule="auto"/>
        <w:rPr>
          <w:rFonts w:ascii="Arial" w:hAnsi="Arial" w:cs="Arial"/>
          <w:sz w:val="20"/>
          <w:szCs w:val="20"/>
        </w:rPr>
      </w:pPr>
    </w:p>
    <w:p w:rsidR="00EF55B9" w:rsidRPr="00EF55B9" w:rsidRDefault="00EF55B9" w:rsidP="00EF55B9">
      <w:pPr>
        <w:spacing w:line="259" w:lineRule="auto"/>
        <w:rPr>
          <w:rFonts w:ascii="Arial" w:hAnsi="Arial" w:cs="Arial"/>
          <w:sz w:val="20"/>
          <w:szCs w:val="20"/>
        </w:rPr>
      </w:pPr>
      <w:r w:rsidRPr="00EF55B9">
        <w:rPr>
          <w:rFonts w:ascii="Arial" w:hAnsi="Arial" w:cs="Arial"/>
          <w:b/>
          <w:sz w:val="20"/>
          <w:szCs w:val="20"/>
        </w:rPr>
        <w:t xml:space="preserve">WHEREAS, </w:t>
      </w:r>
      <w:r w:rsidRPr="00EF55B9">
        <w:rPr>
          <w:rFonts w:ascii="Arial" w:hAnsi="Arial" w:cs="Arial"/>
          <w:sz w:val="20"/>
          <w:szCs w:val="20"/>
        </w:rPr>
        <w:t>the police department of the City of Linden has grown to be modern and scientific law enforcement agency which unceasingly provides a vital public service;</w:t>
      </w:r>
    </w:p>
    <w:p w:rsidR="00EF55B9" w:rsidRPr="00EF55B9" w:rsidRDefault="00EF55B9" w:rsidP="00EF55B9">
      <w:pPr>
        <w:spacing w:line="259" w:lineRule="auto"/>
        <w:rPr>
          <w:rFonts w:ascii="Arial" w:hAnsi="Arial" w:cs="Arial"/>
          <w:sz w:val="20"/>
          <w:szCs w:val="20"/>
        </w:rPr>
      </w:pPr>
    </w:p>
    <w:p w:rsidR="00EF55B9" w:rsidRPr="00EF55B9" w:rsidRDefault="00EF55B9" w:rsidP="00EF55B9">
      <w:pPr>
        <w:spacing w:line="259" w:lineRule="auto"/>
        <w:rPr>
          <w:rFonts w:ascii="Arial" w:hAnsi="Arial" w:cs="Arial"/>
          <w:sz w:val="20"/>
          <w:szCs w:val="20"/>
        </w:rPr>
      </w:pPr>
      <w:r w:rsidRPr="00EF55B9">
        <w:rPr>
          <w:rFonts w:ascii="Arial" w:hAnsi="Arial" w:cs="Arial"/>
          <w:b/>
          <w:sz w:val="20"/>
          <w:szCs w:val="20"/>
        </w:rPr>
        <w:t xml:space="preserve">NOW, THEREFORE, </w:t>
      </w:r>
      <w:r w:rsidRPr="00EF55B9">
        <w:rPr>
          <w:rFonts w:ascii="Arial" w:hAnsi="Arial" w:cs="Arial"/>
          <w:sz w:val="20"/>
          <w:szCs w:val="20"/>
        </w:rPr>
        <w:t xml:space="preserve">the Mayor and Council of the City of Linden call  upon all citizens of Linden and upon all patriotic, civil and educational organizations to observe the week of May 13, 2018, as Police Week with appropriate ceremonies in which all of our people may join in commemorating police officers, past and present, who by their faithful and loyal devotion to their responsibilities have rendered a dedicated service to their communities and, in doing so, have established for themselves an enviable and enduring reputation for preserving the rights and security of all citizens. </w:t>
      </w:r>
    </w:p>
    <w:p w:rsidR="00EF55B9" w:rsidRPr="00EF55B9" w:rsidRDefault="00EF55B9" w:rsidP="00EF55B9">
      <w:pPr>
        <w:spacing w:line="259" w:lineRule="auto"/>
        <w:rPr>
          <w:rFonts w:ascii="Arial" w:hAnsi="Arial" w:cs="Arial"/>
          <w:sz w:val="20"/>
          <w:szCs w:val="20"/>
        </w:rPr>
      </w:pPr>
    </w:p>
    <w:p w:rsidR="00EF55B9" w:rsidRPr="00EF55B9" w:rsidRDefault="00EF55B9" w:rsidP="00EF55B9">
      <w:pPr>
        <w:spacing w:line="259" w:lineRule="auto"/>
        <w:rPr>
          <w:rFonts w:ascii="Arial" w:hAnsi="Arial" w:cs="Arial"/>
          <w:sz w:val="20"/>
          <w:szCs w:val="20"/>
        </w:rPr>
      </w:pPr>
      <w:r w:rsidRPr="00EF55B9">
        <w:rPr>
          <w:rFonts w:ascii="Arial" w:hAnsi="Arial" w:cs="Arial"/>
          <w:b/>
          <w:sz w:val="20"/>
          <w:szCs w:val="20"/>
        </w:rPr>
        <w:t xml:space="preserve">NOW BE IT FURTHER RESOLVED, </w:t>
      </w:r>
      <w:r w:rsidRPr="00EF55B9">
        <w:rPr>
          <w:rFonts w:ascii="Arial" w:hAnsi="Arial" w:cs="Arial"/>
          <w:sz w:val="20"/>
          <w:szCs w:val="20"/>
        </w:rPr>
        <w:t xml:space="preserve">that the Mayor and Council call upon all citizens of Linden to observe May 15, 2018 as Peace Officer Memorial Day to honor those peace officers who, through their courageous deeds, have lost their lives or have become disabled in the performance of duty. </w:t>
      </w:r>
    </w:p>
    <w:p w:rsidR="00EF55B9" w:rsidRPr="00EF55B9" w:rsidRDefault="00EF55B9" w:rsidP="00EF55B9">
      <w:pPr>
        <w:spacing w:line="259" w:lineRule="auto"/>
        <w:rPr>
          <w:rFonts w:ascii="Arial" w:hAnsi="Arial" w:cs="Arial"/>
          <w:sz w:val="20"/>
          <w:szCs w:val="20"/>
        </w:rPr>
      </w:pPr>
    </w:p>
    <w:p w:rsidR="00EB1B21" w:rsidRPr="00EB1B21" w:rsidRDefault="00EB1B21" w:rsidP="00EB1B21">
      <w:pPr>
        <w:spacing w:line="240" w:lineRule="auto"/>
        <w:rPr>
          <w:rFonts w:ascii="Arial" w:eastAsia="Times New Roman" w:hAnsi="Arial" w:cs="Arial"/>
          <w:b/>
          <w:color w:val="000000"/>
          <w:sz w:val="20"/>
          <w:szCs w:val="20"/>
          <w:u w:val="single"/>
        </w:rPr>
      </w:pPr>
      <w:r w:rsidRPr="00EB1B21">
        <w:rPr>
          <w:rFonts w:ascii="Arial" w:eastAsia="Times New Roman" w:hAnsi="Arial" w:cs="Arial"/>
          <w:b/>
          <w:color w:val="000000"/>
          <w:sz w:val="20"/>
          <w:szCs w:val="20"/>
        </w:rPr>
        <w:t xml:space="preserve">RESOLUTION: </w:t>
      </w:r>
      <w:r w:rsidRPr="00EB1B21">
        <w:rPr>
          <w:rFonts w:ascii="Arial" w:eastAsia="Times New Roman" w:hAnsi="Arial" w:cs="Arial"/>
          <w:b/>
          <w:color w:val="000000"/>
          <w:sz w:val="20"/>
          <w:szCs w:val="20"/>
          <w:u w:val="single"/>
        </w:rPr>
        <w:t>2018-243</w:t>
      </w:r>
    </w:p>
    <w:p w:rsidR="00EB1B21" w:rsidRPr="00EB1B21" w:rsidRDefault="00EB1B21" w:rsidP="00EB1B21">
      <w:pPr>
        <w:spacing w:line="240" w:lineRule="auto"/>
        <w:jc w:val="center"/>
        <w:rPr>
          <w:rFonts w:ascii="Arial" w:eastAsia="Times New Roman" w:hAnsi="Arial" w:cs="Arial"/>
          <w:b/>
          <w:color w:val="000000"/>
          <w:sz w:val="20"/>
          <w:szCs w:val="20"/>
        </w:rPr>
      </w:pPr>
    </w:p>
    <w:p w:rsidR="00EB1B21" w:rsidRPr="00EB1B21" w:rsidRDefault="00EB1B21" w:rsidP="00EB1B21">
      <w:pPr>
        <w:spacing w:line="240" w:lineRule="auto"/>
        <w:jc w:val="center"/>
        <w:rPr>
          <w:rFonts w:ascii="Arial" w:eastAsia="Times New Roman" w:hAnsi="Arial" w:cs="Arial"/>
          <w:b/>
          <w:color w:val="000000"/>
          <w:sz w:val="20"/>
          <w:szCs w:val="20"/>
        </w:rPr>
      </w:pPr>
      <w:r w:rsidRPr="00EB1B21">
        <w:rPr>
          <w:rFonts w:ascii="Arial" w:eastAsia="Times New Roman" w:hAnsi="Arial" w:cs="Arial"/>
          <w:b/>
          <w:color w:val="000000"/>
          <w:sz w:val="20"/>
          <w:szCs w:val="20"/>
        </w:rPr>
        <w:t xml:space="preserve">RESOLUTION RECOGNIZING THE EFFORTS OF DISTRICT COUNCIL 711 </w:t>
      </w:r>
    </w:p>
    <w:p w:rsidR="00EB1B21" w:rsidRPr="00EB1B21" w:rsidRDefault="00EB1B21" w:rsidP="00EB1B21">
      <w:pPr>
        <w:spacing w:line="240" w:lineRule="auto"/>
        <w:jc w:val="center"/>
        <w:rPr>
          <w:rFonts w:ascii="Arial" w:eastAsia="Times New Roman" w:hAnsi="Arial" w:cs="Arial"/>
          <w:b/>
          <w:color w:val="000000"/>
          <w:sz w:val="20"/>
          <w:szCs w:val="20"/>
        </w:rPr>
      </w:pPr>
      <w:r w:rsidRPr="00EB1B21">
        <w:rPr>
          <w:rFonts w:ascii="Arial" w:eastAsia="Times New Roman" w:hAnsi="Arial" w:cs="Arial"/>
          <w:b/>
          <w:color w:val="000000"/>
          <w:sz w:val="20"/>
          <w:szCs w:val="20"/>
        </w:rPr>
        <w:t>FOR WORK PERFORMED AT THE LINDEN TRAIN STATION</w:t>
      </w:r>
    </w:p>
    <w:p w:rsidR="00EB1B21" w:rsidRPr="00EB1B21" w:rsidRDefault="00EB1B21" w:rsidP="00EB1B21">
      <w:pPr>
        <w:spacing w:after="288" w:line="288" w:lineRule="atLeast"/>
        <w:rPr>
          <w:rFonts w:ascii="Arial" w:eastAsia="Times New Roman" w:hAnsi="Arial" w:cs="Arial"/>
          <w:color w:val="000000"/>
          <w:sz w:val="20"/>
          <w:szCs w:val="20"/>
        </w:rPr>
      </w:pPr>
    </w:p>
    <w:p w:rsidR="00EB1B21" w:rsidRPr="00EB1B21" w:rsidRDefault="00EB1B21" w:rsidP="00EB1B21">
      <w:pPr>
        <w:spacing w:after="288" w:line="288" w:lineRule="atLeast"/>
        <w:rPr>
          <w:rFonts w:ascii="Arial" w:eastAsia="Times New Roman" w:hAnsi="Arial" w:cs="Arial"/>
          <w:color w:val="000000"/>
          <w:sz w:val="20"/>
          <w:szCs w:val="20"/>
        </w:rPr>
      </w:pPr>
      <w:r w:rsidRPr="00EB1B21">
        <w:rPr>
          <w:rFonts w:ascii="Arial" w:eastAsia="Times New Roman" w:hAnsi="Arial" w:cs="Arial"/>
          <w:b/>
          <w:color w:val="000000"/>
          <w:sz w:val="20"/>
          <w:szCs w:val="20"/>
        </w:rPr>
        <w:t xml:space="preserve">WHEREAS, </w:t>
      </w:r>
      <w:r w:rsidRPr="00EB1B21">
        <w:rPr>
          <w:rFonts w:ascii="Arial" w:eastAsia="Times New Roman" w:hAnsi="Arial" w:cs="Arial"/>
          <w:color w:val="000000"/>
          <w:sz w:val="20"/>
          <w:szCs w:val="20"/>
        </w:rPr>
        <w:t xml:space="preserve">The International Union of Painters &amp; Allied Trades was chartered in 1887 and has been proudly representing painters, drywall finishers, glaziers (glass installers), and decorators for over 100 years; and </w:t>
      </w:r>
    </w:p>
    <w:p w:rsidR="00EB1B21" w:rsidRPr="00EB1B21" w:rsidRDefault="00EB1B21" w:rsidP="00EB1B21">
      <w:pPr>
        <w:spacing w:after="288" w:line="288" w:lineRule="atLeast"/>
        <w:rPr>
          <w:rFonts w:ascii="Arial" w:eastAsia="Times New Roman" w:hAnsi="Arial" w:cs="Arial"/>
          <w:color w:val="000000"/>
          <w:sz w:val="20"/>
          <w:szCs w:val="20"/>
        </w:rPr>
      </w:pPr>
      <w:r w:rsidRPr="00EB1B21">
        <w:rPr>
          <w:rFonts w:ascii="Arial" w:eastAsia="Times New Roman" w:hAnsi="Arial" w:cs="Arial"/>
          <w:b/>
          <w:color w:val="000000"/>
          <w:sz w:val="20"/>
          <w:szCs w:val="20"/>
        </w:rPr>
        <w:t xml:space="preserve">WHEREAS, </w:t>
      </w:r>
      <w:r w:rsidRPr="00EB1B21">
        <w:rPr>
          <w:rFonts w:ascii="Arial" w:eastAsia="Times New Roman" w:hAnsi="Arial" w:cs="Arial"/>
          <w:color w:val="000000"/>
          <w:sz w:val="20"/>
          <w:szCs w:val="20"/>
        </w:rPr>
        <w:t>The International Union of Painters &amp; Allied Trades strive to improve communities through partnerships and outreach opportunities.   They work to protect the environment and worker’s rights and believe in fighting against wage discrimination and wage inequality among all things centered around civil, human and worker’s rights; and</w:t>
      </w:r>
    </w:p>
    <w:p w:rsidR="00EB1B21" w:rsidRPr="00EB1B21" w:rsidRDefault="00EB1B21" w:rsidP="00EB1B21">
      <w:pPr>
        <w:spacing w:after="288" w:line="288" w:lineRule="atLeast"/>
        <w:rPr>
          <w:rFonts w:ascii="Arial" w:eastAsia="Times New Roman" w:hAnsi="Arial" w:cs="Arial"/>
          <w:color w:val="000000"/>
          <w:sz w:val="20"/>
          <w:szCs w:val="20"/>
        </w:rPr>
      </w:pPr>
      <w:r w:rsidRPr="00EB1B21">
        <w:rPr>
          <w:rFonts w:ascii="Arial" w:eastAsia="Times New Roman" w:hAnsi="Arial" w:cs="Arial"/>
          <w:b/>
          <w:color w:val="000000"/>
          <w:sz w:val="20"/>
          <w:szCs w:val="20"/>
        </w:rPr>
        <w:t xml:space="preserve">WHEREAS, </w:t>
      </w:r>
      <w:r w:rsidRPr="00EB1B21">
        <w:rPr>
          <w:rFonts w:ascii="Arial" w:eastAsia="Times New Roman" w:hAnsi="Arial" w:cs="Arial"/>
          <w:color w:val="000000"/>
          <w:sz w:val="20"/>
          <w:szCs w:val="20"/>
        </w:rPr>
        <w:t xml:space="preserve">it is their goal to enrich the lives of all working men and women and continue to work towards social and economic justice not only in the state of New Jersey, but across the nation; and </w:t>
      </w:r>
    </w:p>
    <w:p w:rsidR="00EB1B21" w:rsidRPr="00EB1B21" w:rsidRDefault="00EB1B21" w:rsidP="00EB1B21">
      <w:pPr>
        <w:spacing w:after="288" w:line="288" w:lineRule="atLeast"/>
        <w:rPr>
          <w:rFonts w:ascii="Arial" w:eastAsia="Times New Roman" w:hAnsi="Arial" w:cs="Arial"/>
          <w:color w:val="000000"/>
          <w:sz w:val="20"/>
          <w:szCs w:val="20"/>
        </w:rPr>
      </w:pPr>
      <w:r w:rsidRPr="00EB1B21">
        <w:rPr>
          <w:rFonts w:ascii="Arial" w:eastAsia="Times New Roman" w:hAnsi="Arial" w:cs="Arial"/>
          <w:b/>
          <w:color w:val="000000"/>
          <w:sz w:val="20"/>
          <w:szCs w:val="20"/>
        </w:rPr>
        <w:t xml:space="preserve">WHERES, </w:t>
      </w:r>
      <w:r w:rsidRPr="00EB1B21">
        <w:rPr>
          <w:rFonts w:ascii="Arial" w:eastAsia="Times New Roman" w:hAnsi="Arial" w:cs="Arial"/>
          <w:color w:val="000000"/>
          <w:sz w:val="20"/>
          <w:szCs w:val="20"/>
        </w:rPr>
        <w:t xml:space="preserve">On Saturday, April 21, 2018, District Council 711 of the International Union of Painters and Allied Trades held its Third Annual Community Day of Action. On this day, every District Council in the nation worked on projects within their respective communities. In New Jersey, District Council 711 was honored to partner with the City of Linden to recoat the underside of the bridge located at the Linden Train Station; and </w:t>
      </w:r>
    </w:p>
    <w:p w:rsidR="00EB1B21" w:rsidRPr="00EB1B21" w:rsidRDefault="00EB1B21" w:rsidP="00EB1B21">
      <w:pPr>
        <w:spacing w:after="288" w:line="288" w:lineRule="atLeast"/>
        <w:rPr>
          <w:rFonts w:ascii="Arial" w:eastAsia="Times New Roman" w:hAnsi="Arial" w:cs="Arial"/>
          <w:sz w:val="20"/>
          <w:szCs w:val="20"/>
        </w:rPr>
      </w:pPr>
      <w:r w:rsidRPr="00EB1B21">
        <w:rPr>
          <w:rFonts w:ascii="Arial" w:eastAsia="Times New Roman" w:hAnsi="Arial" w:cs="Arial"/>
          <w:b/>
          <w:color w:val="000000"/>
          <w:sz w:val="20"/>
          <w:szCs w:val="20"/>
        </w:rPr>
        <w:t xml:space="preserve">NOW, THEREFORE, BE IT RESOLVED </w:t>
      </w:r>
      <w:r w:rsidRPr="00EB1B21">
        <w:rPr>
          <w:rFonts w:ascii="Arial" w:eastAsia="Times New Roman" w:hAnsi="Arial" w:cs="Arial"/>
          <w:color w:val="000000"/>
          <w:sz w:val="20"/>
          <w:szCs w:val="20"/>
        </w:rPr>
        <w:t xml:space="preserve">that the </w:t>
      </w:r>
      <w:r w:rsidRPr="00EB1B21">
        <w:rPr>
          <w:rFonts w:ascii="Arial" w:eastAsia="Times New Roman" w:hAnsi="Arial" w:cs="Arial"/>
          <w:sz w:val="20"/>
          <w:szCs w:val="20"/>
        </w:rPr>
        <w:t xml:space="preserve">Mayor and Council of the City of Linden do hereby recognize the men and women of District Council 711, who participated in the cleanup and restoration of the Linden Train Station; and   </w:t>
      </w:r>
    </w:p>
    <w:p w:rsidR="00EB1B21" w:rsidRPr="00EB1B21" w:rsidRDefault="00EB1B21" w:rsidP="00EB1B21">
      <w:pPr>
        <w:spacing w:line="240" w:lineRule="auto"/>
        <w:rPr>
          <w:rFonts w:ascii="Arial" w:hAnsi="Arial" w:cs="Arial"/>
          <w:sz w:val="20"/>
          <w:szCs w:val="20"/>
        </w:rPr>
      </w:pPr>
      <w:r w:rsidRPr="00EB1B21">
        <w:rPr>
          <w:rFonts w:ascii="Arial" w:hAnsi="Arial" w:cs="Arial"/>
          <w:b/>
          <w:sz w:val="20"/>
          <w:szCs w:val="20"/>
        </w:rPr>
        <w:t xml:space="preserve">BE IT FURTHER RESOLVED, </w:t>
      </w:r>
      <w:r w:rsidRPr="00EB1B21">
        <w:rPr>
          <w:rFonts w:ascii="Arial" w:hAnsi="Arial" w:cs="Arial"/>
          <w:sz w:val="20"/>
          <w:szCs w:val="20"/>
        </w:rPr>
        <w:t xml:space="preserve">that a copy of this resolution be fittingly presented to </w:t>
      </w:r>
      <w:r w:rsidRPr="00EB1B21">
        <w:rPr>
          <w:rFonts w:ascii="Arial" w:hAnsi="Arial" w:cs="Arial"/>
          <w:b/>
          <w:sz w:val="20"/>
          <w:szCs w:val="20"/>
        </w:rPr>
        <w:t xml:space="preserve">DISTRICT COUNCIL 711, NEW JERSEY </w:t>
      </w:r>
      <w:r w:rsidRPr="00EB1B21">
        <w:rPr>
          <w:rFonts w:ascii="Arial" w:hAnsi="Arial" w:cs="Arial"/>
          <w:sz w:val="20"/>
          <w:szCs w:val="20"/>
        </w:rPr>
        <w:t xml:space="preserve">and be placed in the minutes of the Council of the City of Linden in recognition of the efforts of their organization to make Linden a better place. </w:t>
      </w:r>
    </w:p>
    <w:p w:rsidR="00EB1B21" w:rsidRPr="00EB1B21" w:rsidRDefault="00EB1B21" w:rsidP="00EB1B21">
      <w:pPr>
        <w:spacing w:line="240" w:lineRule="auto"/>
        <w:rPr>
          <w:rFonts w:ascii="Arial" w:hAnsi="Arial" w:cs="Arial"/>
          <w:sz w:val="20"/>
          <w:szCs w:val="20"/>
        </w:rPr>
      </w:pPr>
    </w:p>
    <w:p w:rsidR="00F55FAA" w:rsidRPr="00F55FAA" w:rsidRDefault="00F55FAA" w:rsidP="00F55FAA">
      <w:pPr>
        <w:spacing w:line="240" w:lineRule="auto"/>
        <w:rPr>
          <w:rFonts w:ascii="Arial" w:eastAsia="Times New Roman" w:hAnsi="Arial" w:cs="Arial"/>
          <w:b/>
          <w:color w:val="000000"/>
          <w:sz w:val="20"/>
          <w:szCs w:val="20"/>
          <w:u w:val="single"/>
        </w:rPr>
      </w:pPr>
      <w:r w:rsidRPr="00F55FAA">
        <w:rPr>
          <w:rFonts w:ascii="Arial" w:eastAsia="Times New Roman" w:hAnsi="Arial" w:cs="Arial"/>
          <w:b/>
          <w:color w:val="000000"/>
          <w:sz w:val="20"/>
          <w:szCs w:val="20"/>
        </w:rPr>
        <w:t xml:space="preserve">RESOLUTION: </w:t>
      </w:r>
      <w:r w:rsidRPr="00F55FAA">
        <w:rPr>
          <w:rFonts w:ascii="Arial" w:eastAsia="Times New Roman" w:hAnsi="Arial" w:cs="Arial"/>
          <w:b/>
          <w:color w:val="000000"/>
          <w:sz w:val="20"/>
          <w:szCs w:val="20"/>
          <w:u w:val="single"/>
        </w:rPr>
        <w:t>2018-244</w:t>
      </w:r>
    </w:p>
    <w:p w:rsidR="00F55FAA" w:rsidRPr="00F55FAA" w:rsidRDefault="00F55FAA" w:rsidP="00F55FAA">
      <w:pPr>
        <w:spacing w:line="240" w:lineRule="auto"/>
        <w:jc w:val="center"/>
        <w:rPr>
          <w:rFonts w:ascii="Arial" w:eastAsia="Times New Roman" w:hAnsi="Arial" w:cs="Arial"/>
          <w:b/>
          <w:color w:val="000000"/>
          <w:sz w:val="20"/>
          <w:szCs w:val="20"/>
        </w:rPr>
      </w:pPr>
    </w:p>
    <w:p w:rsidR="00F55FAA" w:rsidRPr="00F55FAA" w:rsidRDefault="00F55FAA" w:rsidP="00F55FAA">
      <w:pPr>
        <w:spacing w:line="240" w:lineRule="auto"/>
        <w:jc w:val="center"/>
        <w:rPr>
          <w:rFonts w:ascii="Arial" w:eastAsia="Times New Roman" w:hAnsi="Arial" w:cs="Arial"/>
          <w:b/>
          <w:color w:val="000000"/>
          <w:sz w:val="20"/>
          <w:szCs w:val="20"/>
        </w:rPr>
      </w:pPr>
      <w:r w:rsidRPr="00F55FAA">
        <w:rPr>
          <w:rFonts w:ascii="Arial" w:eastAsia="Times New Roman" w:hAnsi="Arial" w:cs="Arial"/>
          <w:b/>
          <w:color w:val="000000"/>
          <w:sz w:val="20"/>
          <w:szCs w:val="20"/>
        </w:rPr>
        <w:t xml:space="preserve">RESOLUTION RECOGNIZING LINDEN HIGH SCHOOL STUDENTS </w:t>
      </w:r>
    </w:p>
    <w:p w:rsidR="00F55FAA" w:rsidRPr="00F55FAA" w:rsidRDefault="00F55FAA" w:rsidP="00F55FAA">
      <w:pPr>
        <w:spacing w:line="240" w:lineRule="auto"/>
        <w:jc w:val="center"/>
        <w:rPr>
          <w:rFonts w:ascii="Arial" w:eastAsia="Times New Roman" w:hAnsi="Arial" w:cs="Arial"/>
          <w:b/>
          <w:color w:val="000000"/>
          <w:sz w:val="20"/>
          <w:szCs w:val="20"/>
        </w:rPr>
      </w:pPr>
      <w:r w:rsidRPr="00F55FAA">
        <w:rPr>
          <w:rFonts w:ascii="Arial" w:eastAsia="Times New Roman" w:hAnsi="Arial" w:cs="Arial"/>
          <w:b/>
          <w:color w:val="000000"/>
          <w:sz w:val="20"/>
          <w:szCs w:val="20"/>
        </w:rPr>
        <w:t xml:space="preserve">TAYLOR BATTLE AND JADE RODRIGUES FOR BEING CHOSEN TO REPRESENT THE STATE OF NEW JERSEY IN THE </w:t>
      </w:r>
    </w:p>
    <w:p w:rsidR="00F55FAA" w:rsidRPr="00F55FAA" w:rsidRDefault="00F55FAA" w:rsidP="00F55FAA">
      <w:pPr>
        <w:spacing w:line="240" w:lineRule="auto"/>
        <w:jc w:val="center"/>
        <w:rPr>
          <w:rFonts w:ascii="Arial" w:eastAsia="Times New Roman" w:hAnsi="Arial" w:cs="Arial"/>
          <w:b/>
          <w:color w:val="000000"/>
          <w:sz w:val="20"/>
          <w:szCs w:val="20"/>
        </w:rPr>
      </w:pPr>
      <w:r w:rsidRPr="00F55FAA">
        <w:rPr>
          <w:rFonts w:ascii="Arial" w:eastAsia="Times New Roman" w:hAnsi="Arial" w:cs="Arial"/>
          <w:b/>
          <w:color w:val="000000"/>
          <w:sz w:val="20"/>
          <w:szCs w:val="20"/>
        </w:rPr>
        <w:t>140</w:t>
      </w:r>
      <w:r w:rsidRPr="00F55FAA">
        <w:rPr>
          <w:rFonts w:ascii="Arial" w:eastAsia="Times New Roman" w:hAnsi="Arial" w:cs="Arial"/>
          <w:b/>
          <w:color w:val="000000"/>
          <w:sz w:val="20"/>
          <w:szCs w:val="20"/>
          <w:vertAlign w:val="superscript"/>
        </w:rPr>
        <w:t>TH</w:t>
      </w:r>
      <w:r w:rsidRPr="00F55FAA">
        <w:rPr>
          <w:rFonts w:ascii="Arial" w:eastAsia="Times New Roman" w:hAnsi="Arial" w:cs="Arial"/>
          <w:b/>
          <w:color w:val="000000"/>
          <w:sz w:val="20"/>
          <w:szCs w:val="20"/>
        </w:rPr>
        <w:t xml:space="preserve"> ANNUAL WHITE HOUSE EASTER EGG ROLL</w:t>
      </w:r>
    </w:p>
    <w:p w:rsidR="00F55FAA" w:rsidRPr="00F55FAA" w:rsidRDefault="00F55FAA" w:rsidP="00F55FAA">
      <w:pPr>
        <w:spacing w:after="288" w:line="288" w:lineRule="atLeast"/>
        <w:rPr>
          <w:rFonts w:ascii="Arial" w:eastAsia="Times New Roman" w:hAnsi="Arial" w:cs="Arial"/>
          <w:b/>
          <w:color w:val="000000"/>
          <w:sz w:val="20"/>
          <w:szCs w:val="20"/>
        </w:rPr>
      </w:pPr>
    </w:p>
    <w:p w:rsidR="00F55FAA" w:rsidRPr="00F55FAA" w:rsidRDefault="00F55FAA" w:rsidP="00F55FAA">
      <w:pPr>
        <w:spacing w:after="288" w:line="288" w:lineRule="atLeast"/>
        <w:rPr>
          <w:rFonts w:ascii="Arial" w:eastAsia="Times New Roman" w:hAnsi="Arial" w:cs="Arial"/>
          <w:color w:val="000000"/>
          <w:sz w:val="20"/>
          <w:szCs w:val="20"/>
        </w:rPr>
      </w:pPr>
      <w:r w:rsidRPr="00F55FAA">
        <w:rPr>
          <w:rFonts w:ascii="Arial" w:eastAsia="Times New Roman" w:hAnsi="Arial" w:cs="Arial"/>
          <w:b/>
          <w:color w:val="000000"/>
          <w:sz w:val="20"/>
          <w:szCs w:val="20"/>
        </w:rPr>
        <w:t xml:space="preserve">WHEREAS, </w:t>
      </w:r>
      <w:r w:rsidRPr="00F55FAA">
        <w:rPr>
          <w:rFonts w:ascii="Arial" w:eastAsia="Times New Roman" w:hAnsi="Arial" w:cs="Arial"/>
          <w:color w:val="000000"/>
          <w:sz w:val="20"/>
          <w:szCs w:val="20"/>
        </w:rPr>
        <w:t xml:space="preserve">The White House Easter Egg Roll is a timeless tradition that dates back to 1878 under the administration of President Rutherford B. Hayes; and </w:t>
      </w:r>
    </w:p>
    <w:p w:rsidR="00F55FAA" w:rsidRPr="00F55FAA" w:rsidRDefault="00F55FAA" w:rsidP="00F55FAA">
      <w:pPr>
        <w:spacing w:after="288" w:line="288" w:lineRule="atLeast"/>
        <w:rPr>
          <w:rFonts w:ascii="Arial" w:eastAsia="Times New Roman" w:hAnsi="Arial" w:cs="Arial"/>
          <w:color w:val="000000"/>
          <w:sz w:val="20"/>
          <w:szCs w:val="20"/>
        </w:rPr>
      </w:pPr>
      <w:r w:rsidRPr="00F55FAA">
        <w:rPr>
          <w:rFonts w:ascii="Arial" w:eastAsia="Times New Roman" w:hAnsi="Arial" w:cs="Arial"/>
          <w:b/>
          <w:color w:val="000000"/>
          <w:sz w:val="20"/>
          <w:szCs w:val="20"/>
        </w:rPr>
        <w:t xml:space="preserve">WHEREAS, </w:t>
      </w:r>
      <w:r w:rsidRPr="00F55FAA">
        <w:rPr>
          <w:rFonts w:ascii="Arial" w:eastAsia="Times New Roman" w:hAnsi="Arial" w:cs="Arial"/>
          <w:color w:val="000000"/>
          <w:sz w:val="20"/>
          <w:szCs w:val="20"/>
        </w:rPr>
        <w:t xml:space="preserve">on April 2, 2018 President Donald Trump and First Lady </w:t>
      </w:r>
      <w:proofErr w:type="spellStart"/>
      <w:r w:rsidRPr="00F55FAA">
        <w:rPr>
          <w:rFonts w:ascii="Arial" w:eastAsia="Times New Roman" w:hAnsi="Arial" w:cs="Arial"/>
          <w:color w:val="000000"/>
          <w:sz w:val="20"/>
          <w:szCs w:val="20"/>
        </w:rPr>
        <w:t>Melania</w:t>
      </w:r>
      <w:proofErr w:type="spellEnd"/>
      <w:r w:rsidRPr="00F55FAA">
        <w:rPr>
          <w:rFonts w:ascii="Arial" w:eastAsia="Times New Roman" w:hAnsi="Arial" w:cs="Arial"/>
          <w:color w:val="000000"/>
          <w:sz w:val="20"/>
          <w:szCs w:val="20"/>
        </w:rPr>
        <w:t xml:space="preserve"> hosted the 140</w:t>
      </w:r>
      <w:r w:rsidRPr="00F55FAA">
        <w:rPr>
          <w:rFonts w:ascii="Arial" w:eastAsia="Times New Roman" w:hAnsi="Arial" w:cs="Arial"/>
          <w:color w:val="000000"/>
          <w:sz w:val="20"/>
          <w:szCs w:val="20"/>
          <w:vertAlign w:val="superscript"/>
        </w:rPr>
        <w:t>th</w:t>
      </w:r>
      <w:r w:rsidRPr="00F55FAA">
        <w:rPr>
          <w:rFonts w:ascii="Arial" w:eastAsia="Times New Roman" w:hAnsi="Arial" w:cs="Arial"/>
          <w:color w:val="000000"/>
          <w:sz w:val="20"/>
          <w:szCs w:val="20"/>
        </w:rPr>
        <w:t xml:space="preserve"> annual Easter Egg Roll on the South Lawn of the White House; and </w:t>
      </w:r>
    </w:p>
    <w:p w:rsidR="00F55FAA" w:rsidRPr="00F55FAA" w:rsidRDefault="00F55FAA" w:rsidP="00F55FAA">
      <w:pPr>
        <w:spacing w:after="288" w:line="288" w:lineRule="atLeast"/>
        <w:rPr>
          <w:rFonts w:ascii="Arial" w:eastAsia="Times New Roman" w:hAnsi="Arial" w:cs="Arial"/>
          <w:color w:val="000000"/>
          <w:sz w:val="20"/>
          <w:szCs w:val="20"/>
        </w:rPr>
      </w:pPr>
      <w:r w:rsidRPr="00F55FAA">
        <w:rPr>
          <w:rFonts w:ascii="Arial" w:eastAsia="Times New Roman" w:hAnsi="Arial" w:cs="Arial"/>
          <w:b/>
          <w:color w:val="000000"/>
          <w:sz w:val="20"/>
          <w:szCs w:val="20"/>
        </w:rPr>
        <w:t xml:space="preserve">WHEREAS, </w:t>
      </w:r>
      <w:r w:rsidRPr="00F55FAA">
        <w:rPr>
          <w:rFonts w:ascii="Arial" w:eastAsia="Times New Roman" w:hAnsi="Arial" w:cs="Arial"/>
          <w:color w:val="000000"/>
          <w:sz w:val="20"/>
          <w:szCs w:val="20"/>
        </w:rPr>
        <w:t xml:space="preserve">the lucky winners of a public lottery receive the honor of having their egg design displayed at the White House, which includes egg cutouts from each state; and </w:t>
      </w:r>
    </w:p>
    <w:p w:rsidR="00F55FAA" w:rsidRPr="00F55FAA" w:rsidRDefault="00F55FAA" w:rsidP="00F55FAA">
      <w:pPr>
        <w:spacing w:after="288" w:line="288" w:lineRule="atLeast"/>
        <w:rPr>
          <w:rFonts w:ascii="Arial" w:eastAsia="Times New Roman" w:hAnsi="Arial" w:cs="Arial"/>
          <w:color w:val="000000"/>
          <w:sz w:val="20"/>
          <w:szCs w:val="20"/>
        </w:rPr>
      </w:pPr>
      <w:r w:rsidRPr="00F55FAA">
        <w:rPr>
          <w:rFonts w:ascii="Arial" w:eastAsia="Times New Roman" w:hAnsi="Arial" w:cs="Arial"/>
          <w:b/>
          <w:color w:val="000000"/>
          <w:sz w:val="20"/>
          <w:szCs w:val="20"/>
        </w:rPr>
        <w:t xml:space="preserve">WHERES, </w:t>
      </w:r>
      <w:r w:rsidRPr="00F55FAA">
        <w:rPr>
          <w:rFonts w:ascii="Arial" w:eastAsia="Times New Roman" w:hAnsi="Arial" w:cs="Arial"/>
          <w:color w:val="000000"/>
          <w:sz w:val="20"/>
          <w:szCs w:val="20"/>
        </w:rPr>
        <w:t xml:space="preserve">Linden High School Students, Taylor Battle and Jade Rodrigues had their design selected unanimously from more than a dozen submitted from schools across New Jersey to the state Department of Education for consideration.  And just like that, Taylor and Jade’s egg was on its way to the White House to represent the State of New Jersey; and </w:t>
      </w:r>
    </w:p>
    <w:p w:rsidR="00F55FAA" w:rsidRPr="00F55FAA" w:rsidRDefault="00F55FAA" w:rsidP="00F55FAA">
      <w:pPr>
        <w:spacing w:after="288" w:line="288" w:lineRule="atLeast"/>
        <w:rPr>
          <w:rFonts w:ascii="Arial" w:eastAsia="Times New Roman" w:hAnsi="Arial" w:cs="Arial"/>
          <w:color w:val="000000"/>
          <w:sz w:val="20"/>
          <w:szCs w:val="20"/>
        </w:rPr>
      </w:pPr>
      <w:r w:rsidRPr="00F55FAA">
        <w:rPr>
          <w:rFonts w:ascii="Arial" w:eastAsia="Times New Roman" w:hAnsi="Arial" w:cs="Arial"/>
          <w:b/>
          <w:color w:val="000000"/>
          <w:sz w:val="20"/>
          <w:szCs w:val="20"/>
        </w:rPr>
        <w:t xml:space="preserve">WHEREAS, </w:t>
      </w:r>
      <w:r w:rsidRPr="00F55FAA">
        <w:rPr>
          <w:rFonts w:ascii="Arial" w:eastAsia="Times New Roman" w:hAnsi="Arial" w:cs="Arial"/>
          <w:color w:val="000000"/>
          <w:sz w:val="20"/>
          <w:szCs w:val="20"/>
        </w:rPr>
        <w:t xml:space="preserve">their design included the American Finch, blueberries, the Jersey Shore along with our state </w:t>
      </w:r>
      <w:proofErr w:type="spellStart"/>
      <w:r w:rsidRPr="00F55FAA">
        <w:rPr>
          <w:rFonts w:ascii="Arial" w:eastAsia="Times New Roman" w:hAnsi="Arial" w:cs="Arial"/>
          <w:color w:val="000000"/>
          <w:sz w:val="20"/>
          <w:szCs w:val="20"/>
        </w:rPr>
        <w:t>moto</w:t>
      </w:r>
      <w:proofErr w:type="spellEnd"/>
      <w:r w:rsidRPr="00F55FAA">
        <w:rPr>
          <w:rFonts w:ascii="Arial" w:eastAsia="Times New Roman" w:hAnsi="Arial" w:cs="Arial"/>
          <w:color w:val="000000"/>
          <w:sz w:val="20"/>
          <w:szCs w:val="20"/>
        </w:rPr>
        <w:t xml:space="preserve">, “Liberty and Prosperity”.  Taylor Battle and Jade Rodrigues credited their graphic design teacher, Ms. Debby </w:t>
      </w:r>
      <w:proofErr w:type="spellStart"/>
      <w:r w:rsidRPr="00F55FAA">
        <w:rPr>
          <w:rFonts w:ascii="Arial" w:eastAsia="Times New Roman" w:hAnsi="Arial" w:cs="Arial"/>
          <w:color w:val="000000"/>
          <w:sz w:val="20"/>
          <w:szCs w:val="20"/>
        </w:rPr>
        <w:t>Hefferman</w:t>
      </w:r>
      <w:proofErr w:type="spellEnd"/>
      <w:r w:rsidRPr="00F55FAA">
        <w:rPr>
          <w:rFonts w:ascii="Arial" w:eastAsia="Times New Roman" w:hAnsi="Arial" w:cs="Arial"/>
          <w:color w:val="000000"/>
          <w:sz w:val="20"/>
          <w:szCs w:val="20"/>
        </w:rPr>
        <w:t xml:space="preserve"> for teaching them the computer skills they needed, work within the color scheme which was limited to five Pantone colors that had to be incorporated into the design and made sure they got their work done by deadline; and   </w:t>
      </w:r>
    </w:p>
    <w:p w:rsidR="00F55FAA" w:rsidRPr="00F55FAA" w:rsidRDefault="00F55FAA" w:rsidP="00F55FAA">
      <w:pPr>
        <w:spacing w:after="288" w:line="288" w:lineRule="atLeast"/>
        <w:rPr>
          <w:rFonts w:ascii="Arial" w:eastAsia="Times New Roman" w:hAnsi="Arial" w:cs="Arial"/>
          <w:sz w:val="20"/>
          <w:szCs w:val="20"/>
        </w:rPr>
      </w:pPr>
      <w:r w:rsidRPr="00F55FAA">
        <w:rPr>
          <w:rFonts w:ascii="Arial" w:eastAsia="Times New Roman" w:hAnsi="Arial" w:cs="Arial"/>
          <w:b/>
          <w:color w:val="000000"/>
          <w:sz w:val="20"/>
          <w:szCs w:val="20"/>
        </w:rPr>
        <w:t xml:space="preserve">NOW, THEREFORE, BE IT RESOLVED </w:t>
      </w:r>
      <w:r w:rsidRPr="00F55FAA">
        <w:rPr>
          <w:rFonts w:ascii="Arial" w:eastAsia="Times New Roman" w:hAnsi="Arial" w:cs="Arial"/>
          <w:color w:val="000000"/>
          <w:sz w:val="20"/>
          <w:szCs w:val="20"/>
        </w:rPr>
        <w:t xml:space="preserve">that the </w:t>
      </w:r>
      <w:r w:rsidRPr="00F55FAA">
        <w:rPr>
          <w:rFonts w:ascii="Arial" w:eastAsia="Times New Roman" w:hAnsi="Arial" w:cs="Arial"/>
          <w:sz w:val="20"/>
          <w:szCs w:val="20"/>
        </w:rPr>
        <w:t>Mayor and Council of the City of Linden do hereby wish to congratulate Taylor Battle and Jade Rodrigues for their hard work and dedication and for being selected to represent not only the City of Linden but the State of New Jersey as well in the 140</w:t>
      </w:r>
      <w:r w:rsidRPr="00F55FAA">
        <w:rPr>
          <w:rFonts w:ascii="Arial" w:eastAsia="Times New Roman" w:hAnsi="Arial" w:cs="Arial"/>
          <w:sz w:val="20"/>
          <w:szCs w:val="20"/>
          <w:vertAlign w:val="superscript"/>
        </w:rPr>
        <w:t>th</w:t>
      </w:r>
      <w:r w:rsidRPr="00F55FAA">
        <w:rPr>
          <w:rFonts w:ascii="Arial" w:eastAsia="Times New Roman" w:hAnsi="Arial" w:cs="Arial"/>
          <w:sz w:val="20"/>
          <w:szCs w:val="20"/>
        </w:rPr>
        <w:t xml:space="preserve"> White House Easter Egg Roll;   </w:t>
      </w:r>
    </w:p>
    <w:p w:rsidR="00F55FAA" w:rsidRPr="00F55FAA" w:rsidRDefault="00F55FAA" w:rsidP="00F55FAA">
      <w:pPr>
        <w:spacing w:line="240" w:lineRule="auto"/>
        <w:rPr>
          <w:rFonts w:ascii="Arial" w:hAnsi="Arial" w:cs="Arial"/>
          <w:sz w:val="20"/>
          <w:szCs w:val="20"/>
        </w:rPr>
      </w:pPr>
      <w:r w:rsidRPr="00F55FAA">
        <w:rPr>
          <w:rFonts w:ascii="Arial" w:hAnsi="Arial" w:cs="Arial"/>
          <w:b/>
          <w:sz w:val="20"/>
          <w:szCs w:val="20"/>
        </w:rPr>
        <w:t xml:space="preserve">BE IT FURTHER RESOLVED, </w:t>
      </w:r>
      <w:r w:rsidRPr="00F55FAA">
        <w:rPr>
          <w:rFonts w:ascii="Arial" w:hAnsi="Arial" w:cs="Arial"/>
          <w:sz w:val="20"/>
          <w:szCs w:val="20"/>
        </w:rPr>
        <w:t xml:space="preserve">that a copy of this resolution be fittingly presented to Taylor Battle and Jade Rodrigues and be placed in the minutes of the Council of the City of Linden in recognition of their efforts. </w:t>
      </w:r>
    </w:p>
    <w:p w:rsidR="00F55FAA" w:rsidRDefault="00F55FAA" w:rsidP="00F55FAA">
      <w:pPr>
        <w:spacing w:line="240" w:lineRule="auto"/>
        <w:rPr>
          <w:rFonts w:cs="Arial"/>
          <w:sz w:val="24"/>
          <w:szCs w:val="24"/>
        </w:rPr>
      </w:pPr>
    </w:p>
    <w:p w:rsidR="00417462" w:rsidRPr="00417462" w:rsidRDefault="00417462" w:rsidP="00417462">
      <w:pPr>
        <w:spacing w:line="240" w:lineRule="auto"/>
        <w:rPr>
          <w:rFonts w:ascii="Arial" w:hAnsi="Arial" w:cs="Arial"/>
          <w:b/>
          <w:sz w:val="20"/>
          <w:szCs w:val="20"/>
        </w:rPr>
      </w:pPr>
      <w:r w:rsidRPr="00417462">
        <w:rPr>
          <w:rFonts w:ascii="Arial" w:hAnsi="Arial" w:cs="Arial"/>
          <w:b/>
          <w:sz w:val="20"/>
          <w:szCs w:val="20"/>
        </w:rPr>
        <w:t>RESOLUTION: 2018-245</w:t>
      </w:r>
    </w:p>
    <w:p w:rsidR="00417462" w:rsidRPr="00417462" w:rsidRDefault="00417462" w:rsidP="00417462">
      <w:pPr>
        <w:spacing w:line="240" w:lineRule="auto"/>
        <w:jc w:val="right"/>
        <w:rPr>
          <w:rFonts w:ascii="Arial" w:hAnsi="Arial" w:cs="Arial"/>
          <w:b/>
          <w:sz w:val="20"/>
          <w:szCs w:val="20"/>
        </w:rPr>
      </w:pPr>
    </w:p>
    <w:p w:rsidR="00417462" w:rsidRPr="00417462" w:rsidRDefault="00417462" w:rsidP="00417462">
      <w:pPr>
        <w:spacing w:line="240" w:lineRule="auto"/>
        <w:jc w:val="center"/>
        <w:rPr>
          <w:rFonts w:ascii="Arial" w:hAnsi="Arial" w:cs="Arial"/>
          <w:b/>
          <w:sz w:val="20"/>
          <w:szCs w:val="20"/>
        </w:rPr>
      </w:pPr>
      <w:r w:rsidRPr="00417462">
        <w:rPr>
          <w:rFonts w:ascii="Arial" w:hAnsi="Arial" w:cs="Arial"/>
          <w:b/>
          <w:sz w:val="20"/>
          <w:szCs w:val="20"/>
        </w:rPr>
        <w:t xml:space="preserve">RESOLUTION RECOGNIZING EXECUTIVE DIRECTOR, MIKE BONO AND </w:t>
      </w:r>
    </w:p>
    <w:p w:rsidR="00417462" w:rsidRPr="00417462" w:rsidRDefault="00417462" w:rsidP="00417462">
      <w:pPr>
        <w:spacing w:line="240" w:lineRule="auto"/>
        <w:jc w:val="center"/>
        <w:rPr>
          <w:rFonts w:ascii="Arial" w:hAnsi="Arial" w:cs="Arial"/>
          <w:b/>
          <w:sz w:val="20"/>
          <w:szCs w:val="20"/>
        </w:rPr>
      </w:pPr>
      <w:r w:rsidRPr="00417462">
        <w:rPr>
          <w:rFonts w:ascii="Arial" w:hAnsi="Arial" w:cs="Arial"/>
          <w:b/>
          <w:sz w:val="20"/>
          <w:szCs w:val="20"/>
        </w:rPr>
        <w:t xml:space="preserve">RESIDENT MEMBERS MARILYN COPLAN AND JOHANNA “JAY” COLUCCI FOR THEIR DEDICATED </w:t>
      </w:r>
    </w:p>
    <w:p w:rsidR="00417462" w:rsidRPr="00417462" w:rsidRDefault="00417462" w:rsidP="00417462">
      <w:pPr>
        <w:spacing w:line="240" w:lineRule="auto"/>
        <w:jc w:val="center"/>
        <w:rPr>
          <w:rFonts w:ascii="Arial" w:hAnsi="Arial" w:cs="Arial"/>
          <w:b/>
          <w:sz w:val="20"/>
          <w:szCs w:val="20"/>
        </w:rPr>
      </w:pPr>
      <w:r w:rsidRPr="00417462">
        <w:rPr>
          <w:rFonts w:ascii="Arial" w:hAnsi="Arial" w:cs="Arial"/>
          <w:b/>
          <w:sz w:val="20"/>
          <w:szCs w:val="20"/>
        </w:rPr>
        <w:t xml:space="preserve">SERVICE TO THE CITY OF LINDEN AND THE SPECIAL IMPROVEMENT DISTRICT/LINDEN DISTRICT MANAGEMENT CORPORATION </w:t>
      </w:r>
    </w:p>
    <w:p w:rsidR="00417462" w:rsidRPr="00417462" w:rsidRDefault="00417462" w:rsidP="00417462">
      <w:pPr>
        <w:spacing w:line="240" w:lineRule="auto"/>
        <w:rPr>
          <w:rFonts w:ascii="Arial" w:hAnsi="Arial" w:cs="Arial"/>
          <w:b/>
          <w:sz w:val="20"/>
          <w:szCs w:val="20"/>
        </w:rPr>
      </w:pPr>
    </w:p>
    <w:p w:rsidR="00417462" w:rsidRPr="00417462" w:rsidRDefault="00417462" w:rsidP="00417462">
      <w:pPr>
        <w:spacing w:line="240" w:lineRule="auto"/>
        <w:ind w:firstLine="720"/>
        <w:rPr>
          <w:rFonts w:ascii="Arial" w:hAnsi="Arial" w:cs="Arial"/>
          <w:sz w:val="20"/>
          <w:szCs w:val="20"/>
        </w:rPr>
      </w:pPr>
      <w:r w:rsidRPr="00417462">
        <w:rPr>
          <w:rFonts w:ascii="Arial" w:hAnsi="Arial" w:cs="Arial"/>
          <w:b/>
          <w:sz w:val="20"/>
          <w:szCs w:val="20"/>
        </w:rPr>
        <w:t xml:space="preserve">WHEREAS, </w:t>
      </w:r>
      <w:r w:rsidRPr="00417462">
        <w:rPr>
          <w:rFonts w:ascii="Arial" w:hAnsi="Arial" w:cs="Arial"/>
          <w:sz w:val="20"/>
          <w:szCs w:val="20"/>
        </w:rPr>
        <w:t>it is a priority of the Mayor and Council of the City of Linden to recruit and retain qualified, conscientious and motivated individuals to serve the community; and</w:t>
      </w:r>
    </w:p>
    <w:p w:rsidR="00417462" w:rsidRPr="00417462" w:rsidRDefault="00417462" w:rsidP="00417462">
      <w:pPr>
        <w:spacing w:line="240" w:lineRule="auto"/>
        <w:rPr>
          <w:rFonts w:ascii="Arial" w:hAnsi="Arial" w:cs="Arial"/>
          <w:sz w:val="20"/>
          <w:szCs w:val="20"/>
        </w:rPr>
      </w:pPr>
      <w:r w:rsidRPr="00417462">
        <w:rPr>
          <w:rFonts w:ascii="Arial" w:hAnsi="Arial" w:cs="Arial"/>
          <w:sz w:val="20"/>
          <w:szCs w:val="20"/>
        </w:rPr>
        <w:tab/>
      </w:r>
    </w:p>
    <w:p w:rsidR="00417462" w:rsidRPr="00417462" w:rsidRDefault="00417462" w:rsidP="00417462">
      <w:pPr>
        <w:spacing w:line="240" w:lineRule="auto"/>
        <w:ind w:firstLine="720"/>
        <w:rPr>
          <w:rFonts w:ascii="Arial" w:hAnsi="Arial" w:cs="Arial"/>
          <w:sz w:val="20"/>
          <w:szCs w:val="20"/>
        </w:rPr>
      </w:pPr>
      <w:r w:rsidRPr="00417462">
        <w:rPr>
          <w:rFonts w:ascii="Arial" w:hAnsi="Arial" w:cs="Arial"/>
          <w:b/>
          <w:sz w:val="20"/>
          <w:szCs w:val="20"/>
        </w:rPr>
        <w:t xml:space="preserve">WHEREAS, </w:t>
      </w:r>
      <w:r w:rsidRPr="00417462">
        <w:rPr>
          <w:rFonts w:ascii="Arial" w:hAnsi="Arial" w:cs="Arial"/>
          <w:sz w:val="20"/>
          <w:szCs w:val="20"/>
        </w:rPr>
        <w:t xml:space="preserve">one element of pursuing this priority is communicating with volunteers that their service to the community is valued and appreciated.  Such communication contributes to increased morale and job performance; and </w:t>
      </w:r>
    </w:p>
    <w:p w:rsidR="00417462" w:rsidRPr="00417462" w:rsidRDefault="00417462" w:rsidP="00417462">
      <w:pPr>
        <w:spacing w:line="240" w:lineRule="auto"/>
        <w:rPr>
          <w:rFonts w:ascii="Arial" w:hAnsi="Arial" w:cs="Arial"/>
          <w:sz w:val="20"/>
          <w:szCs w:val="20"/>
        </w:rPr>
      </w:pPr>
      <w:r w:rsidRPr="00417462">
        <w:rPr>
          <w:rFonts w:ascii="Arial" w:hAnsi="Arial" w:cs="Arial"/>
          <w:sz w:val="20"/>
          <w:szCs w:val="20"/>
        </w:rPr>
        <w:tab/>
      </w:r>
    </w:p>
    <w:p w:rsidR="00417462" w:rsidRPr="00417462" w:rsidRDefault="00417462" w:rsidP="00417462">
      <w:pPr>
        <w:spacing w:line="240" w:lineRule="auto"/>
        <w:ind w:firstLine="720"/>
        <w:rPr>
          <w:rFonts w:ascii="Arial" w:hAnsi="Arial" w:cs="Arial"/>
          <w:sz w:val="20"/>
          <w:szCs w:val="20"/>
        </w:rPr>
      </w:pPr>
      <w:r w:rsidRPr="00417462">
        <w:rPr>
          <w:rFonts w:ascii="Arial" w:hAnsi="Arial" w:cs="Arial"/>
          <w:b/>
          <w:sz w:val="20"/>
          <w:szCs w:val="20"/>
        </w:rPr>
        <w:t xml:space="preserve">WHEREAS, </w:t>
      </w:r>
      <w:r w:rsidRPr="00417462">
        <w:rPr>
          <w:rFonts w:ascii="Arial" w:hAnsi="Arial" w:cs="Arial"/>
          <w:sz w:val="20"/>
          <w:szCs w:val="20"/>
        </w:rPr>
        <w:t xml:space="preserve">the Mayor and Council of the City of Linden want to recognize such individuals for their commitment to the City and its citizens; and </w:t>
      </w:r>
    </w:p>
    <w:p w:rsidR="00417462" w:rsidRPr="00417462" w:rsidRDefault="00417462" w:rsidP="00417462">
      <w:pPr>
        <w:spacing w:line="240" w:lineRule="auto"/>
        <w:rPr>
          <w:rFonts w:ascii="Arial" w:hAnsi="Arial" w:cs="Arial"/>
          <w:sz w:val="20"/>
          <w:szCs w:val="20"/>
        </w:rPr>
      </w:pPr>
      <w:r w:rsidRPr="00417462">
        <w:rPr>
          <w:rFonts w:ascii="Arial" w:hAnsi="Arial" w:cs="Arial"/>
          <w:sz w:val="20"/>
          <w:szCs w:val="20"/>
        </w:rPr>
        <w:tab/>
      </w:r>
    </w:p>
    <w:p w:rsidR="00417462" w:rsidRPr="00417462" w:rsidRDefault="00417462" w:rsidP="00417462">
      <w:pPr>
        <w:spacing w:line="240" w:lineRule="auto"/>
        <w:ind w:firstLine="720"/>
        <w:rPr>
          <w:rFonts w:ascii="Arial" w:eastAsia="Times New Roman" w:hAnsi="Arial" w:cs="Arial"/>
          <w:sz w:val="20"/>
          <w:szCs w:val="20"/>
        </w:rPr>
      </w:pPr>
      <w:r w:rsidRPr="00417462">
        <w:rPr>
          <w:rFonts w:ascii="Arial" w:hAnsi="Arial" w:cs="Arial"/>
          <w:b/>
          <w:sz w:val="20"/>
          <w:szCs w:val="20"/>
        </w:rPr>
        <w:t xml:space="preserve">WHEREAS, </w:t>
      </w:r>
      <w:r w:rsidRPr="00417462">
        <w:rPr>
          <w:rFonts w:ascii="Arial" w:hAnsi="Arial" w:cs="Arial"/>
          <w:sz w:val="20"/>
          <w:szCs w:val="20"/>
        </w:rPr>
        <w:t xml:space="preserve">Mike Bono has served as the Executive Director since 1997, Marilyn Coplan and Jay </w:t>
      </w:r>
      <w:proofErr w:type="spellStart"/>
      <w:r w:rsidRPr="00417462">
        <w:rPr>
          <w:rFonts w:ascii="Arial" w:hAnsi="Arial" w:cs="Arial"/>
          <w:sz w:val="20"/>
          <w:szCs w:val="20"/>
        </w:rPr>
        <w:t>Colucci</w:t>
      </w:r>
      <w:proofErr w:type="spellEnd"/>
      <w:r w:rsidRPr="00417462">
        <w:rPr>
          <w:rFonts w:ascii="Arial" w:hAnsi="Arial" w:cs="Arial"/>
          <w:sz w:val="20"/>
          <w:szCs w:val="20"/>
        </w:rPr>
        <w:t xml:space="preserve"> have been Resident Members of the Special Improvement District/Linden District Management Corporation since 2002.  The Special Improvement </w:t>
      </w:r>
      <w:bookmarkStart w:id="17" w:name="_CPA11"/>
      <w:r w:rsidRPr="00417462">
        <w:rPr>
          <w:rFonts w:ascii="Arial" w:eastAsia="Times New Roman" w:hAnsi="Arial" w:cs="Arial"/>
          <w:sz w:val="20"/>
          <w:szCs w:val="20"/>
        </w:rPr>
        <w:t xml:space="preserve">District promotes economic growth and employment within the business district and in particular the Special Improvement District fosters and encourage self-help programs to enhance the local business district in the City of Linden; and </w:t>
      </w:r>
    </w:p>
    <w:p w:rsidR="00417462" w:rsidRPr="00417462" w:rsidRDefault="00417462" w:rsidP="00417462">
      <w:pPr>
        <w:tabs>
          <w:tab w:val="left" w:pos="180"/>
          <w:tab w:val="left" w:pos="540"/>
          <w:tab w:val="left" w:pos="900"/>
          <w:tab w:val="left" w:pos="1160"/>
        </w:tabs>
        <w:spacing w:line="240" w:lineRule="auto"/>
        <w:jc w:val="both"/>
        <w:rPr>
          <w:rFonts w:ascii="Arial" w:eastAsia="Times New Roman" w:hAnsi="Arial" w:cs="Arial"/>
          <w:sz w:val="20"/>
          <w:szCs w:val="20"/>
        </w:rPr>
      </w:pPr>
    </w:p>
    <w:bookmarkEnd w:id="17"/>
    <w:p w:rsidR="00417462" w:rsidRPr="00417462" w:rsidRDefault="00417462" w:rsidP="00417462">
      <w:pPr>
        <w:spacing w:line="240" w:lineRule="auto"/>
        <w:rPr>
          <w:rFonts w:ascii="Arial" w:hAnsi="Arial" w:cs="Arial"/>
          <w:sz w:val="20"/>
          <w:szCs w:val="20"/>
        </w:rPr>
      </w:pPr>
      <w:r w:rsidRPr="00417462">
        <w:rPr>
          <w:rFonts w:ascii="Arial" w:hAnsi="Arial" w:cs="Arial"/>
          <w:sz w:val="20"/>
          <w:szCs w:val="20"/>
        </w:rPr>
        <w:tab/>
      </w:r>
      <w:r w:rsidRPr="00417462">
        <w:rPr>
          <w:rFonts w:ascii="Arial" w:hAnsi="Arial" w:cs="Arial"/>
          <w:b/>
          <w:sz w:val="20"/>
          <w:szCs w:val="20"/>
        </w:rPr>
        <w:t xml:space="preserve">NOW THEREFORE BE IT RESOLVED </w:t>
      </w:r>
      <w:r w:rsidRPr="00417462">
        <w:rPr>
          <w:rFonts w:ascii="Arial" w:hAnsi="Arial" w:cs="Arial"/>
          <w:sz w:val="20"/>
          <w:szCs w:val="20"/>
        </w:rPr>
        <w:t xml:space="preserve">the Mayor and City Council wishes to express their gratitude and thanks to Mike Bono, Marilyn Coplan and Johanna “Jay” </w:t>
      </w:r>
      <w:proofErr w:type="spellStart"/>
      <w:r w:rsidRPr="00417462">
        <w:rPr>
          <w:rFonts w:ascii="Arial" w:hAnsi="Arial" w:cs="Arial"/>
          <w:sz w:val="20"/>
          <w:szCs w:val="20"/>
        </w:rPr>
        <w:t>Colucci</w:t>
      </w:r>
      <w:proofErr w:type="spellEnd"/>
      <w:r w:rsidRPr="00417462">
        <w:rPr>
          <w:rFonts w:ascii="Arial" w:hAnsi="Arial" w:cs="Arial"/>
          <w:sz w:val="20"/>
          <w:szCs w:val="20"/>
        </w:rPr>
        <w:t xml:space="preserve"> for their dedication and commitment to the City of Linden, its residents and business owners; and</w:t>
      </w:r>
    </w:p>
    <w:p w:rsidR="00417462" w:rsidRPr="00417462" w:rsidRDefault="00417462" w:rsidP="00417462">
      <w:pPr>
        <w:spacing w:line="240" w:lineRule="auto"/>
        <w:rPr>
          <w:rFonts w:ascii="Arial" w:hAnsi="Arial" w:cs="Arial"/>
          <w:sz w:val="20"/>
          <w:szCs w:val="20"/>
        </w:rPr>
      </w:pPr>
    </w:p>
    <w:p w:rsidR="00417462" w:rsidRPr="00417462" w:rsidRDefault="00417462" w:rsidP="00417462">
      <w:pPr>
        <w:spacing w:line="240" w:lineRule="auto"/>
        <w:rPr>
          <w:rFonts w:ascii="Arial" w:hAnsi="Arial" w:cs="Arial"/>
          <w:sz w:val="20"/>
          <w:szCs w:val="20"/>
        </w:rPr>
      </w:pPr>
      <w:r w:rsidRPr="00417462">
        <w:rPr>
          <w:rFonts w:ascii="Arial" w:hAnsi="Arial" w:cs="Arial"/>
          <w:sz w:val="20"/>
          <w:szCs w:val="20"/>
        </w:rPr>
        <w:tab/>
      </w:r>
      <w:r w:rsidRPr="00417462">
        <w:rPr>
          <w:rFonts w:ascii="Arial" w:hAnsi="Arial" w:cs="Arial"/>
          <w:b/>
          <w:sz w:val="20"/>
          <w:szCs w:val="20"/>
        </w:rPr>
        <w:t>BE IT FUTHER RESOLVED that</w:t>
      </w:r>
      <w:r w:rsidRPr="00417462">
        <w:rPr>
          <w:rFonts w:ascii="Arial" w:hAnsi="Arial" w:cs="Arial"/>
          <w:sz w:val="20"/>
          <w:szCs w:val="20"/>
        </w:rPr>
        <w:t xml:space="preserve"> a copy of this resolution be placed in the minutes of the City Council of the City of Linden and a copy hereof be presented to Marilyn Coplan, Mike Bono, and Johanna “Jay” </w:t>
      </w:r>
      <w:proofErr w:type="spellStart"/>
      <w:r w:rsidRPr="00417462">
        <w:rPr>
          <w:rFonts w:ascii="Arial" w:hAnsi="Arial" w:cs="Arial"/>
          <w:sz w:val="20"/>
          <w:szCs w:val="20"/>
        </w:rPr>
        <w:t>Colucci</w:t>
      </w:r>
      <w:proofErr w:type="spellEnd"/>
      <w:r w:rsidRPr="00417462">
        <w:rPr>
          <w:rFonts w:ascii="Arial" w:hAnsi="Arial" w:cs="Arial"/>
          <w:sz w:val="20"/>
          <w:szCs w:val="20"/>
        </w:rPr>
        <w:t xml:space="preserve"> in permanent recognition of the foregoing. </w:t>
      </w:r>
    </w:p>
    <w:p w:rsidR="00417462" w:rsidRPr="00417462" w:rsidRDefault="00417462" w:rsidP="00417462">
      <w:pPr>
        <w:spacing w:line="240" w:lineRule="auto"/>
        <w:rPr>
          <w:rFonts w:ascii="Arial" w:hAnsi="Arial" w:cs="Arial"/>
          <w:sz w:val="20"/>
          <w:szCs w:val="20"/>
        </w:rPr>
      </w:pPr>
    </w:p>
    <w:p w:rsidR="00F862D8" w:rsidRPr="00F862D8" w:rsidRDefault="00F862D8" w:rsidP="00F862D8">
      <w:pPr>
        <w:spacing w:line="240" w:lineRule="auto"/>
        <w:ind w:right="720"/>
        <w:rPr>
          <w:rFonts w:ascii="Arial" w:hAnsi="Arial" w:cs="Arial"/>
          <w:b/>
          <w:sz w:val="20"/>
          <w:szCs w:val="20"/>
        </w:rPr>
      </w:pPr>
      <w:r w:rsidRPr="00F862D8">
        <w:rPr>
          <w:rFonts w:ascii="Arial" w:hAnsi="Arial" w:cs="Arial"/>
          <w:b/>
          <w:sz w:val="20"/>
          <w:szCs w:val="20"/>
        </w:rPr>
        <w:t xml:space="preserve">RESOLUTION: </w:t>
      </w:r>
      <w:r w:rsidRPr="00F862D8">
        <w:rPr>
          <w:rFonts w:ascii="Arial" w:hAnsi="Arial" w:cs="Arial"/>
          <w:b/>
          <w:sz w:val="20"/>
          <w:szCs w:val="20"/>
          <w:u w:val="single"/>
        </w:rPr>
        <w:t>2018-246</w:t>
      </w:r>
    </w:p>
    <w:p w:rsidR="00F862D8" w:rsidRPr="00F862D8" w:rsidRDefault="00F862D8" w:rsidP="00F862D8">
      <w:pPr>
        <w:spacing w:line="240" w:lineRule="auto"/>
        <w:ind w:left="720" w:right="720"/>
        <w:jc w:val="both"/>
        <w:rPr>
          <w:rFonts w:ascii="Arial" w:hAnsi="Arial" w:cs="Arial"/>
          <w:b/>
          <w:sz w:val="20"/>
          <w:szCs w:val="20"/>
        </w:rPr>
      </w:pPr>
    </w:p>
    <w:p w:rsidR="00F862D8" w:rsidRPr="00F862D8" w:rsidRDefault="00F862D8" w:rsidP="00F862D8">
      <w:pPr>
        <w:spacing w:line="240" w:lineRule="auto"/>
        <w:ind w:left="720" w:right="720"/>
        <w:jc w:val="both"/>
        <w:rPr>
          <w:rFonts w:ascii="Arial" w:hAnsi="Arial" w:cs="Arial"/>
          <w:b/>
          <w:sz w:val="20"/>
          <w:szCs w:val="20"/>
        </w:rPr>
      </w:pPr>
      <w:r w:rsidRPr="00F862D8">
        <w:rPr>
          <w:rFonts w:ascii="Arial" w:hAnsi="Arial" w:cs="Arial"/>
          <w:b/>
          <w:sz w:val="20"/>
          <w:szCs w:val="20"/>
        </w:rPr>
        <w:t xml:space="preserve">RESOLUTION OF THE CITY OF LINDEN, COUNTY OF UNION, NEW JERSEY DESIGNATING A REDEVELOPER AND AUTHORIZING THE EXECUTION OF A REDEVELOPMENT AGREEMENT RELATING TO THE PROPERTIES COMMONLY KNOWN AS BLOCK 436, LOT 11.01 ON THE TAX MAPS OF THE CITY </w:t>
      </w:r>
    </w:p>
    <w:p w:rsidR="00F862D8" w:rsidRPr="00F862D8" w:rsidRDefault="00F862D8" w:rsidP="00F862D8">
      <w:pPr>
        <w:spacing w:line="240" w:lineRule="auto"/>
        <w:ind w:firstLine="720"/>
        <w:contextualSpacing/>
        <w:jc w:val="both"/>
        <w:rPr>
          <w:rFonts w:ascii="Arial" w:hAnsi="Arial" w:cs="Arial"/>
          <w:i/>
          <w:iCs/>
          <w:sz w:val="20"/>
          <w:szCs w:val="20"/>
          <w:lang w:val="en-CA"/>
        </w:rPr>
      </w:pPr>
      <w:r w:rsidRPr="00F862D8">
        <w:rPr>
          <w:rFonts w:ascii="Arial" w:hAnsi="Arial" w:cs="Arial"/>
          <w:b/>
          <w:bCs/>
          <w:sz w:val="20"/>
          <w:szCs w:val="20"/>
          <w:lang w:val="en-CA"/>
        </w:rPr>
        <w:t>WHEREAS</w:t>
      </w:r>
      <w:r w:rsidRPr="00F862D8">
        <w:rPr>
          <w:rFonts w:ascii="Arial" w:hAnsi="Arial" w:cs="Arial"/>
          <w:sz w:val="20"/>
          <w:szCs w:val="20"/>
          <w:lang w:val="en-CA"/>
        </w:rPr>
        <w:t xml:space="preserve">, the Local Redevelopment and Housing Law, </w:t>
      </w:r>
      <w:r w:rsidRPr="00F862D8">
        <w:rPr>
          <w:rFonts w:ascii="Arial" w:hAnsi="Arial" w:cs="Arial"/>
          <w:i/>
          <w:iCs/>
          <w:sz w:val="20"/>
          <w:szCs w:val="20"/>
          <w:lang w:val="en-CA"/>
        </w:rPr>
        <w:t>N.J.S.A.</w:t>
      </w:r>
      <w:r w:rsidRPr="00F862D8">
        <w:rPr>
          <w:rFonts w:ascii="Arial" w:hAnsi="Arial" w:cs="Arial"/>
          <w:sz w:val="20"/>
          <w:szCs w:val="20"/>
          <w:lang w:val="en-CA"/>
        </w:rPr>
        <w:t xml:space="preserve"> 40A:12A-1 </w:t>
      </w:r>
      <w:r w:rsidRPr="00F862D8">
        <w:rPr>
          <w:rFonts w:ascii="Arial" w:hAnsi="Arial" w:cs="Arial"/>
          <w:i/>
          <w:iCs/>
          <w:sz w:val="20"/>
          <w:szCs w:val="20"/>
          <w:lang w:val="en-CA"/>
        </w:rPr>
        <w:t>et seq.</w:t>
      </w:r>
      <w:r w:rsidRPr="00F862D8">
        <w:rPr>
          <w:rFonts w:ascii="Arial" w:hAnsi="Arial" w:cs="Arial"/>
          <w:sz w:val="20"/>
          <w:szCs w:val="20"/>
          <w:lang w:val="en-CA"/>
        </w:rPr>
        <w:t>, as amended from time to time (the “</w:t>
      </w:r>
      <w:r w:rsidRPr="00F862D8">
        <w:rPr>
          <w:rFonts w:ascii="Arial" w:hAnsi="Arial" w:cs="Arial"/>
          <w:b/>
          <w:bCs/>
          <w:sz w:val="20"/>
          <w:szCs w:val="20"/>
          <w:lang w:val="en-CA"/>
        </w:rPr>
        <w:t>Redevelopment Law</w:t>
      </w:r>
      <w:r w:rsidRPr="00F862D8">
        <w:rPr>
          <w:rFonts w:ascii="Arial" w:hAnsi="Arial" w:cs="Arial"/>
          <w:sz w:val="20"/>
          <w:szCs w:val="20"/>
          <w:lang w:val="en-CA"/>
        </w:rPr>
        <w:t>”) authorizes municipalities to determine whether certain parcels of land in the municipality constitute “areas in need of redevelopment,” as defined in the Redevelopment Law; and</w:t>
      </w:r>
    </w:p>
    <w:p w:rsidR="00F862D8" w:rsidRPr="00F862D8" w:rsidRDefault="00F862D8" w:rsidP="00F862D8">
      <w:pPr>
        <w:spacing w:line="240" w:lineRule="auto"/>
        <w:ind w:firstLine="720"/>
        <w:jc w:val="both"/>
        <w:rPr>
          <w:rFonts w:ascii="Arial" w:eastAsia="Times New Roman" w:hAnsi="Arial" w:cs="Arial"/>
          <w:b/>
          <w:sz w:val="20"/>
          <w:szCs w:val="20"/>
        </w:rPr>
      </w:pPr>
    </w:p>
    <w:p w:rsidR="00F862D8" w:rsidRPr="00F862D8" w:rsidRDefault="00F862D8" w:rsidP="00F862D8">
      <w:pPr>
        <w:autoSpaceDE w:val="0"/>
        <w:autoSpaceDN w:val="0"/>
        <w:adjustRightInd w:val="0"/>
        <w:spacing w:line="240" w:lineRule="auto"/>
        <w:jc w:val="both"/>
        <w:rPr>
          <w:rFonts w:ascii="Arial" w:eastAsia="Times New Roman" w:hAnsi="Arial" w:cs="Arial"/>
          <w:b/>
          <w:sz w:val="20"/>
          <w:szCs w:val="20"/>
        </w:rPr>
      </w:pPr>
      <w:r w:rsidRPr="00F862D8">
        <w:rPr>
          <w:rFonts w:ascii="Arial" w:eastAsia="Times New Roman" w:hAnsi="Arial" w:cs="Arial"/>
          <w:sz w:val="20"/>
          <w:szCs w:val="20"/>
        </w:rPr>
        <w:tab/>
      </w:r>
      <w:r w:rsidRPr="00F862D8">
        <w:rPr>
          <w:rFonts w:ascii="Arial" w:eastAsia="Times New Roman" w:hAnsi="Arial" w:cs="Arial"/>
          <w:b/>
          <w:sz w:val="20"/>
          <w:szCs w:val="20"/>
        </w:rPr>
        <w:t>WHEREAS</w:t>
      </w:r>
      <w:r w:rsidRPr="00F862D8">
        <w:rPr>
          <w:rFonts w:ascii="Arial" w:eastAsia="Times New Roman" w:hAnsi="Arial" w:cs="Arial"/>
          <w:sz w:val="20"/>
          <w:szCs w:val="20"/>
        </w:rPr>
        <w:t>, on March 16, 2004, the City Council adopted Resolution 2016-134, which designated an area consisting of certain properties identified on the tax map of the City as Block 436, Lot 11, and thereafter subdivided into Lot 11.01 (the “</w:t>
      </w:r>
      <w:r w:rsidRPr="00F862D8">
        <w:rPr>
          <w:rFonts w:ascii="Arial" w:eastAsia="Times New Roman" w:hAnsi="Arial" w:cs="Arial"/>
          <w:b/>
          <w:sz w:val="20"/>
          <w:szCs w:val="20"/>
        </w:rPr>
        <w:t>Property</w:t>
      </w:r>
      <w:r w:rsidRPr="00F862D8">
        <w:rPr>
          <w:rFonts w:ascii="Arial" w:eastAsia="Times New Roman" w:hAnsi="Arial" w:cs="Arial"/>
          <w:sz w:val="20"/>
          <w:szCs w:val="20"/>
        </w:rPr>
        <w:t>”) as an area in need of redevelopment; and</w:t>
      </w:r>
    </w:p>
    <w:p w:rsidR="00F862D8" w:rsidRPr="00F862D8" w:rsidRDefault="00F862D8" w:rsidP="00F862D8">
      <w:pPr>
        <w:spacing w:line="240" w:lineRule="auto"/>
        <w:ind w:firstLine="720"/>
        <w:jc w:val="both"/>
        <w:rPr>
          <w:rFonts w:ascii="Arial" w:eastAsia="Times New Roman" w:hAnsi="Arial" w:cs="Arial"/>
          <w:sz w:val="20"/>
          <w:szCs w:val="20"/>
          <w:lang w:val="en-CA"/>
        </w:rPr>
      </w:pPr>
    </w:p>
    <w:p w:rsidR="00F862D8" w:rsidRPr="00F862D8" w:rsidRDefault="00F862D8" w:rsidP="00F862D8">
      <w:pPr>
        <w:autoSpaceDE w:val="0"/>
        <w:autoSpaceDN w:val="0"/>
        <w:adjustRightInd w:val="0"/>
        <w:spacing w:line="240" w:lineRule="auto"/>
        <w:ind w:firstLine="720"/>
        <w:jc w:val="both"/>
        <w:rPr>
          <w:rFonts w:ascii="Arial" w:eastAsia="Times New Roman" w:hAnsi="Arial" w:cs="Arial"/>
          <w:bCs/>
          <w:sz w:val="20"/>
          <w:szCs w:val="20"/>
        </w:rPr>
      </w:pPr>
      <w:r w:rsidRPr="00F862D8">
        <w:rPr>
          <w:rFonts w:ascii="Arial" w:eastAsia="Times New Roman" w:hAnsi="Arial" w:cs="Arial"/>
          <w:b/>
          <w:bCs/>
          <w:sz w:val="20"/>
          <w:szCs w:val="20"/>
        </w:rPr>
        <w:t>WHEREAS</w:t>
      </w:r>
      <w:r w:rsidRPr="00F862D8">
        <w:rPr>
          <w:rFonts w:ascii="Arial" w:eastAsia="Times New Roman" w:hAnsi="Arial" w:cs="Arial"/>
          <w:bCs/>
          <w:sz w:val="20"/>
          <w:szCs w:val="20"/>
        </w:rPr>
        <w:t>, Planners Diversified prepared, and the City Council adopted, the redevelopment plan entitled “</w:t>
      </w:r>
      <w:proofErr w:type="spellStart"/>
      <w:r w:rsidRPr="00F862D8">
        <w:rPr>
          <w:rFonts w:ascii="Arial" w:eastAsia="Times New Roman" w:hAnsi="Arial" w:cs="Arial"/>
          <w:bCs/>
          <w:sz w:val="20"/>
          <w:szCs w:val="20"/>
        </w:rPr>
        <w:t>Infineum</w:t>
      </w:r>
      <w:proofErr w:type="spellEnd"/>
      <w:r w:rsidRPr="00F862D8">
        <w:rPr>
          <w:rFonts w:ascii="Arial" w:eastAsia="Times New Roman" w:hAnsi="Arial" w:cs="Arial"/>
          <w:bCs/>
          <w:sz w:val="20"/>
          <w:szCs w:val="20"/>
        </w:rPr>
        <w:t xml:space="preserve"> Redevelopment Project,” dated March 2004 (the “</w:t>
      </w:r>
      <w:r w:rsidRPr="00F862D8">
        <w:rPr>
          <w:rFonts w:ascii="Arial" w:eastAsia="Times New Roman" w:hAnsi="Arial" w:cs="Arial"/>
          <w:b/>
          <w:bCs/>
          <w:sz w:val="20"/>
          <w:szCs w:val="20"/>
        </w:rPr>
        <w:t>Redevelopment Plan</w:t>
      </w:r>
      <w:r w:rsidRPr="00F862D8">
        <w:rPr>
          <w:rFonts w:ascii="Arial" w:eastAsia="Times New Roman" w:hAnsi="Arial" w:cs="Arial"/>
          <w:bCs/>
          <w:sz w:val="20"/>
          <w:szCs w:val="20"/>
        </w:rPr>
        <w:t>”), providing the development standards for the Property; and</w:t>
      </w:r>
    </w:p>
    <w:p w:rsidR="00F862D8" w:rsidRPr="00F862D8" w:rsidRDefault="00F862D8" w:rsidP="00F862D8">
      <w:pPr>
        <w:autoSpaceDE w:val="0"/>
        <w:autoSpaceDN w:val="0"/>
        <w:adjustRightInd w:val="0"/>
        <w:spacing w:line="240" w:lineRule="auto"/>
        <w:ind w:firstLine="720"/>
        <w:jc w:val="both"/>
        <w:rPr>
          <w:rFonts w:ascii="Arial" w:eastAsia="Times New Roman" w:hAnsi="Arial" w:cs="Arial"/>
          <w:b/>
          <w:sz w:val="20"/>
          <w:szCs w:val="20"/>
        </w:rPr>
      </w:pPr>
    </w:p>
    <w:p w:rsidR="00F862D8" w:rsidRPr="00F862D8" w:rsidRDefault="00F862D8" w:rsidP="00F862D8">
      <w:pPr>
        <w:spacing w:line="240" w:lineRule="auto"/>
        <w:ind w:firstLine="720"/>
        <w:jc w:val="both"/>
        <w:rPr>
          <w:rFonts w:ascii="Arial" w:eastAsia="Times New Roman" w:hAnsi="Arial" w:cs="Arial"/>
          <w:bCs/>
          <w:sz w:val="20"/>
          <w:szCs w:val="20"/>
        </w:rPr>
      </w:pPr>
      <w:r w:rsidRPr="00F862D8">
        <w:rPr>
          <w:rFonts w:ascii="Arial" w:eastAsia="Times New Roman" w:hAnsi="Arial" w:cs="Arial"/>
          <w:b/>
          <w:bCs/>
          <w:sz w:val="20"/>
          <w:szCs w:val="20"/>
        </w:rPr>
        <w:t xml:space="preserve">WHEREAS, </w:t>
      </w:r>
      <w:r w:rsidRPr="00F862D8">
        <w:rPr>
          <w:rFonts w:ascii="Arial" w:eastAsia="Times New Roman" w:hAnsi="Arial" w:cs="Arial"/>
          <w:bCs/>
          <w:sz w:val="20"/>
          <w:szCs w:val="20"/>
        </w:rPr>
        <w:t xml:space="preserve">pursuant to </w:t>
      </w:r>
      <w:r w:rsidRPr="00F862D8">
        <w:rPr>
          <w:rFonts w:ascii="Arial" w:eastAsia="Times New Roman" w:hAnsi="Arial" w:cs="Arial"/>
          <w:bCs/>
          <w:i/>
          <w:iCs/>
          <w:sz w:val="20"/>
          <w:szCs w:val="20"/>
        </w:rPr>
        <w:t>N.J.S.A.</w:t>
      </w:r>
      <w:r w:rsidRPr="00F862D8">
        <w:rPr>
          <w:rFonts w:ascii="Arial" w:eastAsia="Times New Roman" w:hAnsi="Arial" w:cs="Arial"/>
          <w:bCs/>
          <w:sz w:val="20"/>
          <w:szCs w:val="20"/>
        </w:rPr>
        <w:t xml:space="preserve"> 40A:l2A-4, the City Council has designated the City to act as the “Redevelopment Entity” (as such term is defined at </w:t>
      </w:r>
      <w:r w:rsidRPr="00F862D8">
        <w:rPr>
          <w:rFonts w:ascii="Arial" w:eastAsia="Times New Roman" w:hAnsi="Arial" w:cs="Arial"/>
          <w:bCs/>
          <w:i/>
          <w:iCs/>
          <w:sz w:val="20"/>
          <w:szCs w:val="20"/>
        </w:rPr>
        <w:t>N.J.S.A.</w:t>
      </w:r>
      <w:r w:rsidRPr="00F862D8">
        <w:rPr>
          <w:rFonts w:ascii="Arial" w:eastAsia="Times New Roman" w:hAnsi="Arial" w:cs="Arial"/>
          <w:bCs/>
          <w:sz w:val="20"/>
          <w:szCs w:val="20"/>
        </w:rPr>
        <w:t xml:space="preserve"> 40A:12A-3) for the Redevelopment Area and to exercise the powers contained in the Act to facilitate the development of the Project (as defined herein); and</w:t>
      </w:r>
    </w:p>
    <w:p w:rsidR="00F862D8" w:rsidRPr="00F862D8" w:rsidRDefault="00F862D8" w:rsidP="00F862D8">
      <w:pPr>
        <w:spacing w:line="240" w:lineRule="auto"/>
        <w:jc w:val="both"/>
        <w:rPr>
          <w:rFonts w:ascii="Arial" w:eastAsia="Times New Roman" w:hAnsi="Arial" w:cs="Arial"/>
          <w:bCs/>
          <w:sz w:val="20"/>
          <w:szCs w:val="20"/>
        </w:rPr>
      </w:pPr>
    </w:p>
    <w:p w:rsidR="00F862D8" w:rsidRPr="00F862D8" w:rsidRDefault="00F862D8" w:rsidP="00F862D8">
      <w:pPr>
        <w:autoSpaceDE w:val="0"/>
        <w:autoSpaceDN w:val="0"/>
        <w:adjustRightInd w:val="0"/>
        <w:spacing w:line="240" w:lineRule="auto"/>
        <w:ind w:firstLine="720"/>
        <w:jc w:val="both"/>
        <w:rPr>
          <w:rFonts w:ascii="Arial" w:eastAsia="Times New Roman" w:hAnsi="Arial" w:cs="Arial"/>
          <w:sz w:val="20"/>
          <w:szCs w:val="20"/>
        </w:rPr>
      </w:pPr>
      <w:r w:rsidRPr="00F862D8">
        <w:rPr>
          <w:rFonts w:ascii="Arial" w:eastAsia="Times New Roman" w:hAnsi="Arial" w:cs="Arial"/>
          <w:b/>
          <w:bCs/>
          <w:sz w:val="20"/>
          <w:szCs w:val="20"/>
          <w:lang w:val="en-CA"/>
        </w:rPr>
        <w:t>WHEREAS</w:t>
      </w:r>
      <w:r w:rsidRPr="00F862D8">
        <w:rPr>
          <w:rFonts w:ascii="Arial" w:eastAsia="Times New Roman" w:hAnsi="Arial" w:cs="Arial"/>
          <w:sz w:val="20"/>
          <w:szCs w:val="20"/>
          <w:lang w:val="en-CA"/>
        </w:rPr>
        <w:t xml:space="preserve">, </w:t>
      </w:r>
      <w:r w:rsidRPr="00F862D8">
        <w:rPr>
          <w:rFonts w:ascii="Arial" w:eastAsia="Times New Roman" w:hAnsi="Arial" w:cs="Arial"/>
          <w:sz w:val="20"/>
          <w:szCs w:val="20"/>
        </w:rPr>
        <w:t>Linden Edgar, LLC (the “</w:t>
      </w:r>
      <w:r w:rsidRPr="00F862D8">
        <w:rPr>
          <w:rFonts w:ascii="Arial" w:eastAsia="Times New Roman" w:hAnsi="Arial" w:cs="Arial"/>
          <w:b/>
          <w:sz w:val="20"/>
          <w:szCs w:val="20"/>
        </w:rPr>
        <w:t>Redeveloper</w:t>
      </w:r>
      <w:r w:rsidRPr="00F862D8">
        <w:rPr>
          <w:rFonts w:ascii="Arial" w:eastAsia="Times New Roman" w:hAnsi="Arial" w:cs="Arial"/>
          <w:sz w:val="20"/>
          <w:szCs w:val="20"/>
        </w:rPr>
        <w:t>”) has made application to be designated as the redeveloper for the Property, for which Redeveloper maintains an equitable interest and is in an agreement to purchase the Property from its current owner, and Redeveloper has provided information consisting of documentation evidencing financial responsibility and capability with respect to the Project (as defined herein), estimated total development costs, and estimated time schedule for commencement and completion of construction; and</w:t>
      </w:r>
    </w:p>
    <w:p w:rsidR="00F862D8" w:rsidRPr="00F862D8" w:rsidRDefault="00F862D8" w:rsidP="00F862D8">
      <w:pPr>
        <w:autoSpaceDE w:val="0"/>
        <w:autoSpaceDN w:val="0"/>
        <w:adjustRightInd w:val="0"/>
        <w:spacing w:line="240" w:lineRule="auto"/>
        <w:ind w:firstLine="720"/>
        <w:jc w:val="both"/>
        <w:rPr>
          <w:rFonts w:ascii="Arial" w:eastAsia="Times New Roman" w:hAnsi="Arial" w:cs="Arial"/>
          <w:bCs/>
          <w:sz w:val="20"/>
          <w:szCs w:val="20"/>
        </w:rPr>
      </w:pPr>
    </w:p>
    <w:p w:rsidR="00F862D8" w:rsidRPr="00F862D8" w:rsidRDefault="00F862D8" w:rsidP="00F862D8">
      <w:pPr>
        <w:widowControl w:val="0"/>
        <w:spacing w:line="240" w:lineRule="auto"/>
        <w:ind w:firstLine="720"/>
        <w:contextualSpacing/>
        <w:jc w:val="both"/>
        <w:rPr>
          <w:rFonts w:ascii="Arial" w:hAnsi="Arial" w:cs="Arial"/>
          <w:sz w:val="20"/>
          <w:szCs w:val="20"/>
        </w:rPr>
      </w:pPr>
      <w:r w:rsidRPr="00F862D8">
        <w:rPr>
          <w:rFonts w:ascii="Arial" w:hAnsi="Arial" w:cs="Arial"/>
          <w:b/>
          <w:bCs/>
          <w:sz w:val="20"/>
          <w:szCs w:val="20"/>
          <w:lang w:val="en-CA"/>
        </w:rPr>
        <w:t>WHEREAS</w:t>
      </w:r>
      <w:r w:rsidRPr="00F862D8">
        <w:rPr>
          <w:rFonts w:ascii="Arial" w:hAnsi="Arial" w:cs="Arial"/>
          <w:sz w:val="20"/>
          <w:szCs w:val="20"/>
          <w:lang w:val="en-CA"/>
        </w:rPr>
        <w:t>, t</w:t>
      </w:r>
      <w:r w:rsidRPr="00F862D8">
        <w:rPr>
          <w:rFonts w:ascii="Arial" w:hAnsi="Arial" w:cs="Arial"/>
          <w:sz w:val="20"/>
          <w:szCs w:val="20"/>
        </w:rPr>
        <w:t>he City has determined that the Entity meets all necessary criteria, including financial capabilities, experience, expertise and project concept descriptions, and, as a result, has determined enter into a redevelopment agreement to designate the Entity as the exclusive redeveloper as to the Property; and</w:t>
      </w:r>
    </w:p>
    <w:p w:rsidR="00F862D8" w:rsidRPr="00F862D8" w:rsidRDefault="00F862D8" w:rsidP="00F862D8">
      <w:pPr>
        <w:autoSpaceDE w:val="0"/>
        <w:autoSpaceDN w:val="0"/>
        <w:adjustRightInd w:val="0"/>
        <w:spacing w:line="240" w:lineRule="auto"/>
        <w:ind w:firstLine="720"/>
        <w:jc w:val="both"/>
        <w:rPr>
          <w:rFonts w:ascii="Arial" w:eastAsia="Times New Roman" w:hAnsi="Arial" w:cs="Arial"/>
          <w:bCs/>
          <w:sz w:val="20"/>
          <w:szCs w:val="20"/>
        </w:rPr>
      </w:pPr>
    </w:p>
    <w:p w:rsidR="00F862D8" w:rsidRPr="00F862D8" w:rsidRDefault="00F862D8" w:rsidP="00F862D8">
      <w:pPr>
        <w:widowControl w:val="0"/>
        <w:spacing w:line="240" w:lineRule="auto"/>
        <w:ind w:firstLine="720"/>
        <w:contextualSpacing/>
        <w:jc w:val="both"/>
        <w:rPr>
          <w:rFonts w:ascii="Arial" w:hAnsi="Arial" w:cs="Arial"/>
          <w:sz w:val="20"/>
          <w:szCs w:val="20"/>
        </w:rPr>
      </w:pPr>
      <w:r w:rsidRPr="00F862D8">
        <w:rPr>
          <w:rFonts w:ascii="Arial" w:hAnsi="Arial" w:cs="Arial"/>
          <w:b/>
          <w:bCs/>
          <w:sz w:val="20"/>
          <w:szCs w:val="20"/>
          <w:lang w:val="en-CA"/>
        </w:rPr>
        <w:t>WHEREAS</w:t>
      </w:r>
      <w:r w:rsidRPr="00F862D8">
        <w:rPr>
          <w:rFonts w:ascii="Arial" w:hAnsi="Arial" w:cs="Arial"/>
          <w:sz w:val="20"/>
          <w:szCs w:val="20"/>
          <w:lang w:val="en-CA"/>
        </w:rPr>
        <w:t xml:space="preserve">, </w:t>
      </w:r>
      <w:r w:rsidRPr="00F862D8">
        <w:rPr>
          <w:rFonts w:ascii="Arial" w:hAnsi="Arial" w:cs="Arial"/>
          <w:sz w:val="20"/>
          <w:szCs w:val="20"/>
        </w:rPr>
        <w:t xml:space="preserve">Redeveloper has agreed to develop a project consistent with the Redevelopment Plan, to include </w:t>
      </w:r>
      <w:r w:rsidRPr="00F862D8">
        <w:rPr>
          <w:rFonts w:ascii="Arial" w:eastAsia="Times New Roman" w:hAnsi="Arial" w:cs="Arial"/>
          <w:sz w:val="20"/>
          <w:szCs w:val="20"/>
        </w:rPr>
        <w:t>an approximately 5,585 square foot retail store and fueling station, an approximately 7,200 square foot one-story retail structure (or any other use permitted under the Redevelopment Plan), and approximately ninety (90) surface parking spaces</w:t>
      </w:r>
      <w:r w:rsidRPr="00F862D8">
        <w:rPr>
          <w:rFonts w:ascii="Arial" w:hAnsi="Arial" w:cs="Arial"/>
          <w:sz w:val="20"/>
          <w:szCs w:val="20"/>
        </w:rPr>
        <w:t xml:space="preserve"> (as more fully defined in the redevelopment agreement, the “</w:t>
      </w:r>
      <w:r w:rsidRPr="00F862D8">
        <w:rPr>
          <w:rFonts w:ascii="Arial" w:hAnsi="Arial" w:cs="Arial"/>
          <w:b/>
          <w:sz w:val="20"/>
          <w:szCs w:val="20"/>
        </w:rPr>
        <w:t>Project</w:t>
      </w:r>
      <w:r w:rsidRPr="00F862D8">
        <w:rPr>
          <w:rFonts w:ascii="Arial" w:hAnsi="Arial" w:cs="Arial"/>
          <w:sz w:val="20"/>
          <w:szCs w:val="20"/>
        </w:rPr>
        <w:t>”); and</w:t>
      </w:r>
    </w:p>
    <w:p w:rsidR="00F862D8" w:rsidRPr="00F862D8" w:rsidRDefault="00F862D8" w:rsidP="00F862D8">
      <w:pPr>
        <w:autoSpaceDE w:val="0"/>
        <w:autoSpaceDN w:val="0"/>
        <w:adjustRightInd w:val="0"/>
        <w:spacing w:line="240" w:lineRule="auto"/>
        <w:contextualSpacing/>
        <w:jc w:val="both"/>
        <w:outlineLvl w:val="0"/>
        <w:rPr>
          <w:rFonts w:ascii="Arial" w:hAnsi="Arial" w:cs="Arial"/>
          <w:b/>
          <w:bCs/>
          <w:sz w:val="20"/>
          <w:szCs w:val="20"/>
          <w:lang w:val="en-CA"/>
        </w:rPr>
      </w:pPr>
    </w:p>
    <w:p w:rsidR="00F862D8" w:rsidRPr="00F862D8" w:rsidRDefault="00F862D8" w:rsidP="00F862D8">
      <w:pPr>
        <w:autoSpaceDE w:val="0"/>
        <w:autoSpaceDN w:val="0"/>
        <w:adjustRightInd w:val="0"/>
        <w:spacing w:line="240" w:lineRule="auto"/>
        <w:contextualSpacing/>
        <w:jc w:val="both"/>
        <w:outlineLvl w:val="0"/>
        <w:rPr>
          <w:rFonts w:ascii="Arial" w:hAnsi="Arial" w:cs="Arial"/>
          <w:sz w:val="20"/>
          <w:szCs w:val="20"/>
        </w:rPr>
      </w:pPr>
      <w:r w:rsidRPr="00F862D8">
        <w:rPr>
          <w:rFonts w:ascii="Arial" w:hAnsi="Arial" w:cs="Arial"/>
          <w:b/>
          <w:bCs/>
          <w:sz w:val="20"/>
          <w:szCs w:val="20"/>
          <w:lang w:val="en-CA"/>
        </w:rPr>
        <w:tab/>
        <w:t>WHEREAS</w:t>
      </w:r>
      <w:r w:rsidRPr="00F862D8">
        <w:rPr>
          <w:rFonts w:ascii="Arial" w:hAnsi="Arial" w:cs="Arial"/>
          <w:sz w:val="20"/>
          <w:szCs w:val="20"/>
          <w:lang w:val="en-CA"/>
        </w:rPr>
        <w:t xml:space="preserve">, in </w:t>
      </w:r>
      <w:r w:rsidRPr="00F862D8">
        <w:rPr>
          <w:rFonts w:ascii="Arial" w:hAnsi="Arial" w:cs="Arial"/>
          <w:sz w:val="20"/>
          <w:szCs w:val="20"/>
        </w:rPr>
        <w:t xml:space="preserve">order to implement the development, financing, construction, operation and management of the Project, the City now desires to enter into a redevelopment agreement with Redeveloper, a form of which redevelopment agreement is attached hereto as </w:t>
      </w:r>
      <w:r w:rsidRPr="00F862D8">
        <w:rPr>
          <w:rFonts w:ascii="Arial" w:hAnsi="Arial" w:cs="Arial"/>
          <w:b/>
          <w:sz w:val="20"/>
          <w:szCs w:val="20"/>
          <w:u w:val="single"/>
        </w:rPr>
        <w:t>Exhibit A</w:t>
      </w:r>
      <w:r w:rsidRPr="00F862D8">
        <w:rPr>
          <w:rFonts w:ascii="Arial" w:hAnsi="Arial" w:cs="Arial"/>
          <w:sz w:val="20"/>
          <w:szCs w:val="20"/>
        </w:rPr>
        <w:t>, and which redevelopment agreement specifies the rights and responsibilities of the City, designates Redeveloper as redeveloper of the Property and specifies the rights and responsibilities of Redeveloper with respect to the Property.</w:t>
      </w:r>
    </w:p>
    <w:p w:rsidR="00F862D8" w:rsidRPr="00F862D8" w:rsidRDefault="00F862D8" w:rsidP="00F862D8">
      <w:pPr>
        <w:autoSpaceDE w:val="0"/>
        <w:autoSpaceDN w:val="0"/>
        <w:adjustRightInd w:val="0"/>
        <w:spacing w:line="240" w:lineRule="auto"/>
        <w:jc w:val="both"/>
        <w:outlineLvl w:val="0"/>
        <w:rPr>
          <w:rFonts w:ascii="Arial" w:eastAsia="Times New Roman" w:hAnsi="Arial" w:cs="Arial"/>
          <w:bCs/>
          <w:sz w:val="20"/>
          <w:szCs w:val="20"/>
        </w:rPr>
      </w:pPr>
    </w:p>
    <w:p w:rsidR="00F862D8" w:rsidRPr="00F862D8" w:rsidRDefault="00F862D8" w:rsidP="00F862D8">
      <w:pPr>
        <w:tabs>
          <w:tab w:val="left" w:pos="-1440"/>
          <w:tab w:val="left" w:pos="-720"/>
        </w:tabs>
        <w:spacing w:line="240" w:lineRule="auto"/>
        <w:jc w:val="both"/>
        <w:rPr>
          <w:rFonts w:ascii="Arial" w:eastAsia="Times New Roman" w:hAnsi="Arial" w:cs="Arial"/>
          <w:b/>
          <w:sz w:val="20"/>
          <w:szCs w:val="20"/>
        </w:rPr>
      </w:pPr>
      <w:r w:rsidRPr="00F862D8">
        <w:rPr>
          <w:rFonts w:ascii="Arial" w:eastAsia="Times New Roman" w:hAnsi="Arial" w:cs="Arial"/>
          <w:b/>
          <w:sz w:val="20"/>
          <w:szCs w:val="20"/>
        </w:rPr>
        <w:tab/>
        <w:t xml:space="preserve">NOW, THEREFORE, BE IT RESOLVED BY THE CITY OF LINDEN, COUNTY OF UNION, </w:t>
      </w:r>
      <w:proofErr w:type="gramStart"/>
      <w:r w:rsidRPr="00F862D8">
        <w:rPr>
          <w:rFonts w:ascii="Arial" w:eastAsia="Times New Roman" w:hAnsi="Arial" w:cs="Arial"/>
          <w:b/>
          <w:sz w:val="20"/>
          <w:szCs w:val="20"/>
        </w:rPr>
        <w:t>STATE</w:t>
      </w:r>
      <w:proofErr w:type="gramEnd"/>
      <w:r w:rsidRPr="00F862D8">
        <w:rPr>
          <w:rFonts w:ascii="Arial" w:eastAsia="Times New Roman" w:hAnsi="Arial" w:cs="Arial"/>
          <w:b/>
          <w:sz w:val="20"/>
          <w:szCs w:val="20"/>
        </w:rPr>
        <w:t xml:space="preserve"> OF NEW JERSEY AS FOLLOWS:</w:t>
      </w:r>
    </w:p>
    <w:p w:rsidR="00F862D8" w:rsidRPr="00F862D8" w:rsidRDefault="00F862D8" w:rsidP="00F862D8">
      <w:pPr>
        <w:tabs>
          <w:tab w:val="left" w:pos="-1440"/>
          <w:tab w:val="left" w:pos="-720"/>
        </w:tabs>
        <w:spacing w:line="240" w:lineRule="auto"/>
        <w:ind w:firstLine="1728"/>
        <w:jc w:val="both"/>
        <w:rPr>
          <w:rFonts w:ascii="Arial" w:eastAsia="Times New Roman" w:hAnsi="Arial" w:cs="Arial"/>
          <w:b/>
          <w:sz w:val="20"/>
          <w:szCs w:val="20"/>
        </w:rPr>
      </w:pPr>
    </w:p>
    <w:p w:rsidR="00F862D8" w:rsidRPr="00F862D8" w:rsidRDefault="00F862D8" w:rsidP="00F862D8">
      <w:pPr>
        <w:numPr>
          <w:ilvl w:val="0"/>
          <w:numId w:val="16"/>
        </w:numPr>
        <w:tabs>
          <w:tab w:val="left" w:pos="-1440"/>
          <w:tab w:val="left" w:pos="-720"/>
        </w:tabs>
        <w:spacing w:line="240" w:lineRule="auto"/>
        <w:contextualSpacing/>
        <w:jc w:val="both"/>
        <w:rPr>
          <w:rFonts w:ascii="Arial" w:hAnsi="Arial" w:cs="Arial"/>
          <w:sz w:val="20"/>
          <w:szCs w:val="20"/>
        </w:rPr>
      </w:pPr>
      <w:r w:rsidRPr="00F862D8">
        <w:rPr>
          <w:rFonts w:ascii="Arial" w:hAnsi="Arial" w:cs="Arial"/>
          <w:sz w:val="20"/>
          <w:szCs w:val="20"/>
        </w:rPr>
        <w:t>The recitals are incorporated herein as if set forth in full.</w:t>
      </w:r>
    </w:p>
    <w:p w:rsidR="00F862D8" w:rsidRPr="00F862D8" w:rsidRDefault="00F862D8" w:rsidP="00F862D8">
      <w:pPr>
        <w:tabs>
          <w:tab w:val="left" w:pos="-1440"/>
          <w:tab w:val="left" w:pos="-720"/>
        </w:tabs>
        <w:spacing w:line="240" w:lineRule="auto"/>
        <w:contextualSpacing/>
        <w:jc w:val="both"/>
        <w:rPr>
          <w:rFonts w:ascii="Arial" w:hAnsi="Arial" w:cs="Arial"/>
          <w:sz w:val="20"/>
          <w:szCs w:val="20"/>
        </w:rPr>
      </w:pPr>
    </w:p>
    <w:p w:rsidR="00F862D8" w:rsidRPr="00F862D8" w:rsidRDefault="00F862D8" w:rsidP="00F862D8">
      <w:pPr>
        <w:numPr>
          <w:ilvl w:val="0"/>
          <w:numId w:val="16"/>
        </w:numPr>
        <w:tabs>
          <w:tab w:val="left" w:pos="-1440"/>
          <w:tab w:val="left" w:pos="-720"/>
        </w:tabs>
        <w:spacing w:line="240" w:lineRule="auto"/>
        <w:ind w:left="0" w:firstLine="720"/>
        <w:contextualSpacing/>
        <w:jc w:val="both"/>
        <w:rPr>
          <w:rFonts w:ascii="Arial" w:hAnsi="Arial" w:cs="Arial"/>
          <w:sz w:val="20"/>
          <w:szCs w:val="20"/>
        </w:rPr>
      </w:pPr>
      <w:r w:rsidRPr="00F862D8">
        <w:rPr>
          <w:rFonts w:ascii="Arial" w:hAnsi="Arial" w:cs="Arial"/>
          <w:sz w:val="20"/>
          <w:szCs w:val="20"/>
        </w:rPr>
        <w:t xml:space="preserve">The Mayor is hereby authorized to execute the redevelopment agreement substantially in the form as attached hereto as </w:t>
      </w:r>
      <w:r w:rsidRPr="00F862D8">
        <w:rPr>
          <w:rFonts w:ascii="Arial" w:hAnsi="Arial" w:cs="Arial"/>
          <w:b/>
          <w:sz w:val="20"/>
          <w:szCs w:val="20"/>
          <w:u w:val="single"/>
        </w:rPr>
        <w:t>Exhibit A</w:t>
      </w:r>
      <w:r w:rsidRPr="00F862D8">
        <w:rPr>
          <w:rFonts w:ascii="Arial" w:hAnsi="Arial" w:cs="Arial"/>
          <w:sz w:val="20"/>
          <w:szCs w:val="20"/>
        </w:rPr>
        <w:t>, subject to such additions, deletions, modifications or amendments deemed necessary by the Mayor in his discretion, in consultation with the City’s professionals, which additions, deletions, modifications or amendments do not alter the substantive rights and obligations of the parties thereto, and to take all other necessary and appropriate action to effectuate the Agreement.</w:t>
      </w:r>
    </w:p>
    <w:p w:rsidR="00F862D8" w:rsidRPr="00F862D8" w:rsidRDefault="00F862D8" w:rsidP="00F862D8">
      <w:pPr>
        <w:tabs>
          <w:tab w:val="left" w:pos="-1440"/>
          <w:tab w:val="left" w:pos="-720"/>
        </w:tabs>
        <w:spacing w:line="240" w:lineRule="auto"/>
        <w:contextualSpacing/>
        <w:jc w:val="both"/>
        <w:rPr>
          <w:rFonts w:ascii="Arial" w:hAnsi="Arial" w:cs="Arial"/>
          <w:sz w:val="20"/>
          <w:szCs w:val="20"/>
        </w:rPr>
      </w:pPr>
    </w:p>
    <w:p w:rsidR="00F862D8" w:rsidRPr="00F862D8" w:rsidRDefault="00F862D8" w:rsidP="00F862D8">
      <w:pPr>
        <w:pStyle w:val="ListParagraph"/>
        <w:numPr>
          <w:ilvl w:val="0"/>
          <w:numId w:val="16"/>
        </w:numPr>
        <w:tabs>
          <w:tab w:val="left" w:pos="-1440"/>
          <w:tab w:val="left" w:pos="-720"/>
        </w:tabs>
        <w:spacing w:line="240" w:lineRule="auto"/>
        <w:jc w:val="both"/>
        <w:rPr>
          <w:rFonts w:ascii="Arial" w:hAnsi="Arial" w:cs="Arial"/>
          <w:sz w:val="20"/>
          <w:szCs w:val="20"/>
        </w:rPr>
      </w:pPr>
      <w:r w:rsidRPr="00F862D8">
        <w:rPr>
          <w:rFonts w:ascii="Arial" w:hAnsi="Arial" w:cs="Arial"/>
          <w:sz w:val="20"/>
          <w:szCs w:val="20"/>
        </w:rPr>
        <w:t>This Resolution shall take effect immediately.</w:t>
      </w:r>
    </w:p>
    <w:p w:rsidR="00741986" w:rsidRDefault="00741986" w:rsidP="00417462">
      <w:pPr>
        <w:spacing w:line="240" w:lineRule="auto"/>
        <w:rPr>
          <w:rFonts w:ascii="Arial" w:hAnsi="Arial" w:cs="Arial"/>
          <w:b/>
          <w:sz w:val="20"/>
          <w:szCs w:val="20"/>
        </w:rPr>
      </w:pPr>
    </w:p>
    <w:p w:rsidR="00741986" w:rsidRDefault="00741986" w:rsidP="00417462">
      <w:pPr>
        <w:spacing w:line="240" w:lineRule="auto"/>
        <w:rPr>
          <w:rFonts w:ascii="Arial" w:hAnsi="Arial" w:cs="Arial"/>
          <w:b/>
          <w:sz w:val="20"/>
          <w:szCs w:val="20"/>
        </w:rPr>
      </w:pPr>
    </w:p>
    <w:p w:rsidR="00741986" w:rsidRDefault="00741986" w:rsidP="00417462">
      <w:pPr>
        <w:spacing w:line="240" w:lineRule="auto"/>
        <w:rPr>
          <w:rFonts w:ascii="Arial" w:hAnsi="Arial" w:cs="Arial"/>
          <w:b/>
          <w:sz w:val="20"/>
          <w:szCs w:val="20"/>
        </w:rPr>
      </w:pPr>
    </w:p>
    <w:p w:rsidR="008C4A7A" w:rsidRDefault="008C4A7A" w:rsidP="00417462">
      <w:pPr>
        <w:spacing w:line="240" w:lineRule="auto"/>
        <w:rPr>
          <w:rFonts w:ascii="Arial" w:hAnsi="Arial" w:cs="Arial"/>
          <w:b/>
          <w:sz w:val="20"/>
          <w:szCs w:val="20"/>
        </w:rPr>
      </w:pPr>
      <w:r w:rsidRPr="00E93536">
        <w:rPr>
          <w:rFonts w:ascii="Arial" w:hAnsi="Arial" w:cs="Arial"/>
          <w:b/>
          <w:sz w:val="20"/>
          <w:szCs w:val="20"/>
        </w:rPr>
        <w:t xml:space="preserve">Mr. Strano moved for approval of Resolutions #2018-219, #2018-232, #2018-234, #2018-235, #2018-236, #2018-238, #2018-239, #2018-240, #2018-241 and 2018-246. The motion was seconded by Mrs. Yamakaitis and was unanimously ordered approved. </w:t>
      </w:r>
    </w:p>
    <w:p w:rsidR="004D31FB" w:rsidRDefault="004D31FB" w:rsidP="00417462">
      <w:pPr>
        <w:spacing w:line="240" w:lineRule="auto"/>
        <w:rPr>
          <w:rFonts w:ascii="Arial" w:hAnsi="Arial" w:cs="Arial"/>
          <w:b/>
          <w:sz w:val="20"/>
          <w:szCs w:val="20"/>
        </w:rPr>
      </w:pPr>
    </w:p>
    <w:p w:rsidR="004D31FB" w:rsidRDefault="004D31FB" w:rsidP="00417462">
      <w:pPr>
        <w:spacing w:line="240" w:lineRule="auto"/>
        <w:rPr>
          <w:rFonts w:ascii="Arial" w:hAnsi="Arial" w:cs="Arial"/>
          <w:b/>
          <w:sz w:val="20"/>
          <w:szCs w:val="20"/>
        </w:rPr>
      </w:pPr>
      <w:r>
        <w:rPr>
          <w:rFonts w:ascii="Arial" w:hAnsi="Arial" w:cs="Arial"/>
          <w:b/>
          <w:sz w:val="20"/>
          <w:szCs w:val="20"/>
        </w:rPr>
        <w:t xml:space="preserve">President Alvarez stated that a lot of questions have been brought up, that he was not aware of, and moved to table Resolution 2018-233. The motion was seconded by Ms. Cosby, and approved by a roll call vote with all voting yes, except Mrs. Ormon, Mr. Brown, Mr. Mohamed, Mr. Strano, and Mrs. Yamakaitis who voted no. President Alvarez stated that this would be tabled and brought up next month. </w:t>
      </w:r>
    </w:p>
    <w:p w:rsidR="004D31FB" w:rsidRDefault="004D31FB" w:rsidP="00417462">
      <w:pPr>
        <w:spacing w:line="240" w:lineRule="auto"/>
        <w:rPr>
          <w:rFonts w:ascii="Arial" w:hAnsi="Arial" w:cs="Arial"/>
          <w:b/>
          <w:sz w:val="20"/>
          <w:szCs w:val="20"/>
        </w:rPr>
      </w:pPr>
    </w:p>
    <w:p w:rsidR="004D31FB" w:rsidRPr="00E93536" w:rsidRDefault="004D31FB" w:rsidP="00417462">
      <w:pPr>
        <w:spacing w:line="240" w:lineRule="auto"/>
        <w:rPr>
          <w:rFonts w:ascii="Arial" w:hAnsi="Arial" w:cs="Arial"/>
          <w:b/>
          <w:sz w:val="20"/>
          <w:szCs w:val="20"/>
        </w:rPr>
      </w:pPr>
      <w:r>
        <w:rPr>
          <w:rFonts w:ascii="Arial" w:hAnsi="Arial" w:cs="Arial"/>
          <w:b/>
          <w:sz w:val="20"/>
          <w:szCs w:val="20"/>
        </w:rPr>
        <w:t xml:space="preserve">Mr. Brown noted that council had received the agenda almost two weeks ago, and during that time and the Council President never read up on it. He asked what the questions where, and President Alvarez responded. </w:t>
      </w:r>
    </w:p>
    <w:p w:rsidR="008C4A7A" w:rsidRDefault="008C4A7A" w:rsidP="00417462">
      <w:pPr>
        <w:spacing w:line="240" w:lineRule="auto"/>
        <w:rPr>
          <w:rFonts w:ascii="Arial" w:hAnsi="Arial" w:cs="Arial"/>
          <w:sz w:val="20"/>
          <w:szCs w:val="20"/>
        </w:rPr>
      </w:pPr>
    </w:p>
    <w:p w:rsidR="00741986" w:rsidRDefault="00741986" w:rsidP="00417462">
      <w:pPr>
        <w:spacing w:line="240" w:lineRule="auto"/>
        <w:rPr>
          <w:rFonts w:ascii="Arial" w:hAnsi="Arial" w:cs="Arial"/>
          <w:sz w:val="20"/>
          <w:szCs w:val="20"/>
        </w:rPr>
      </w:pPr>
    </w:p>
    <w:p w:rsidR="008C4A7A" w:rsidRDefault="008C4A7A" w:rsidP="00417462">
      <w:pPr>
        <w:spacing w:line="240" w:lineRule="auto"/>
        <w:rPr>
          <w:rFonts w:ascii="Arial" w:hAnsi="Arial" w:cs="Arial"/>
          <w:sz w:val="20"/>
          <w:szCs w:val="20"/>
        </w:rPr>
      </w:pPr>
    </w:p>
    <w:p w:rsidR="00100E82" w:rsidRPr="00100E82" w:rsidRDefault="00100E82" w:rsidP="00100E82">
      <w:pPr>
        <w:spacing w:line="240" w:lineRule="auto"/>
        <w:rPr>
          <w:rFonts w:ascii="Arial" w:eastAsia="Times New Roman" w:hAnsi="Arial" w:cs="Arial"/>
          <w:b/>
          <w:sz w:val="20"/>
          <w:szCs w:val="20"/>
          <w:u w:val="single"/>
        </w:rPr>
      </w:pPr>
      <w:r w:rsidRPr="00100E82">
        <w:rPr>
          <w:rFonts w:ascii="Arial" w:eastAsia="Times New Roman" w:hAnsi="Arial" w:cs="Arial"/>
          <w:b/>
          <w:sz w:val="20"/>
          <w:szCs w:val="20"/>
        </w:rPr>
        <w:t xml:space="preserve">RESOLUTION: </w:t>
      </w:r>
      <w:r w:rsidRPr="00100E82">
        <w:rPr>
          <w:rFonts w:ascii="Arial" w:eastAsia="Times New Roman" w:hAnsi="Arial" w:cs="Arial"/>
          <w:b/>
          <w:sz w:val="20"/>
          <w:szCs w:val="20"/>
          <w:u w:val="single"/>
        </w:rPr>
        <w:t>2018-247</w:t>
      </w:r>
    </w:p>
    <w:p w:rsidR="00100E82" w:rsidRPr="00100E82" w:rsidRDefault="00100E82" w:rsidP="00100E82">
      <w:pPr>
        <w:spacing w:line="240" w:lineRule="auto"/>
        <w:jc w:val="center"/>
        <w:rPr>
          <w:rFonts w:ascii="Arial" w:eastAsia="Times New Roman" w:hAnsi="Arial" w:cs="Arial"/>
          <w:b/>
          <w:sz w:val="20"/>
          <w:szCs w:val="20"/>
        </w:rPr>
      </w:pPr>
    </w:p>
    <w:p w:rsidR="00100E82" w:rsidRPr="00100E82" w:rsidRDefault="00100E82" w:rsidP="00100E82">
      <w:pPr>
        <w:spacing w:line="240" w:lineRule="auto"/>
        <w:jc w:val="center"/>
        <w:rPr>
          <w:rFonts w:ascii="Arial" w:eastAsia="Times New Roman" w:hAnsi="Arial" w:cs="Arial"/>
          <w:b/>
          <w:sz w:val="20"/>
          <w:szCs w:val="20"/>
        </w:rPr>
      </w:pPr>
      <w:r w:rsidRPr="00100E82">
        <w:rPr>
          <w:rFonts w:ascii="Arial" w:eastAsia="Times New Roman" w:hAnsi="Arial" w:cs="Arial"/>
          <w:b/>
          <w:sz w:val="20"/>
          <w:szCs w:val="20"/>
        </w:rPr>
        <w:t xml:space="preserve">RESOLUION APPROVING A COLLECTIVE NEGOTIATIONS </w:t>
      </w:r>
    </w:p>
    <w:p w:rsidR="00100E82" w:rsidRPr="00100E82" w:rsidRDefault="00100E82" w:rsidP="00100E82">
      <w:pPr>
        <w:spacing w:line="240" w:lineRule="auto"/>
        <w:jc w:val="center"/>
        <w:rPr>
          <w:rFonts w:ascii="Arial" w:eastAsia="Times New Roman" w:hAnsi="Arial" w:cs="Arial"/>
          <w:b/>
          <w:sz w:val="20"/>
          <w:szCs w:val="20"/>
        </w:rPr>
      </w:pPr>
      <w:r w:rsidRPr="00100E82">
        <w:rPr>
          <w:rFonts w:ascii="Arial" w:eastAsia="Times New Roman" w:hAnsi="Arial" w:cs="Arial"/>
          <w:b/>
          <w:sz w:val="20"/>
          <w:szCs w:val="20"/>
        </w:rPr>
        <w:t>AGREEMENT WITH LSA LOCAL 125 AND LOCAL 125A</w:t>
      </w:r>
    </w:p>
    <w:p w:rsidR="00100E82" w:rsidRPr="00100E82" w:rsidRDefault="00100E82" w:rsidP="00100E82">
      <w:pPr>
        <w:spacing w:line="240" w:lineRule="auto"/>
        <w:rPr>
          <w:rFonts w:ascii="Arial" w:eastAsia="Times New Roman" w:hAnsi="Arial" w:cs="Arial"/>
          <w:sz w:val="20"/>
          <w:szCs w:val="20"/>
        </w:rPr>
      </w:pPr>
    </w:p>
    <w:p w:rsidR="00100E82" w:rsidRPr="00100E82" w:rsidRDefault="00100E82" w:rsidP="00100E82">
      <w:pPr>
        <w:spacing w:line="240" w:lineRule="auto"/>
        <w:rPr>
          <w:rFonts w:ascii="Arial" w:eastAsia="Times New Roman" w:hAnsi="Arial" w:cs="Arial"/>
          <w:sz w:val="20"/>
          <w:szCs w:val="20"/>
        </w:rPr>
      </w:pPr>
    </w:p>
    <w:p w:rsidR="00100E82" w:rsidRPr="00100E82" w:rsidRDefault="00100E82" w:rsidP="00100E82">
      <w:pPr>
        <w:spacing w:line="240" w:lineRule="auto"/>
        <w:rPr>
          <w:rFonts w:ascii="Arial" w:eastAsia="Times New Roman" w:hAnsi="Arial" w:cs="Arial"/>
          <w:sz w:val="20"/>
          <w:szCs w:val="20"/>
        </w:rPr>
      </w:pPr>
      <w:r w:rsidRPr="00100E82">
        <w:rPr>
          <w:rFonts w:ascii="Arial" w:eastAsia="Times New Roman" w:hAnsi="Arial" w:cs="Arial"/>
          <w:sz w:val="20"/>
          <w:szCs w:val="20"/>
        </w:rPr>
        <w:t>Whereas the Council of the City of Linden has a collective negotiations agreement with the LSA Local 125 and Local 125A; and</w:t>
      </w:r>
    </w:p>
    <w:p w:rsidR="00100E82" w:rsidRPr="00100E82" w:rsidRDefault="00100E82" w:rsidP="00100E82">
      <w:pPr>
        <w:spacing w:line="240" w:lineRule="auto"/>
        <w:rPr>
          <w:rFonts w:ascii="Arial" w:eastAsia="Times New Roman" w:hAnsi="Arial" w:cs="Arial"/>
          <w:sz w:val="20"/>
          <w:szCs w:val="20"/>
        </w:rPr>
      </w:pPr>
    </w:p>
    <w:p w:rsidR="00100E82" w:rsidRPr="00100E82" w:rsidRDefault="00100E82" w:rsidP="00100E82">
      <w:pPr>
        <w:spacing w:line="240" w:lineRule="auto"/>
        <w:rPr>
          <w:rFonts w:ascii="Arial" w:eastAsia="Times New Roman" w:hAnsi="Arial" w:cs="Arial"/>
          <w:sz w:val="20"/>
          <w:szCs w:val="20"/>
        </w:rPr>
      </w:pPr>
      <w:r w:rsidRPr="00100E82">
        <w:rPr>
          <w:rFonts w:ascii="Arial" w:eastAsia="Times New Roman" w:hAnsi="Arial" w:cs="Arial"/>
          <w:sz w:val="20"/>
          <w:szCs w:val="20"/>
        </w:rPr>
        <w:t>Whereas, the prior agreement expired on December 31, 2017; and</w:t>
      </w:r>
    </w:p>
    <w:p w:rsidR="00100E82" w:rsidRPr="00100E82" w:rsidRDefault="00100E82" w:rsidP="00100E82">
      <w:pPr>
        <w:spacing w:line="240" w:lineRule="auto"/>
        <w:rPr>
          <w:rFonts w:ascii="Arial" w:eastAsia="Times New Roman" w:hAnsi="Arial" w:cs="Arial"/>
          <w:sz w:val="20"/>
          <w:szCs w:val="20"/>
        </w:rPr>
      </w:pPr>
    </w:p>
    <w:p w:rsidR="00100E82" w:rsidRPr="00100E82" w:rsidRDefault="00100E82" w:rsidP="00100E82">
      <w:pPr>
        <w:spacing w:line="240" w:lineRule="auto"/>
        <w:rPr>
          <w:rFonts w:ascii="Arial" w:eastAsia="Times New Roman" w:hAnsi="Arial" w:cs="Arial"/>
          <w:sz w:val="20"/>
          <w:szCs w:val="20"/>
        </w:rPr>
      </w:pPr>
      <w:r w:rsidRPr="00100E82">
        <w:rPr>
          <w:rFonts w:ascii="Arial" w:eastAsia="Times New Roman" w:hAnsi="Arial" w:cs="Arial"/>
          <w:sz w:val="20"/>
          <w:szCs w:val="20"/>
        </w:rPr>
        <w:t>Whereas the Council and the Union have negotiated a successor agreement.</w:t>
      </w:r>
    </w:p>
    <w:p w:rsidR="00100E82" w:rsidRPr="00100E82" w:rsidRDefault="00100E82" w:rsidP="00100E82">
      <w:pPr>
        <w:spacing w:line="240" w:lineRule="auto"/>
        <w:rPr>
          <w:rFonts w:ascii="Arial" w:eastAsia="Times New Roman" w:hAnsi="Arial" w:cs="Arial"/>
          <w:sz w:val="20"/>
          <w:szCs w:val="20"/>
        </w:rPr>
      </w:pPr>
    </w:p>
    <w:p w:rsidR="00100E82" w:rsidRPr="00100E82" w:rsidRDefault="00100E82" w:rsidP="00100E82">
      <w:pPr>
        <w:spacing w:line="240" w:lineRule="auto"/>
        <w:rPr>
          <w:rFonts w:ascii="Arial" w:eastAsia="Times New Roman" w:hAnsi="Arial" w:cs="Arial"/>
          <w:sz w:val="20"/>
          <w:szCs w:val="20"/>
        </w:rPr>
      </w:pPr>
      <w:r w:rsidRPr="00100E82">
        <w:rPr>
          <w:rFonts w:ascii="Arial" w:eastAsia="Times New Roman" w:hAnsi="Arial" w:cs="Arial"/>
          <w:sz w:val="20"/>
          <w:szCs w:val="20"/>
        </w:rPr>
        <w:t>Now therefore be it resolved that this Council approves the LSA Local 125 and Local 125A collective negotiations agreement effective January 1, 2018 through December 31, 2018.</w:t>
      </w:r>
    </w:p>
    <w:p w:rsidR="00100E82" w:rsidRPr="00100E82" w:rsidRDefault="00100E82" w:rsidP="00100E82">
      <w:pPr>
        <w:spacing w:line="240" w:lineRule="auto"/>
        <w:rPr>
          <w:rFonts w:ascii="Arial" w:eastAsia="Times New Roman" w:hAnsi="Arial" w:cs="Arial"/>
          <w:sz w:val="20"/>
          <w:szCs w:val="20"/>
        </w:rPr>
      </w:pPr>
    </w:p>
    <w:p w:rsidR="00100E82" w:rsidRPr="00100E82" w:rsidRDefault="00100E82" w:rsidP="00100E82">
      <w:pPr>
        <w:spacing w:line="240" w:lineRule="auto"/>
        <w:rPr>
          <w:rFonts w:ascii="Arial" w:eastAsia="Times New Roman" w:hAnsi="Arial" w:cs="Arial"/>
          <w:sz w:val="20"/>
          <w:szCs w:val="20"/>
        </w:rPr>
      </w:pPr>
      <w:r w:rsidRPr="00100E82">
        <w:rPr>
          <w:rFonts w:ascii="Arial" w:eastAsia="Times New Roman" w:hAnsi="Arial" w:cs="Arial"/>
          <w:sz w:val="20"/>
          <w:szCs w:val="20"/>
        </w:rPr>
        <w:t>Be it resolved that the Council hereby authorizes the Mayor of the City of Linden to execute the attached collective negotiations agreement, subject to ratification by LSA Local 125 and Local 125A.</w:t>
      </w:r>
    </w:p>
    <w:p w:rsidR="00100E82" w:rsidRPr="00100E82" w:rsidRDefault="00100E82" w:rsidP="00100E82">
      <w:pPr>
        <w:spacing w:line="240" w:lineRule="auto"/>
        <w:rPr>
          <w:rFonts w:ascii="Arial" w:eastAsia="Times New Roman" w:hAnsi="Arial" w:cs="Arial"/>
          <w:sz w:val="20"/>
          <w:szCs w:val="20"/>
        </w:rPr>
      </w:pPr>
    </w:p>
    <w:p w:rsidR="00100E82" w:rsidRPr="00100E82" w:rsidRDefault="00100E82" w:rsidP="00100E82">
      <w:pPr>
        <w:spacing w:line="240" w:lineRule="auto"/>
        <w:rPr>
          <w:rFonts w:ascii="Arial" w:eastAsia="Times New Roman" w:hAnsi="Arial" w:cs="Arial"/>
          <w:sz w:val="20"/>
          <w:szCs w:val="20"/>
        </w:rPr>
      </w:pPr>
      <w:r w:rsidRPr="00100E82">
        <w:rPr>
          <w:rFonts w:ascii="Arial" w:eastAsia="Times New Roman" w:hAnsi="Arial" w:cs="Arial"/>
          <w:sz w:val="20"/>
          <w:szCs w:val="20"/>
        </w:rPr>
        <w:t>Be it further resolved that this resolution is effective subject to the aforementioned provisions.</w:t>
      </w:r>
    </w:p>
    <w:p w:rsidR="00100E82" w:rsidRPr="00895832" w:rsidRDefault="00100E82" w:rsidP="00895832">
      <w:pPr>
        <w:spacing w:line="240" w:lineRule="auto"/>
        <w:jc w:val="both"/>
        <w:rPr>
          <w:rFonts w:ascii="Arial" w:hAnsi="Arial" w:cs="Arial"/>
          <w:color w:val="000000"/>
          <w:sz w:val="20"/>
          <w:szCs w:val="20"/>
        </w:rPr>
      </w:pPr>
    </w:p>
    <w:p w:rsidR="007F1857" w:rsidRPr="00895832" w:rsidRDefault="007F1857" w:rsidP="000C1A1A">
      <w:pPr>
        <w:rPr>
          <w:rFonts w:ascii="Arial" w:hAnsi="Arial" w:cs="Arial"/>
          <w:b/>
          <w:sz w:val="20"/>
          <w:szCs w:val="20"/>
        </w:rPr>
      </w:pPr>
    </w:p>
    <w:p w:rsidR="00772013" w:rsidRPr="00BB0EBB" w:rsidRDefault="00772013" w:rsidP="00772013">
      <w:pPr>
        <w:pStyle w:val="ListParagraph"/>
        <w:jc w:val="center"/>
        <w:rPr>
          <w:rFonts w:ascii="Arial" w:hAnsi="Arial" w:cs="Arial"/>
          <w:b/>
          <w:sz w:val="20"/>
          <w:szCs w:val="20"/>
          <w:u w:val="single"/>
        </w:rPr>
      </w:pPr>
      <w:r w:rsidRPr="00BB0EBB">
        <w:rPr>
          <w:rFonts w:ascii="Arial" w:hAnsi="Arial" w:cs="Arial"/>
          <w:b/>
          <w:sz w:val="20"/>
          <w:szCs w:val="20"/>
          <w:u w:val="single"/>
        </w:rPr>
        <w:t xml:space="preserve">ORDINANCES ON INTRODUCTION </w:t>
      </w:r>
    </w:p>
    <w:p w:rsidR="00772013" w:rsidRPr="00BB0EBB" w:rsidRDefault="00772013" w:rsidP="00772013">
      <w:pPr>
        <w:pStyle w:val="ListParagraph"/>
        <w:rPr>
          <w:rFonts w:ascii="Arial" w:hAnsi="Arial" w:cs="Arial"/>
          <w:b/>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772013" w:rsidRPr="00BB0EBB" w:rsidRDefault="00772013" w:rsidP="00772013">
      <w:pPr>
        <w:pStyle w:val="ListParagraph"/>
        <w:jc w:val="center"/>
        <w:rPr>
          <w:rFonts w:ascii="Arial" w:hAnsi="Arial" w:cs="Arial"/>
          <w:sz w:val="20"/>
          <w:szCs w:val="20"/>
        </w:rPr>
      </w:pPr>
    </w:p>
    <w:p w:rsidR="00772013" w:rsidRPr="00BB0EBB" w:rsidRDefault="00772013" w:rsidP="00772013">
      <w:pPr>
        <w:ind w:left="1080" w:hanging="1080"/>
        <w:rPr>
          <w:rFonts w:ascii="Arial" w:hAnsi="Arial" w:cs="Arial"/>
          <w:sz w:val="20"/>
          <w:szCs w:val="20"/>
        </w:rPr>
      </w:pPr>
      <w:r w:rsidRPr="00BB0EBB">
        <w:rPr>
          <w:rFonts w:ascii="Arial" w:hAnsi="Arial" w:cs="Arial"/>
          <w:sz w:val="20"/>
          <w:szCs w:val="20"/>
        </w:rPr>
        <w:t>#62-34</w:t>
      </w:r>
      <w:r w:rsidRPr="00BB0EBB">
        <w:rPr>
          <w:rFonts w:ascii="Arial" w:hAnsi="Arial" w:cs="Arial"/>
          <w:sz w:val="20"/>
          <w:szCs w:val="20"/>
        </w:rPr>
        <w:tab/>
        <w:t xml:space="preserve">Bond ordinance providing an appropriation of $291,500 for the acquisition of various items of capital equipment for the Police Department and authorizing the issuance of $276,925 bonds or notes of the City for Financing part of the appropriation. </w:t>
      </w:r>
    </w:p>
    <w:p w:rsidR="0009131C" w:rsidRDefault="0009131C" w:rsidP="0009131C">
      <w:pPr>
        <w:spacing w:line="240" w:lineRule="auto"/>
        <w:ind w:left="90" w:hanging="90"/>
        <w:rPr>
          <w:rFonts w:ascii="Arial" w:eastAsia="Times New Roman" w:hAnsi="Arial" w:cs="Arial"/>
          <w:sz w:val="20"/>
          <w:szCs w:val="20"/>
        </w:rPr>
      </w:pPr>
    </w:p>
    <w:p w:rsidR="0009131C" w:rsidRPr="0009131C" w:rsidRDefault="0009131C" w:rsidP="0009131C">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09131C" w:rsidRPr="0009131C" w:rsidRDefault="0009131C" w:rsidP="0009131C">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#62-34</w:t>
      </w:r>
      <w:r w:rsidRPr="0009131C">
        <w:rPr>
          <w:rFonts w:ascii="Arial" w:eastAsia="Times New Roman" w:hAnsi="Arial" w:cs="Arial"/>
          <w:sz w:val="20"/>
          <w:szCs w:val="20"/>
        </w:rPr>
        <w:t xml:space="preserve"> was introduced by Mr. Javick and was read on first reading by the Deputy Clerk.</w:t>
      </w:r>
    </w:p>
    <w:p w:rsidR="0009131C" w:rsidRPr="0009131C" w:rsidRDefault="0009131C" w:rsidP="0009131C">
      <w:pPr>
        <w:spacing w:line="240" w:lineRule="auto"/>
        <w:ind w:left="90" w:hanging="90"/>
        <w:rPr>
          <w:rFonts w:ascii="Arial" w:eastAsia="Times New Roman" w:hAnsi="Arial" w:cs="Arial"/>
          <w:sz w:val="20"/>
          <w:szCs w:val="20"/>
        </w:rPr>
      </w:pPr>
    </w:p>
    <w:p w:rsidR="0009131C" w:rsidRPr="0009131C" w:rsidRDefault="0009131C" w:rsidP="0009131C">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On motion of Mr. Javick</w:t>
      </w:r>
      <w:r w:rsidR="00FB7F61">
        <w:rPr>
          <w:rFonts w:ascii="Arial" w:eastAsia="Times New Roman" w:hAnsi="Arial" w:cs="Arial"/>
          <w:sz w:val="20"/>
          <w:szCs w:val="20"/>
        </w:rPr>
        <w:t>, seconded by M</w:t>
      </w:r>
      <w:r w:rsidRPr="0009131C">
        <w:rPr>
          <w:rFonts w:ascii="Arial" w:eastAsia="Times New Roman" w:hAnsi="Arial" w:cs="Arial"/>
          <w:sz w:val="20"/>
          <w:szCs w:val="20"/>
        </w:rPr>
        <w:t xml:space="preserve">s. </w:t>
      </w:r>
      <w:r w:rsidR="00FB7F61">
        <w:rPr>
          <w:rFonts w:ascii="Arial" w:eastAsia="Times New Roman" w:hAnsi="Arial" w:cs="Arial"/>
          <w:sz w:val="20"/>
          <w:szCs w:val="20"/>
        </w:rPr>
        <w:t>Cosby</w:t>
      </w:r>
      <w:r w:rsidRPr="0009131C">
        <w:rPr>
          <w:rFonts w:ascii="Arial" w:eastAsia="Times New Roman" w:hAnsi="Arial" w:cs="Arial"/>
          <w:sz w:val="20"/>
          <w:szCs w:val="20"/>
        </w:rPr>
        <w:t xml:space="preserve"> the foregoing Ordinance was on roll call vote</w:t>
      </w:r>
    </w:p>
    <w:p w:rsidR="006D5A07" w:rsidRDefault="0009131C" w:rsidP="0009131C">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09131C" w:rsidRDefault="0009131C" w:rsidP="006D5A07">
      <w:pPr>
        <w:rPr>
          <w:rFonts w:ascii="Arial" w:hAnsi="Arial" w:cs="Arial"/>
          <w:b/>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772013" w:rsidRPr="00BB0EBB" w:rsidRDefault="00772013" w:rsidP="00772013">
      <w:pPr>
        <w:pStyle w:val="ListParagraph"/>
        <w:ind w:left="1080"/>
        <w:rPr>
          <w:rFonts w:ascii="Arial" w:hAnsi="Arial" w:cs="Arial"/>
          <w:sz w:val="20"/>
          <w:szCs w:val="20"/>
        </w:rPr>
      </w:pPr>
    </w:p>
    <w:p w:rsidR="00772013" w:rsidRPr="00BB0EBB" w:rsidRDefault="00772013" w:rsidP="00772013">
      <w:pPr>
        <w:ind w:left="1080" w:hanging="1080"/>
        <w:rPr>
          <w:rFonts w:ascii="Arial" w:hAnsi="Arial" w:cs="Arial"/>
          <w:sz w:val="20"/>
          <w:szCs w:val="20"/>
        </w:rPr>
      </w:pPr>
      <w:r w:rsidRPr="00BB0EBB">
        <w:rPr>
          <w:rFonts w:ascii="Arial" w:hAnsi="Arial" w:cs="Arial"/>
          <w:sz w:val="20"/>
          <w:szCs w:val="20"/>
        </w:rPr>
        <w:t>#62-35</w:t>
      </w:r>
      <w:r w:rsidRPr="00BB0EBB">
        <w:rPr>
          <w:rFonts w:ascii="Arial" w:hAnsi="Arial" w:cs="Arial"/>
          <w:sz w:val="20"/>
          <w:szCs w:val="20"/>
        </w:rPr>
        <w:tab/>
        <w:t xml:space="preserve">Bond ordinance providing an appropriation of $90,090 for acquisition of firefighting equipment and personal protective equipment and authorizing the issuance of $85,586 bonds or notes of the City for financing part of the appropriation. </w:t>
      </w:r>
    </w:p>
    <w:p w:rsidR="0009131C" w:rsidRDefault="0009131C" w:rsidP="0009131C">
      <w:pPr>
        <w:spacing w:line="240" w:lineRule="auto"/>
        <w:ind w:left="90" w:hanging="90"/>
        <w:rPr>
          <w:rFonts w:ascii="Arial" w:eastAsia="Times New Roman" w:hAnsi="Arial" w:cs="Arial"/>
          <w:sz w:val="20"/>
          <w:szCs w:val="20"/>
        </w:rPr>
      </w:pPr>
    </w:p>
    <w:p w:rsidR="0009131C" w:rsidRPr="0009131C" w:rsidRDefault="0009131C" w:rsidP="0009131C">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09131C" w:rsidRPr="0009131C" w:rsidRDefault="0009131C" w:rsidP="0009131C">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#62-35</w:t>
      </w:r>
      <w:r w:rsidRPr="0009131C">
        <w:rPr>
          <w:rFonts w:ascii="Arial" w:eastAsia="Times New Roman" w:hAnsi="Arial" w:cs="Arial"/>
          <w:sz w:val="20"/>
          <w:szCs w:val="20"/>
        </w:rPr>
        <w:t xml:space="preserve"> was introduced by Mr. Javick and was read on first reading by the Deputy Clerk.</w:t>
      </w:r>
    </w:p>
    <w:p w:rsidR="0009131C" w:rsidRPr="0009131C" w:rsidRDefault="0009131C" w:rsidP="0009131C">
      <w:pPr>
        <w:spacing w:line="240" w:lineRule="auto"/>
        <w:ind w:left="90" w:hanging="90"/>
        <w:rPr>
          <w:rFonts w:ascii="Arial" w:eastAsia="Times New Roman" w:hAnsi="Arial" w:cs="Arial"/>
          <w:sz w:val="20"/>
          <w:szCs w:val="20"/>
        </w:rPr>
      </w:pPr>
    </w:p>
    <w:p w:rsidR="0009131C" w:rsidRPr="0009131C" w:rsidRDefault="0009131C" w:rsidP="0009131C">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On motion of Mr. Javick, seconded by Mrs. Hickey the foregoing Ordinance was on roll call vote</w:t>
      </w:r>
    </w:p>
    <w:p w:rsidR="0009131C" w:rsidRDefault="0009131C" w:rsidP="0009131C">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 xml:space="preserve">. </w:t>
      </w:r>
    </w:p>
    <w:p w:rsidR="006D5A07" w:rsidRDefault="006D5A07" w:rsidP="006D5A07">
      <w:pPr>
        <w:rPr>
          <w:rFonts w:ascii="Arial" w:hAnsi="Arial" w:cs="Arial"/>
          <w:b/>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772013" w:rsidRPr="00BB0EBB" w:rsidRDefault="00772013" w:rsidP="00772013">
      <w:pPr>
        <w:pStyle w:val="ListParagraph"/>
        <w:rPr>
          <w:rFonts w:ascii="Arial" w:hAnsi="Arial" w:cs="Arial"/>
          <w:sz w:val="20"/>
          <w:szCs w:val="20"/>
        </w:rPr>
      </w:pPr>
    </w:p>
    <w:p w:rsidR="00772013" w:rsidRPr="00BB0EBB" w:rsidRDefault="00772013" w:rsidP="00772013">
      <w:pPr>
        <w:ind w:left="1080" w:hanging="1080"/>
        <w:rPr>
          <w:rFonts w:ascii="Arial" w:hAnsi="Arial" w:cs="Arial"/>
          <w:sz w:val="20"/>
          <w:szCs w:val="20"/>
        </w:rPr>
      </w:pPr>
      <w:r w:rsidRPr="00BB0EBB">
        <w:rPr>
          <w:rFonts w:ascii="Arial" w:hAnsi="Arial" w:cs="Arial"/>
          <w:sz w:val="20"/>
          <w:szCs w:val="20"/>
        </w:rPr>
        <w:t>#62-36</w:t>
      </w:r>
      <w:r w:rsidRPr="00BB0EBB">
        <w:rPr>
          <w:rFonts w:ascii="Arial" w:hAnsi="Arial" w:cs="Arial"/>
          <w:sz w:val="20"/>
          <w:szCs w:val="20"/>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772013" w:rsidRPr="00BB0EBB" w:rsidRDefault="00772013" w:rsidP="00772013">
      <w:pPr>
        <w:pStyle w:val="ListParagraph"/>
        <w:ind w:left="1440"/>
        <w:rPr>
          <w:rFonts w:ascii="Arial" w:hAnsi="Arial" w:cs="Arial"/>
          <w:sz w:val="20"/>
          <w:szCs w:val="20"/>
        </w:rPr>
      </w:pPr>
      <w:r w:rsidRPr="00BB0EBB">
        <w:rPr>
          <w:rFonts w:ascii="Arial" w:hAnsi="Arial" w:cs="Arial"/>
          <w:sz w:val="20"/>
          <w:szCs w:val="20"/>
        </w:rPr>
        <w:t>That Chapter VII. Traffic, Section 7-13, Parking Prohibited for Street Cleaning and Maintenance, shall be and the same is hereby amended as follows:</w:t>
      </w:r>
    </w:p>
    <w:p w:rsidR="00772013" w:rsidRPr="00BB0EBB" w:rsidRDefault="00772013" w:rsidP="00772013">
      <w:pPr>
        <w:rPr>
          <w:rFonts w:ascii="Arial" w:hAnsi="Arial" w:cs="Arial"/>
          <w:sz w:val="20"/>
          <w:szCs w:val="20"/>
        </w:rPr>
      </w:pPr>
    </w:p>
    <w:p w:rsidR="00772013" w:rsidRPr="00BB0EBB" w:rsidRDefault="00772013" w:rsidP="00772013">
      <w:pPr>
        <w:rPr>
          <w:rFonts w:ascii="Arial" w:hAnsi="Arial" w:cs="Arial"/>
          <w:sz w:val="20"/>
          <w:szCs w:val="20"/>
        </w:rPr>
      </w:pPr>
      <w:r w:rsidRPr="00BB0EBB">
        <w:rPr>
          <w:rFonts w:ascii="Arial" w:hAnsi="Arial" w:cs="Arial"/>
          <w:sz w:val="20"/>
          <w:szCs w:val="20"/>
        </w:rPr>
        <w:t>DELETE:</w:t>
      </w:r>
    </w:p>
    <w:p w:rsidR="00772013" w:rsidRPr="00BB0EBB" w:rsidRDefault="00772013" w:rsidP="00772013">
      <w:pPr>
        <w:rPr>
          <w:rFonts w:ascii="Arial" w:hAnsi="Arial" w:cs="Arial"/>
          <w:sz w:val="20"/>
          <w:szCs w:val="20"/>
        </w:rPr>
      </w:pPr>
    </w:p>
    <w:p w:rsidR="00772013" w:rsidRPr="00BB0EBB" w:rsidRDefault="00772013" w:rsidP="00772013">
      <w:pPr>
        <w:rPr>
          <w:rFonts w:ascii="Arial" w:hAnsi="Arial" w:cs="Arial"/>
          <w:sz w:val="20"/>
          <w:szCs w:val="20"/>
          <w:u w:val="single"/>
        </w:rPr>
      </w:pPr>
      <w:r w:rsidRPr="00BB0EBB">
        <w:rPr>
          <w:rFonts w:ascii="Arial" w:hAnsi="Arial" w:cs="Arial"/>
          <w:sz w:val="20"/>
          <w:szCs w:val="20"/>
          <w:u w:val="single"/>
        </w:rPr>
        <w:t>Street</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u w:val="single"/>
        </w:rPr>
        <w:t>Side</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u w:val="single"/>
        </w:rPr>
        <w:t>Hours</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u w:val="single"/>
        </w:rPr>
        <w:t>Days</w:t>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u w:val="single"/>
        </w:rPr>
        <w:t xml:space="preserve">Location </w:t>
      </w:r>
    </w:p>
    <w:p w:rsidR="00772013" w:rsidRPr="00BB0EBB" w:rsidRDefault="00772013" w:rsidP="00772013">
      <w:pPr>
        <w:rPr>
          <w:rFonts w:ascii="Arial" w:hAnsi="Arial" w:cs="Arial"/>
          <w:sz w:val="20"/>
          <w:szCs w:val="20"/>
          <w:u w:val="single"/>
        </w:rPr>
      </w:pPr>
    </w:p>
    <w:p w:rsidR="00772013" w:rsidRPr="00BB0EBB" w:rsidRDefault="00772013" w:rsidP="00772013">
      <w:pPr>
        <w:rPr>
          <w:rFonts w:ascii="Arial" w:hAnsi="Arial" w:cs="Arial"/>
          <w:sz w:val="20"/>
          <w:szCs w:val="20"/>
        </w:rPr>
      </w:pPr>
      <w:r w:rsidRPr="00BB0EBB">
        <w:rPr>
          <w:rFonts w:ascii="Arial" w:hAnsi="Arial" w:cs="Arial"/>
          <w:sz w:val="20"/>
          <w:szCs w:val="20"/>
        </w:rPr>
        <w:t>Hampden Street</w:t>
      </w:r>
      <w:r w:rsidRPr="00BB0EBB">
        <w:rPr>
          <w:rFonts w:ascii="Arial" w:hAnsi="Arial" w:cs="Arial"/>
          <w:sz w:val="20"/>
          <w:szCs w:val="20"/>
        </w:rPr>
        <w:tab/>
        <w:t>North</w:t>
      </w:r>
      <w:r w:rsidRPr="00BB0EBB">
        <w:rPr>
          <w:rFonts w:ascii="Arial" w:hAnsi="Arial" w:cs="Arial"/>
          <w:sz w:val="20"/>
          <w:szCs w:val="20"/>
        </w:rPr>
        <w:tab/>
      </w:r>
      <w:r w:rsidRPr="00BB0EBB">
        <w:rPr>
          <w:rFonts w:ascii="Arial" w:hAnsi="Arial" w:cs="Arial"/>
          <w:sz w:val="20"/>
          <w:szCs w:val="20"/>
        </w:rPr>
        <w:tab/>
        <w:t>1:00 p.m. – 3:00 pm</w:t>
      </w:r>
      <w:r w:rsidRPr="00BB0EBB">
        <w:rPr>
          <w:rFonts w:ascii="Arial" w:hAnsi="Arial" w:cs="Arial"/>
          <w:sz w:val="20"/>
          <w:szCs w:val="20"/>
        </w:rPr>
        <w:tab/>
        <w:t>Fridays</w:t>
      </w:r>
      <w:proofErr w:type="gramStart"/>
      <w:r w:rsidRPr="00BB0EBB">
        <w:rPr>
          <w:rFonts w:ascii="Arial" w:hAnsi="Arial" w:cs="Arial"/>
          <w:sz w:val="20"/>
          <w:szCs w:val="20"/>
        </w:rPr>
        <w:tab/>
        <w:t xml:space="preserve">                 U.S. </w:t>
      </w:r>
      <w:proofErr w:type="spellStart"/>
      <w:r w:rsidRPr="00BB0EBB">
        <w:rPr>
          <w:rFonts w:ascii="Arial" w:hAnsi="Arial" w:cs="Arial"/>
          <w:sz w:val="20"/>
          <w:szCs w:val="20"/>
        </w:rPr>
        <w:t>Rt</w:t>
      </w:r>
      <w:proofErr w:type="spellEnd"/>
      <w:proofErr w:type="gramEnd"/>
      <w:r w:rsidRPr="00BB0EBB">
        <w:rPr>
          <w:rFonts w:ascii="Arial" w:hAnsi="Arial" w:cs="Arial"/>
          <w:sz w:val="20"/>
          <w:szCs w:val="20"/>
        </w:rPr>
        <w:t xml:space="preserve"> 1 to terminus</w:t>
      </w:r>
    </w:p>
    <w:p w:rsidR="00772013" w:rsidRPr="00BB0EBB" w:rsidRDefault="00772013" w:rsidP="00772013">
      <w:pPr>
        <w:rPr>
          <w:rFonts w:ascii="Arial" w:hAnsi="Arial" w:cs="Arial"/>
          <w:sz w:val="20"/>
          <w:szCs w:val="20"/>
        </w:rPr>
      </w:pPr>
      <w:r w:rsidRPr="00BB0EBB">
        <w:rPr>
          <w:rFonts w:ascii="Arial" w:hAnsi="Arial" w:cs="Arial"/>
          <w:sz w:val="20"/>
          <w:szCs w:val="20"/>
        </w:rPr>
        <w:t xml:space="preserve">Hampden Street </w:t>
      </w:r>
      <w:r w:rsidRPr="00BB0EBB">
        <w:rPr>
          <w:rFonts w:ascii="Arial" w:hAnsi="Arial" w:cs="Arial"/>
          <w:sz w:val="20"/>
          <w:szCs w:val="20"/>
        </w:rPr>
        <w:tab/>
        <w:t xml:space="preserve">South </w:t>
      </w:r>
      <w:r w:rsidRPr="00BB0EBB">
        <w:rPr>
          <w:rFonts w:ascii="Arial" w:hAnsi="Arial" w:cs="Arial"/>
          <w:sz w:val="20"/>
          <w:szCs w:val="20"/>
        </w:rPr>
        <w:tab/>
      </w:r>
      <w:r w:rsidRPr="00BB0EBB">
        <w:rPr>
          <w:rFonts w:ascii="Arial" w:hAnsi="Arial" w:cs="Arial"/>
          <w:sz w:val="20"/>
          <w:szCs w:val="20"/>
        </w:rPr>
        <w:tab/>
        <w:t xml:space="preserve">1:00 p.m. </w:t>
      </w:r>
      <w:proofErr w:type="gramStart"/>
      <w:r w:rsidRPr="00BB0EBB">
        <w:rPr>
          <w:rFonts w:ascii="Arial" w:hAnsi="Arial" w:cs="Arial"/>
          <w:sz w:val="20"/>
          <w:szCs w:val="20"/>
        </w:rPr>
        <w:t>-  3:00</w:t>
      </w:r>
      <w:proofErr w:type="gramEnd"/>
      <w:r w:rsidRPr="00BB0EBB">
        <w:rPr>
          <w:rFonts w:ascii="Arial" w:hAnsi="Arial" w:cs="Arial"/>
          <w:sz w:val="20"/>
          <w:szCs w:val="20"/>
        </w:rPr>
        <w:t xml:space="preserve"> pm </w:t>
      </w:r>
      <w:r w:rsidRPr="00BB0EBB">
        <w:rPr>
          <w:rFonts w:ascii="Arial" w:hAnsi="Arial" w:cs="Arial"/>
          <w:sz w:val="20"/>
          <w:szCs w:val="20"/>
        </w:rPr>
        <w:tab/>
        <w:t>Tuesday</w:t>
      </w:r>
      <w:r w:rsidRPr="00BB0EBB">
        <w:rPr>
          <w:rFonts w:ascii="Arial" w:hAnsi="Arial" w:cs="Arial"/>
          <w:sz w:val="20"/>
          <w:szCs w:val="20"/>
        </w:rPr>
        <w:tab/>
        <w:t xml:space="preserve">    U. S. </w:t>
      </w:r>
      <w:proofErr w:type="spellStart"/>
      <w:r w:rsidRPr="00BB0EBB">
        <w:rPr>
          <w:rFonts w:ascii="Arial" w:hAnsi="Arial" w:cs="Arial"/>
          <w:sz w:val="20"/>
          <w:szCs w:val="20"/>
        </w:rPr>
        <w:t>Rt</w:t>
      </w:r>
      <w:proofErr w:type="spellEnd"/>
      <w:r w:rsidRPr="00BB0EBB">
        <w:rPr>
          <w:rFonts w:ascii="Arial" w:hAnsi="Arial" w:cs="Arial"/>
          <w:sz w:val="20"/>
          <w:szCs w:val="20"/>
        </w:rPr>
        <w:t xml:space="preserve"> 1 to terminus</w:t>
      </w:r>
    </w:p>
    <w:p w:rsidR="00772013" w:rsidRPr="00BB0EBB" w:rsidRDefault="00772013" w:rsidP="00772013">
      <w:pPr>
        <w:rPr>
          <w:rFonts w:ascii="Arial" w:hAnsi="Arial" w:cs="Arial"/>
          <w:sz w:val="20"/>
          <w:szCs w:val="20"/>
        </w:rPr>
      </w:pPr>
      <w:r w:rsidRPr="00BB0EBB">
        <w:rPr>
          <w:rFonts w:ascii="Arial" w:hAnsi="Arial" w:cs="Arial"/>
          <w:sz w:val="20"/>
          <w:szCs w:val="20"/>
        </w:rPr>
        <w:t>Smith Street</w:t>
      </w:r>
      <w:r w:rsidRPr="00BB0EBB">
        <w:rPr>
          <w:rFonts w:ascii="Arial" w:hAnsi="Arial" w:cs="Arial"/>
          <w:sz w:val="20"/>
          <w:szCs w:val="20"/>
        </w:rPr>
        <w:tab/>
      </w:r>
      <w:r w:rsidRPr="00BB0EBB">
        <w:rPr>
          <w:rFonts w:ascii="Arial" w:hAnsi="Arial" w:cs="Arial"/>
          <w:sz w:val="20"/>
          <w:szCs w:val="20"/>
        </w:rPr>
        <w:tab/>
        <w:t>North</w:t>
      </w:r>
      <w:r w:rsidRPr="00BB0EBB">
        <w:rPr>
          <w:rFonts w:ascii="Arial" w:hAnsi="Arial" w:cs="Arial"/>
          <w:sz w:val="20"/>
          <w:szCs w:val="20"/>
        </w:rPr>
        <w:tab/>
      </w:r>
      <w:r w:rsidRPr="00BB0EBB">
        <w:rPr>
          <w:rFonts w:ascii="Arial" w:hAnsi="Arial" w:cs="Arial"/>
          <w:sz w:val="20"/>
          <w:szCs w:val="20"/>
        </w:rPr>
        <w:tab/>
        <w:t xml:space="preserve">1:00 p.m. – 3:00 pm </w:t>
      </w:r>
      <w:r w:rsidRPr="00BB0EBB">
        <w:rPr>
          <w:rFonts w:ascii="Arial" w:hAnsi="Arial" w:cs="Arial"/>
          <w:sz w:val="20"/>
          <w:szCs w:val="20"/>
        </w:rPr>
        <w:tab/>
        <w:t>Fridays</w:t>
      </w:r>
      <w:proofErr w:type="gramStart"/>
      <w:r w:rsidRPr="00BB0EBB">
        <w:rPr>
          <w:rFonts w:ascii="Arial" w:hAnsi="Arial" w:cs="Arial"/>
          <w:sz w:val="20"/>
          <w:szCs w:val="20"/>
        </w:rPr>
        <w:tab/>
      </w:r>
      <w:r w:rsidRPr="00BB0EBB">
        <w:rPr>
          <w:rFonts w:ascii="Arial" w:hAnsi="Arial" w:cs="Arial"/>
          <w:sz w:val="20"/>
          <w:szCs w:val="20"/>
        </w:rPr>
        <w:tab/>
        <w:t xml:space="preserve">    U.S. </w:t>
      </w:r>
      <w:proofErr w:type="spellStart"/>
      <w:r w:rsidRPr="00BB0EBB">
        <w:rPr>
          <w:rFonts w:ascii="Arial" w:hAnsi="Arial" w:cs="Arial"/>
          <w:sz w:val="20"/>
          <w:szCs w:val="20"/>
        </w:rPr>
        <w:t>Rt</w:t>
      </w:r>
      <w:proofErr w:type="spellEnd"/>
      <w:proofErr w:type="gramEnd"/>
      <w:r w:rsidRPr="00BB0EBB">
        <w:rPr>
          <w:rFonts w:ascii="Arial" w:hAnsi="Arial" w:cs="Arial"/>
          <w:sz w:val="20"/>
          <w:szCs w:val="20"/>
        </w:rPr>
        <w:t xml:space="preserve"> 1 to terminus</w:t>
      </w:r>
    </w:p>
    <w:p w:rsidR="00772013" w:rsidRPr="00BB0EBB" w:rsidRDefault="00772013" w:rsidP="00772013">
      <w:pPr>
        <w:rPr>
          <w:rFonts w:ascii="Arial" w:hAnsi="Arial" w:cs="Arial"/>
          <w:sz w:val="20"/>
          <w:szCs w:val="20"/>
        </w:rPr>
      </w:pPr>
      <w:r w:rsidRPr="00BB0EBB">
        <w:rPr>
          <w:rFonts w:ascii="Arial" w:hAnsi="Arial" w:cs="Arial"/>
          <w:sz w:val="20"/>
          <w:szCs w:val="20"/>
        </w:rPr>
        <w:t>Smith Street</w:t>
      </w:r>
      <w:r w:rsidRPr="00BB0EBB">
        <w:rPr>
          <w:rFonts w:ascii="Arial" w:hAnsi="Arial" w:cs="Arial"/>
          <w:sz w:val="20"/>
          <w:szCs w:val="20"/>
        </w:rPr>
        <w:tab/>
      </w:r>
      <w:r w:rsidRPr="00BB0EBB">
        <w:rPr>
          <w:rFonts w:ascii="Arial" w:hAnsi="Arial" w:cs="Arial"/>
          <w:sz w:val="20"/>
          <w:szCs w:val="20"/>
        </w:rPr>
        <w:tab/>
        <w:t xml:space="preserve">South </w:t>
      </w:r>
      <w:r w:rsidRPr="00BB0EBB">
        <w:rPr>
          <w:rFonts w:ascii="Arial" w:hAnsi="Arial" w:cs="Arial"/>
          <w:sz w:val="20"/>
          <w:szCs w:val="20"/>
        </w:rPr>
        <w:tab/>
      </w:r>
      <w:r w:rsidRPr="00BB0EBB">
        <w:rPr>
          <w:rFonts w:ascii="Arial" w:hAnsi="Arial" w:cs="Arial"/>
          <w:sz w:val="20"/>
          <w:szCs w:val="20"/>
        </w:rPr>
        <w:tab/>
        <w:t xml:space="preserve">1:00 p.m. </w:t>
      </w:r>
      <w:proofErr w:type="gramStart"/>
      <w:r w:rsidRPr="00BB0EBB">
        <w:rPr>
          <w:rFonts w:ascii="Arial" w:hAnsi="Arial" w:cs="Arial"/>
          <w:sz w:val="20"/>
          <w:szCs w:val="20"/>
        </w:rPr>
        <w:t>-  3:00</w:t>
      </w:r>
      <w:proofErr w:type="gramEnd"/>
      <w:r w:rsidRPr="00BB0EBB">
        <w:rPr>
          <w:rFonts w:ascii="Arial" w:hAnsi="Arial" w:cs="Arial"/>
          <w:sz w:val="20"/>
          <w:szCs w:val="20"/>
        </w:rPr>
        <w:t xml:space="preserve"> pm</w:t>
      </w:r>
      <w:r w:rsidRPr="00BB0EBB">
        <w:rPr>
          <w:rFonts w:ascii="Arial" w:hAnsi="Arial" w:cs="Arial"/>
          <w:sz w:val="20"/>
          <w:szCs w:val="20"/>
        </w:rPr>
        <w:tab/>
        <w:t>Tuesday</w:t>
      </w:r>
      <w:r w:rsidRPr="00BB0EBB">
        <w:rPr>
          <w:rFonts w:ascii="Arial" w:hAnsi="Arial" w:cs="Arial"/>
          <w:sz w:val="20"/>
          <w:szCs w:val="20"/>
        </w:rPr>
        <w:tab/>
        <w:t xml:space="preserve">    U.S. Rt. 1 to terminus</w:t>
      </w:r>
    </w:p>
    <w:p w:rsidR="0009131C" w:rsidRPr="0009131C" w:rsidRDefault="0009131C" w:rsidP="0009131C">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09131C" w:rsidRPr="0009131C" w:rsidRDefault="0009131C" w:rsidP="0009131C">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#62-36</w:t>
      </w:r>
      <w:r w:rsidRPr="0009131C">
        <w:rPr>
          <w:rFonts w:ascii="Arial" w:eastAsia="Times New Roman" w:hAnsi="Arial" w:cs="Arial"/>
          <w:sz w:val="20"/>
          <w:szCs w:val="20"/>
        </w:rPr>
        <w:t xml:space="preserve"> was introduced by Mr. </w:t>
      </w:r>
      <w:r w:rsidR="002D4ABD">
        <w:rPr>
          <w:rFonts w:ascii="Arial" w:eastAsia="Times New Roman" w:hAnsi="Arial" w:cs="Arial"/>
          <w:sz w:val="20"/>
          <w:szCs w:val="20"/>
        </w:rPr>
        <w:t>Roman</w:t>
      </w:r>
      <w:r w:rsidRPr="0009131C">
        <w:rPr>
          <w:rFonts w:ascii="Arial" w:eastAsia="Times New Roman" w:hAnsi="Arial" w:cs="Arial"/>
          <w:sz w:val="20"/>
          <w:szCs w:val="20"/>
        </w:rPr>
        <w:t xml:space="preserve"> and was read on first reading by the Deputy Clerk.</w:t>
      </w:r>
    </w:p>
    <w:p w:rsidR="0009131C" w:rsidRPr="0009131C" w:rsidRDefault="0009131C" w:rsidP="0009131C">
      <w:pPr>
        <w:spacing w:line="240" w:lineRule="auto"/>
        <w:ind w:left="90" w:hanging="90"/>
        <w:rPr>
          <w:rFonts w:ascii="Arial" w:eastAsia="Times New Roman" w:hAnsi="Arial" w:cs="Arial"/>
          <w:sz w:val="20"/>
          <w:szCs w:val="20"/>
        </w:rPr>
      </w:pPr>
    </w:p>
    <w:p w:rsidR="0009131C" w:rsidRPr="0009131C" w:rsidRDefault="0009131C" w:rsidP="0009131C">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On motion of Mr. </w:t>
      </w:r>
      <w:r w:rsidR="002D4ABD">
        <w:rPr>
          <w:rFonts w:ascii="Arial" w:eastAsia="Times New Roman" w:hAnsi="Arial" w:cs="Arial"/>
          <w:sz w:val="20"/>
          <w:szCs w:val="20"/>
        </w:rPr>
        <w:t>Roman</w:t>
      </w:r>
      <w:r w:rsidRPr="0009131C">
        <w:rPr>
          <w:rFonts w:ascii="Arial" w:eastAsia="Times New Roman" w:hAnsi="Arial" w:cs="Arial"/>
          <w:sz w:val="20"/>
          <w:szCs w:val="20"/>
        </w:rPr>
        <w:t>, seconded by Mrs. Hickey the foregoing Ordinance was on roll call vote</w:t>
      </w:r>
    </w:p>
    <w:p w:rsidR="0009131C" w:rsidRDefault="0009131C" w:rsidP="0009131C">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 xml:space="preserve">. </w:t>
      </w:r>
    </w:p>
    <w:p w:rsidR="00772013" w:rsidRDefault="00772013" w:rsidP="00772013">
      <w:pPr>
        <w:rPr>
          <w:rFonts w:ascii="Arial" w:hAnsi="Arial" w:cs="Arial"/>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6D5A07" w:rsidRPr="00BB0EBB" w:rsidRDefault="006D5A07" w:rsidP="00772013">
      <w:pPr>
        <w:rPr>
          <w:rFonts w:ascii="Arial" w:hAnsi="Arial" w:cs="Arial"/>
          <w:sz w:val="20"/>
          <w:szCs w:val="20"/>
        </w:rPr>
      </w:pPr>
    </w:p>
    <w:p w:rsidR="00772013" w:rsidRPr="00BB0EBB" w:rsidRDefault="00772013" w:rsidP="00772013">
      <w:pPr>
        <w:ind w:left="1080" w:hanging="1080"/>
        <w:rPr>
          <w:rFonts w:ascii="Arial" w:hAnsi="Arial" w:cs="Arial"/>
          <w:sz w:val="20"/>
          <w:szCs w:val="20"/>
        </w:rPr>
      </w:pPr>
      <w:r w:rsidRPr="00BB0EBB">
        <w:rPr>
          <w:rFonts w:ascii="Arial" w:hAnsi="Arial" w:cs="Arial"/>
          <w:sz w:val="20"/>
          <w:szCs w:val="20"/>
        </w:rPr>
        <w:t>#62-37</w:t>
      </w:r>
      <w:r w:rsidRPr="00BB0EBB">
        <w:rPr>
          <w:rFonts w:ascii="Arial" w:hAnsi="Arial" w:cs="Arial"/>
          <w:sz w:val="20"/>
          <w:szCs w:val="20"/>
        </w:rPr>
        <w:tab/>
        <w:t xml:space="preserve">An ordinance to amend and supplement Chapter X, Building and Housing, of an ordinance entitled, “An Ordinance adopting and enacting the Revised General Ordinances of the City of Linden, 1999” and approved November 24, 1999, and as amended and supplemented. </w:t>
      </w:r>
    </w:p>
    <w:p w:rsidR="00772013" w:rsidRPr="00BB0EBB" w:rsidRDefault="00772013" w:rsidP="00772013">
      <w:pPr>
        <w:ind w:left="1080" w:hanging="1080"/>
        <w:rPr>
          <w:rFonts w:ascii="Arial" w:hAnsi="Arial" w:cs="Arial"/>
          <w:sz w:val="20"/>
          <w:szCs w:val="20"/>
        </w:rPr>
      </w:pPr>
    </w:p>
    <w:p w:rsidR="00772013" w:rsidRPr="00BB0EBB" w:rsidRDefault="00772013" w:rsidP="00772013">
      <w:pPr>
        <w:rPr>
          <w:rFonts w:ascii="Arial" w:hAnsi="Arial" w:cs="Arial"/>
          <w:sz w:val="20"/>
          <w:szCs w:val="20"/>
        </w:rPr>
      </w:pPr>
      <w:r w:rsidRPr="00BB0EBB">
        <w:rPr>
          <w:rFonts w:ascii="Arial" w:hAnsi="Arial" w:cs="Arial"/>
          <w:sz w:val="20"/>
          <w:szCs w:val="20"/>
        </w:rPr>
        <w:t>Section 1. That Chapter X, Building and Housing, Article I, State Uniform Construction Code, shall be and the same is hereby amended and supplemented as follows:</w:t>
      </w:r>
    </w:p>
    <w:p w:rsidR="00772013" w:rsidRPr="00BB0EBB" w:rsidRDefault="00772013" w:rsidP="00772013">
      <w:pPr>
        <w:rPr>
          <w:rFonts w:ascii="Arial" w:hAnsi="Arial" w:cs="Arial"/>
          <w:sz w:val="20"/>
          <w:szCs w:val="20"/>
        </w:rPr>
      </w:pPr>
      <w:r w:rsidRPr="00BB0EBB">
        <w:rPr>
          <w:rFonts w:ascii="Arial" w:hAnsi="Arial" w:cs="Arial"/>
          <w:sz w:val="20"/>
          <w:szCs w:val="20"/>
        </w:rPr>
        <w:tab/>
        <w:t xml:space="preserve">10-2 </w:t>
      </w:r>
      <w:r w:rsidRPr="00BB0EBB">
        <w:rPr>
          <w:rFonts w:ascii="Arial" w:hAnsi="Arial" w:cs="Arial"/>
          <w:sz w:val="20"/>
          <w:szCs w:val="20"/>
        </w:rPr>
        <w:tab/>
        <w:t>Fees</w:t>
      </w:r>
    </w:p>
    <w:p w:rsidR="00772013" w:rsidRPr="00BB0EBB" w:rsidRDefault="00772013" w:rsidP="00772013">
      <w:pPr>
        <w:rPr>
          <w:rFonts w:ascii="Arial" w:hAnsi="Arial" w:cs="Arial"/>
          <w:sz w:val="20"/>
          <w:szCs w:val="20"/>
        </w:rPr>
      </w:pPr>
      <w:r w:rsidRPr="00BB0EBB">
        <w:rPr>
          <w:rFonts w:ascii="Arial" w:hAnsi="Arial" w:cs="Arial"/>
          <w:sz w:val="20"/>
          <w:szCs w:val="20"/>
        </w:rPr>
        <w:tab/>
        <w:t>10-2.1</w:t>
      </w:r>
      <w:r w:rsidRPr="00BB0EBB">
        <w:rPr>
          <w:rFonts w:ascii="Arial" w:hAnsi="Arial" w:cs="Arial"/>
          <w:sz w:val="20"/>
          <w:szCs w:val="20"/>
        </w:rPr>
        <w:tab/>
      </w:r>
      <w:proofErr w:type="spellStart"/>
      <w:r w:rsidRPr="00BB0EBB">
        <w:rPr>
          <w:rFonts w:ascii="Arial" w:hAnsi="Arial" w:cs="Arial"/>
          <w:sz w:val="20"/>
          <w:szCs w:val="20"/>
        </w:rPr>
        <w:t>Subcode</w:t>
      </w:r>
      <w:proofErr w:type="spellEnd"/>
      <w:r w:rsidRPr="00BB0EBB">
        <w:rPr>
          <w:rFonts w:ascii="Arial" w:hAnsi="Arial" w:cs="Arial"/>
          <w:sz w:val="20"/>
          <w:szCs w:val="20"/>
        </w:rPr>
        <w:t xml:space="preserve"> Fees is hereby amended</w:t>
      </w:r>
    </w:p>
    <w:p w:rsidR="00772013" w:rsidRPr="00BB0EBB" w:rsidRDefault="00772013" w:rsidP="00772013">
      <w:pPr>
        <w:pStyle w:val="ListParagraph"/>
        <w:numPr>
          <w:ilvl w:val="3"/>
          <w:numId w:val="8"/>
        </w:numPr>
        <w:rPr>
          <w:rFonts w:ascii="Arial" w:hAnsi="Arial" w:cs="Arial"/>
          <w:sz w:val="20"/>
          <w:szCs w:val="20"/>
        </w:rPr>
      </w:pPr>
      <w:r w:rsidRPr="00BB0EBB">
        <w:rPr>
          <w:rFonts w:ascii="Arial" w:hAnsi="Arial" w:cs="Arial"/>
          <w:sz w:val="20"/>
          <w:szCs w:val="20"/>
        </w:rPr>
        <w:t>As peer N.J.A.C. 5:23-4.17(a)</w:t>
      </w:r>
    </w:p>
    <w:p w:rsidR="00772013" w:rsidRDefault="00772013" w:rsidP="00772013">
      <w:pPr>
        <w:rPr>
          <w:rFonts w:ascii="Arial" w:hAnsi="Arial" w:cs="Arial"/>
          <w:sz w:val="20"/>
          <w:szCs w:val="20"/>
        </w:rPr>
      </w:pPr>
    </w:p>
    <w:p w:rsidR="00FC5FE0" w:rsidRPr="0009131C" w:rsidRDefault="00FC5FE0" w:rsidP="00FC5FE0">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FC5FE0" w:rsidRPr="0009131C" w:rsidRDefault="00FC5FE0" w:rsidP="00FC5FE0">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#62-37</w:t>
      </w:r>
      <w:r w:rsidRPr="0009131C">
        <w:rPr>
          <w:rFonts w:ascii="Arial" w:eastAsia="Times New Roman" w:hAnsi="Arial" w:cs="Arial"/>
          <w:sz w:val="20"/>
          <w:szCs w:val="20"/>
        </w:rPr>
        <w:t xml:space="preserve"> was introduced by Mr. Javick and was read on first reading by the Deputy Clerk.</w:t>
      </w:r>
    </w:p>
    <w:p w:rsidR="00FC5FE0" w:rsidRPr="0009131C" w:rsidRDefault="00FC5FE0" w:rsidP="00FC5FE0">
      <w:pPr>
        <w:spacing w:line="240" w:lineRule="auto"/>
        <w:ind w:left="90" w:hanging="90"/>
        <w:rPr>
          <w:rFonts w:ascii="Arial" w:eastAsia="Times New Roman" w:hAnsi="Arial" w:cs="Arial"/>
          <w:sz w:val="20"/>
          <w:szCs w:val="20"/>
        </w:rPr>
      </w:pPr>
    </w:p>
    <w:p w:rsidR="00FC5FE0" w:rsidRPr="0009131C" w:rsidRDefault="00FC5FE0" w:rsidP="00FC5FE0">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On motion of Mr. Javick, seconded by Mr. </w:t>
      </w:r>
      <w:r w:rsidR="002D4ABD">
        <w:rPr>
          <w:rFonts w:ascii="Arial" w:eastAsia="Times New Roman" w:hAnsi="Arial" w:cs="Arial"/>
          <w:sz w:val="20"/>
          <w:szCs w:val="20"/>
        </w:rPr>
        <w:t xml:space="preserve">Medina </w:t>
      </w:r>
      <w:r w:rsidRPr="0009131C">
        <w:rPr>
          <w:rFonts w:ascii="Arial" w:eastAsia="Times New Roman" w:hAnsi="Arial" w:cs="Arial"/>
          <w:sz w:val="20"/>
          <w:szCs w:val="20"/>
        </w:rPr>
        <w:t>the foregoing Ordinance was on roll call vote</w:t>
      </w:r>
    </w:p>
    <w:p w:rsidR="00FC5FE0" w:rsidRDefault="00FC5FE0" w:rsidP="00FC5FE0">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 xml:space="preserve">. </w:t>
      </w:r>
    </w:p>
    <w:p w:rsidR="00FC5FE0" w:rsidRDefault="00FC5FE0" w:rsidP="00772013">
      <w:pPr>
        <w:rPr>
          <w:rFonts w:ascii="Arial" w:hAnsi="Arial" w:cs="Arial"/>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6D5A07" w:rsidRPr="00BB0EBB" w:rsidRDefault="006D5A07" w:rsidP="00772013">
      <w:pPr>
        <w:rPr>
          <w:rFonts w:ascii="Arial" w:hAnsi="Arial" w:cs="Arial"/>
          <w:sz w:val="20"/>
          <w:szCs w:val="20"/>
        </w:rPr>
      </w:pPr>
    </w:p>
    <w:p w:rsidR="00772013" w:rsidRPr="00BB0EBB" w:rsidRDefault="00772013" w:rsidP="00772013">
      <w:pPr>
        <w:ind w:left="1080" w:hanging="990"/>
        <w:rPr>
          <w:rFonts w:ascii="Arial" w:hAnsi="Arial" w:cs="Arial"/>
          <w:sz w:val="20"/>
          <w:szCs w:val="20"/>
        </w:rPr>
      </w:pPr>
      <w:r w:rsidRPr="00BB0EBB">
        <w:rPr>
          <w:rFonts w:ascii="Arial" w:hAnsi="Arial" w:cs="Arial"/>
          <w:sz w:val="20"/>
          <w:szCs w:val="20"/>
        </w:rPr>
        <w:t>#62-38</w:t>
      </w:r>
      <w:r w:rsidRPr="00BB0EBB">
        <w:rPr>
          <w:rFonts w:ascii="Arial" w:hAnsi="Arial" w:cs="Arial"/>
          <w:sz w:val="20"/>
          <w:szCs w:val="20"/>
        </w:rPr>
        <w:tab/>
        <w:t xml:space="preserve">Bond Ordinance restating Bond Ordinance, #61-65 providing an appropriation of $57,200 for acquisition of pay per space kiosk stations and authorizing the issuance of $54,340 bonds or notes of the City for financing part of the appropriation. </w:t>
      </w:r>
    </w:p>
    <w:p w:rsidR="00610827" w:rsidRDefault="00610827" w:rsidP="00610827">
      <w:pPr>
        <w:spacing w:line="240" w:lineRule="auto"/>
        <w:ind w:left="90" w:hanging="90"/>
        <w:rPr>
          <w:rFonts w:ascii="Arial" w:eastAsia="Times New Roman" w:hAnsi="Arial" w:cs="Arial"/>
          <w:sz w:val="20"/>
          <w:szCs w:val="20"/>
        </w:rPr>
      </w:pPr>
    </w:p>
    <w:p w:rsidR="00BB496B"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President Alvarez asked if there were any comments from the public.</w:t>
      </w:r>
    </w:p>
    <w:p w:rsidR="00BB496B" w:rsidRDefault="00BB496B" w:rsidP="00610827">
      <w:pPr>
        <w:spacing w:line="240" w:lineRule="auto"/>
        <w:ind w:left="90" w:hanging="90"/>
        <w:rPr>
          <w:rFonts w:ascii="Arial" w:eastAsia="Times New Roman" w:hAnsi="Arial" w:cs="Arial"/>
          <w:sz w:val="20"/>
          <w:szCs w:val="20"/>
        </w:rPr>
      </w:pPr>
    </w:p>
    <w:p w:rsidR="00BB496B" w:rsidRDefault="00BB496B" w:rsidP="0061082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Mr. Roman commented </w:t>
      </w:r>
    </w:p>
    <w:p w:rsidR="00610827" w:rsidRPr="0009131C"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 </w:t>
      </w:r>
    </w:p>
    <w:p w:rsidR="00610827" w:rsidRPr="0009131C" w:rsidRDefault="00610827" w:rsidP="00610827">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#62-38</w:t>
      </w:r>
      <w:r w:rsidRPr="0009131C">
        <w:rPr>
          <w:rFonts w:ascii="Arial" w:eastAsia="Times New Roman" w:hAnsi="Arial" w:cs="Arial"/>
          <w:sz w:val="20"/>
          <w:szCs w:val="20"/>
        </w:rPr>
        <w:t xml:space="preserve"> was introduced by Mr. Javick and was read on first reading by the Deputy Clerk.</w:t>
      </w:r>
    </w:p>
    <w:p w:rsidR="00610827" w:rsidRPr="0009131C" w:rsidRDefault="00610827" w:rsidP="00610827">
      <w:pPr>
        <w:spacing w:line="240" w:lineRule="auto"/>
        <w:ind w:left="90" w:hanging="90"/>
        <w:rPr>
          <w:rFonts w:ascii="Arial" w:eastAsia="Times New Roman" w:hAnsi="Arial" w:cs="Arial"/>
          <w:sz w:val="20"/>
          <w:szCs w:val="20"/>
        </w:rPr>
      </w:pPr>
    </w:p>
    <w:p w:rsidR="00BB496B" w:rsidRDefault="00610827" w:rsidP="00BB496B">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On motion of Mr. Javick, seconded by Mr. </w:t>
      </w:r>
      <w:r w:rsidR="00BB496B">
        <w:rPr>
          <w:rFonts w:ascii="Arial" w:eastAsia="Times New Roman" w:hAnsi="Arial" w:cs="Arial"/>
          <w:sz w:val="20"/>
          <w:szCs w:val="20"/>
        </w:rPr>
        <w:t>Roman</w:t>
      </w:r>
      <w:r w:rsidRPr="0009131C">
        <w:rPr>
          <w:rFonts w:ascii="Arial" w:eastAsia="Times New Roman" w:hAnsi="Arial" w:cs="Arial"/>
          <w:sz w:val="20"/>
          <w:szCs w:val="20"/>
        </w:rPr>
        <w:t xml:space="preserve"> the foregoing Ordinance was </w:t>
      </w:r>
      <w:r w:rsidR="00BB496B">
        <w:rPr>
          <w:rFonts w:ascii="Arial" w:eastAsia="Times New Roman" w:hAnsi="Arial" w:cs="Arial"/>
          <w:sz w:val="20"/>
          <w:szCs w:val="20"/>
        </w:rPr>
        <w:t xml:space="preserve">defeated by the following roll call vote, Mr. Javick, Ms. Cosby, Mr. Roman, Mr. Medina, Mrs. Hickey and Mr. Alvarez voting no. </w:t>
      </w:r>
    </w:p>
    <w:p w:rsidR="00BB496B" w:rsidRDefault="00BB496B" w:rsidP="00BB496B">
      <w:pPr>
        <w:spacing w:line="240" w:lineRule="auto"/>
        <w:rPr>
          <w:rFonts w:ascii="Arial" w:eastAsia="Times New Roman" w:hAnsi="Arial" w:cs="Arial"/>
          <w:sz w:val="20"/>
          <w:szCs w:val="20"/>
        </w:rPr>
      </w:pPr>
      <w:r>
        <w:rPr>
          <w:rFonts w:ascii="Arial" w:eastAsia="Times New Roman" w:hAnsi="Arial" w:cs="Arial"/>
          <w:sz w:val="20"/>
          <w:szCs w:val="20"/>
        </w:rPr>
        <w:t>Ms. Ormon, Mr. Brown, Mr. Mohammed, Mr. Strano and Mrs. Yamakaitis voted yes.</w:t>
      </w:r>
    </w:p>
    <w:p w:rsidR="00BB496B" w:rsidRDefault="00BB496B" w:rsidP="00BB496B">
      <w:pPr>
        <w:spacing w:line="240" w:lineRule="auto"/>
        <w:ind w:left="90" w:hanging="90"/>
        <w:rPr>
          <w:rFonts w:ascii="Arial" w:hAnsi="Arial" w:cs="Arial"/>
          <w:b/>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772013" w:rsidRPr="00BB0EBB" w:rsidRDefault="00772013" w:rsidP="00772013">
      <w:pPr>
        <w:pStyle w:val="ListParagraph"/>
        <w:ind w:left="1080"/>
        <w:rPr>
          <w:rFonts w:ascii="Arial" w:hAnsi="Arial" w:cs="Arial"/>
          <w:sz w:val="20"/>
          <w:szCs w:val="20"/>
        </w:rPr>
      </w:pPr>
    </w:p>
    <w:p w:rsidR="00772013" w:rsidRPr="00BB0EBB" w:rsidRDefault="00772013" w:rsidP="00772013">
      <w:pPr>
        <w:ind w:left="1080" w:hanging="990"/>
        <w:rPr>
          <w:rFonts w:ascii="Arial" w:hAnsi="Arial" w:cs="Arial"/>
          <w:sz w:val="20"/>
          <w:szCs w:val="20"/>
        </w:rPr>
      </w:pPr>
      <w:r w:rsidRPr="00BB0EBB">
        <w:rPr>
          <w:rFonts w:ascii="Arial" w:hAnsi="Arial" w:cs="Arial"/>
          <w:sz w:val="20"/>
          <w:szCs w:val="20"/>
        </w:rPr>
        <w:t>#62-39</w:t>
      </w:r>
      <w:r w:rsidRPr="00BB0EBB">
        <w:rPr>
          <w:rFonts w:ascii="Arial" w:hAnsi="Arial" w:cs="Arial"/>
          <w:sz w:val="20"/>
          <w:szCs w:val="20"/>
        </w:rPr>
        <w:tab/>
        <w:t>Bond Ordinance restating bond ordinance #16-69 providing a bond ordinance amending Bond Ordinance number #59-16 finally adopted by the City Council of the City of Linden, New Jersey on April 21, 2015.</w:t>
      </w:r>
    </w:p>
    <w:p w:rsidR="00610827" w:rsidRDefault="00610827" w:rsidP="00610827">
      <w:pPr>
        <w:spacing w:line="240" w:lineRule="auto"/>
        <w:ind w:left="90" w:hanging="90"/>
        <w:rPr>
          <w:rFonts w:ascii="Arial" w:eastAsia="Times New Roman" w:hAnsi="Arial" w:cs="Arial"/>
          <w:sz w:val="20"/>
          <w:szCs w:val="20"/>
        </w:rPr>
      </w:pPr>
    </w:p>
    <w:p w:rsidR="00610827" w:rsidRPr="0009131C"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610827" w:rsidRPr="0009131C" w:rsidRDefault="00610827" w:rsidP="00610827">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#62-39</w:t>
      </w:r>
      <w:r w:rsidRPr="0009131C">
        <w:rPr>
          <w:rFonts w:ascii="Arial" w:eastAsia="Times New Roman" w:hAnsi="Arial" w:cs="Arial"/>
          <w:sz w:val="20"/>
          <w:szCs w:val="20"/>
        </w:rPr>
        <w:t xml:space="preserve"> was introduced by Mr. Javick and was read on first reading by the Deputy Clerk.</w:t>
      </w:r>
    </w:p>
    <w:p w:rsidR="00610827" w:rsidRPr="0009131C" w:rsidRDefault="00610827" w:rsidP="00610827">
      <w:pPr>
        <w:spacing w:line="240" w:lineRule="auto"/>
        <w:ind w:left="90" w:hanging="90"/>
        <w:rPr>
          <w:rFonts w:ascii="Arial" w:eastAsia="Times New Roman" w:hAnsi="Arial" w:cs="Arial"/>
          <w:sz w:val="20"/>
          <w:szCs w:val="20"/>
        </w:rPr>
      </w:pPr>
    </w:p>
    <w:p w:rsidR="00610827" w:rsidRPr="0009131C"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On motion of Mr. Javick, seconded by Mrs. Hickey the foregoing Ordinance was on roll call vote</w:t>
      </w:r>
    </w:p>
    <w:p w:rsidR="00610827" w:rsidRDefault="00610827" w:rsidP="0061082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6D5A07" w:rsidRDefault="006D5A07" w:rsidP="006D5A07">
      <w:pPr>
        <w:rPr>
          <w:rFonts w:ascii="Arial" w:hAnsi="Arial" w:cs="Arial"/>
          <w:b/>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772013" w:rsidRPr="00BB0EBB" w:rsidRDefault="00772013" w:rsidP="00772013">
      <w:pPr>
        <w:pStyle w:val="ListParagraph"/>
        <w:rPr>
          <w:rFonts w:ascii="Arial" w:hAnsi="Arial" w:cs="Arial"/>
          <w:sz w:val="20"/>
          <w:szCs w:val="20"/>
        </w:rPr>
      </w:pPr>
    </w:p>
    <w:p w:rsidR="00772013" w:rsidRPr="00BB0EBB" w:rsidRDefault="00772013" w:rsidP="00772013">
      <w:pPr>
        <w:ind w:left="1080" w:hanging="1080"/>
        <w:rPr>
          <w:rFonts w:ascii="Arial" w:hAnsi="Arial" w:cs="Arial"/>
          <w:sz w:val="20"/>
          <w:szCs w:val="20"/>
        </w:rPr>
      </w:pPr>
      <w:r w:rsidRPr="00BB0EBB">
        <w:rPr>
          <w:rFonts w:ascii="Arial" w:hAnsi="Arial" w:cs="Arial"/>
          <w:sz w:val="20"/>
          <w:szCs w:val="20"/>
        </w:rPr>
        <w:t>#62-40</w:t>
      </w:r>
      <w:r w:rsidRPr="00BB0EBB">
        <w:rPr>
          <w:rFonts w:ascii="Arial" w:hAnsi="Arial" w:cs="Arial"/>
          <w:sz w:val="20"/>
          <w:szCs w:val="20"/>
        </w:rPr>
        <w:tab/>
        <w:t>An Ordinance to amend and supplement Chapter  V, Animal Control , of an ordinance entitled, “An ordinance adopting and enacting the revised general ordinances of the City of Linden, 1999,” passed November 23, 1999 and approved November 24, 1999, and as amended and supplemented.</w:t>
      </w:r>
    </w:p>
    <w:p w:rsidR="00772013" w:rsidRPr="00BB0EBB" w:rsidRDefault="00772013" w:rsidP="00772013">
      <w:pPr>
        <w:pStyle w:val="ListParagraph"/>
        <w:ind w:left="1440"/>
        <w:rPr>
          <w:rFonts w:ascii="Arial" w:hAnsi="Arial" w:cs="Arial"/>
          <w:sz w:val="20"/>
          <w:szCs w:val="20"/>
        </w:rPr>
      </w:pPr>
      <w:r w:rsidRPr="00BB0EBB">
        <w:rPr>
          <w:rFonts w:ascii="Arial" w:hAnsi="Arial" w:cs="Arial"/>
          <w:sz w:val="20"/>
          <w:szCs w:val="20"/>
        </w:rPr>
        <w:t>Section 1. That Chapter V, Animal Control, shall be and the same is hereby amended as follows:</w:t>
      </w:r>
    </w:p>
    <w:p w:rsidR="00772013" w:rsidRPr="00BB0EBB" w:rsidRDefault="00772013" w:rsidP="00772013">
      <w:pPr>
        <w:pStyle w:val="ListParagraph"/>
        <w:ind w:left="1440"/>
        <w:rPr>
          <w:rFonts w:ascii="Arial" w:hAnsi="Arial" w:cs="Arial"/>
          <w:sz w:val="20"/>
          <w:szCs w:val="20"/>
        </w:rPr>
      </w:pPr>
    </w:p>
    <w:p w:rsidR="00772013" w:rsidRPr="00BB0EBB" w:rsidRDefault="00772013" w:rsidP="00772013">
      <w:pPr>
        <w:pStyle w:val="ListParagraph"/>
        <w:ind w:left="1440"/>
        <w:rPr>
          <w:rFonts w:ascii="Arial" w:hAnsi="Arial" w:cs="Arial"/>
          <w:b/>
          <w:sz w:val="20"/>
          <w:szCs w:val="20"/>
        </w:rPr>
      </w:pPr>
      <w:r w:rsidRPr="00BB0EBB">
        <w:rPr>
          <w:rFonts w:ascii="Arial" w:hAnsi="Arial" w:cs="Arial"/>
          <w:b/>
          <w:sz w:val="20"/>
          <w:szCs w:val="20"/>
        </w:rPr>
        <w:t>ADD:</w:t>
      </w:r>
    </w:p>
    <w:p w:rsidR="00772013" w:rsidRPr="00BB0EBB" w:rsidRDefault="00772013" w:rsidP="00772013">
      <w:pPr>
        <w:rPr>
          <w:rFonts w:ascii="Arial" w:hAnsi="Arial" w:cs="Arial"/>
          <w:b/>
          <w:sz w:val="20"/>
          <w:szCs w:val="20"/>
        </w:rPr>
      </w:pPr>
      <w:r w:rsidRPr="00BB0EBB">
        <w:rPr>
          <w:rFonts w:ascii="Arial" w:hAnsi="Arial" w:cs="Arial"/>
          <w:b/>
          <w:sz w:val="20"/>
          <w:szCs w:val="20"/>
        </w:rPr>
        <w:tab/>
      </w:r>
      <w:r w:rsidRPr="00BB0EBB">
        <w:rPr>
          <w:rFonts w:ascii="Arial" w:hAnsi="Arial" w:cs="Arial"/>
          <w:b/>
          <w:sz w:val="20"/>
          <w:szCs w:val="20"/>
        </w:rPr>
        <w:tab/>
        <w:t>SECTION 5-5 REGULATING THE SALE OF DOGS AND CATS</w:t>
      </w:r>
    </w:p>
    <w:p w:rsidR="00610827" w:rsidRDefault="00610827" w:rsidP="00610827">
      <w:pPr>
        <w:spacing w:line="240" w:lineRule="auto"/>
        <w:ind w:left="90" w:hanging="90"/>
        <w:rPr>
          <w:rFonts w:ascii="Arial" w:eastAsia="Times New Roman" w:hAnsi="Arial" w:cs="Arial"/>
          <w:sz w:val="20"/>
          <w:szCs w:val="20"/>
        </w:rPr>
      </w:pPr>
    </w:p>
    <w:p w:rsidR="00610827"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p>
    <w:p w:rsidR="00D52AFD" w:rsidRDefault="00D52AFD" w:rsidP="00610827">
      <w:pPr>
        <w:spacing w:line="240" w:lineRule="auto"/>
        <w:ind w:left="90" w:hanging="90"/>
        <w:rPr>
          <w:rFonts w:ascii="Arial" w:eastAsia="Times New Roman" w:hAnsi="Arial" w:cs="Arial"/>
          <w:sz w:val="20"/>
          <w:szCs w:val="20"/>
        </w:rPr>
      </w:pPr>
    </w:p>
    <w:p w:rsidR="00D52AFD" w:rsidRDefault="00D52AFD" w:rsidP="00610827">
      <w:pPr>
        <w:spacing w:line="240" w:lineRule="auto"/>
        <w:ind w:left="90" w:hanging="90"/>
        <w:rPr>
          <w:rFonts w:ascii="Arial" w:eastAsia="Times New Roman" w:hAnsi="Arial" w:cs="Arial"/>
          <w:sz w:val="20"/>
          <w:szCs w:val="20"/>
        </w:rPr>
      </w:pPr>
      <w:r>
        <w:rPr>
          <w:rFonts w:ascii="Arial" w:eastAsia="Times New Roman" w:hAnsi="Arial" w:cs="Arial"/>
          <w:sz w:val="20"/>
          <w:szCs w:val="20"/>
        </w:rPr>
        <w:t>Larr</w:t>
      </w:r>
      <w:r w:rsidR="004D31FB">
        <w:rPr>
          <w:rFonts w:ascii="Arial" w:eastAsia="Times New Roman" w:hAnsi="Arial" w:cs="Arial"/>
          <w:sz w:val="20"/>
          <w:szCs w:val="20"/>
        </w:rPr>
        <w:t xml:space="preserve">y Cohen, Fanwood Humane Society, Mr. Cohen spoke about the ordinance, encouraged the adoption, and explained why </w:t>
      </w:r>
      <w:proofErr w:type="gramStart"/>
      <w:r w:rsidR="004D31FB">
        <w:rPr>
          <w:rFonts w:ascii="Arial" w:eastAsia="Times New Roman" w:hAnsi="Arial" w:cs="Arial"/>
          <w:sz w:val="20"/>
          <w:szCs w:val="20"/>
        </w:rPr>
        <w:t>the  City</w:t>
      </w:r>
      <w:proofErr w:type="gramEnd"/>
      <w:r w:rsidR="004D31FB">
        <w:rPr>
          <w:rFonts w:ascii="Arial" w:eastAsia="Times New Roman" w:hAnsi="Arial" w:cs="Arial"/>
          <w:sz w:val="20"/>
          <w:szCs w:val="20"/>
        </w:rPr>
        <w:t xml:space="preserve"> needed to adopt this ordinance. </w:t>
      </w:r>
    </w:p>
    <w:p w:rsidR="00D52AFD" w:rsidRPr="0009131C" w:rsidRDefault="00D52AFD" w:rsidP="00610827">
      <w:pPr>
        <w:spacing w:line="240" w:lineRule="auto"/>
        <w:ind w:left="90" w:hanging="90"/>
        <w:rPr>
          <w:rFonts w:ascii="Arial" w:eastAsia="Times New Roman" w:hAnsi="Arial" w:cs="Arial"/>
          <w:sz w:val="20"/>
          <w:szCs w:val="20"/>
        </w:rPr>
      </w:pPr>
    </w:p>
    <w:p w:rsidR="00610827" w:rsidRPr="0009131C" w:rsidRDefault="00610827" w:rsidP="00610827">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#62-40</w:t>
      </w:r>
      <w:r w:rsidRPr="0009131C">
        <w:rPr>
          <w:rFonts w:ascii="Arial" w:eastAsia="Times New Roman" w:hAnsi="Arial" w:cs="Arial"/>
          <w:sz w:val="20"/>
          <w:szCs w:val="20"/>
        </w:rPr>
        <w:t xml:space="preserve"> was introduced by Mr. Javick and was read on first reading by the Deputy Clerk.</w:t>
      </w:r>
    </w:p>
    <w:p w:rsidR="00610827" w:rsidRPr="0009131C" w:rsidRDefault="00610827" w:rsidP="00610827">
      <w:pPr>
        <w:spacing w:line="240" w:lineRule="auto"/>
        <w:ind w:left="90" w:hanging="90"/>
        <w:rPr>
          <w:rFonts w:ascii="Arial" w:eastAsia="Times New Roman" w:hAnsi="Arial" w:cs="Arial"/>
          <w:sz w:val="20"/>
          <w:szCs w:val="20"/>
        </w:rPr>
      </w:pPr>
    </w:p>
    <w:p w:rsidR="00610827" w:rsidRPr="0009131C"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On motion of Mr. Javick, seconded by Mrs. Hickey the foregoing Ordinance was on roll call vote</w:t>
      </w:r>
    </w:p>
    <w:p w:rsidR="00610827" w:rsidRDefault="00610827" w:rsidP="0061082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6D5A07" w:rsidRDefault="006D5A07" w:rsidP="006D5A07">
      <w:pPr>
        <w:rPr>
          <w:rFonts w:ascii="Arial" w:hAnsi="Arial" w:cs="Arial"/>
          <w:b/>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772013" w:rsidRPr="00BB0EBB" w:rsidRDefault="00772013" w:rsidP="00772013">
      <w:pPr>
        <w:pStyle w:val="ListParagraph"/>
        <w:rPr>
          <w:rFonts w:ascii="Arial" w:hAnsi="Arial" w:cs="Arial"/>
          <w:sz w:val="20"/>
          <w:szCs w:val="20"/>
        </w:rPr>
      </w:pPr>
    </w:p>
    <w:p w:rsidR="00772013" w:rsidRPr="00BB0EBB" w:rsidRDefault="00772013" w:rsidP="00772013">
      <w:pPr>
        <w:ind w:left="990" w:hanging="990"/>
        <w:rPr>
          <w:rFonts w:ascii="Arial" w:hAnsi="Arial" w:cs="Arial"/>
          <w:sz w:val="20"/>
          <w:szCs w:val="20"/>
        </w:rPr>
      </w:pPr>
      <w:r w:rsidRPr="00BB0EBB">
        <w:rPr>
          <w:rFonts w:ascii="Arial" w:hAnsi="Arial" w:cs="Arial"/>
          <w:sz w:val="20"/>
          <w:szCs w:val="20"/>
        </w:rPr>
        <w:t>#62-41</w:t>
      </w:r>
      <w:r w:rsidRPr="00BB0EBB">
        <w:rPr>
          <w:rFonts w:ascii="Arial" w:hAnsi="Arial" w:cs="Arial"/>
          <w:sz w:val="20"/>
          <w:szCs w:val="20"/>
        </w:rPr>
        <w:tab/>
        <w:t xml:space="preserve">Ordinance approving the amended Financial Agreement with SRV Linden 1 Urban Renewal LLC. </w:t>
      </w:r>
    </w:p>
    <w:p w:rsidR="00610827" w:rsidRDefault="00610827" w:rsidP="00610827">
      <w:pPr>
        <w:spacing w:line="240" w:lineRule="auto"/>
        <w:ind w:left="90" w:hanging="90"/>
        <w:rPr>
          <w:rFonts w:ascii="Arial" w:eastAsia="Times New Roman" w:hAnsi="Arial" w:cs="Arial"/>
          <w:sz w:val="20"/>
          <w:szCs w:val="20"/>
        </w:rPr>
      </w:pPr>
    </w:p>
    <w:p w:rsidR="00610827" w:rsidRPr="0009131C"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610827" w:rsidRPr="0009131C" w:rsidRDefault="00610827" w:rsidP="00610827">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#62-41</w:t>
      </w:r>
      <w:r w:rsidRPr="0009131C">
        <w:rPr>
          <w:rFonts w:ascii="Arial" w:eastAsia="Times New Roman" w:hAnsi="Arial" w:cs="Arial"/>
          <w:sz w:val="20"/>
          <w:szCs w:val="20"/>
        </w:rPr>
        <w:t xml:space="preserve"> was introduced by Mr</w:t>
      </w:r>
      <w:r w:rsidR="001E684A">
        <w:rPr>
          <w:rFonts w:ascii="Arial" w:eastAsia="Times New Roman" w:hAnsi="Arial" w:cs="Arial"/>
          <w:sz w:val="20"/>
          <w:szCs w:val="20"/>
        </w:rPr>
        <w:t>s</w:t>
      </w:r>
      <w:r w:rsidRPr="0009131C">
        <w:rPr>
          <w:rFonts w:ascii="Arial" w:eastAsia="Times New Roman" w:hAnsi="Arial" w:cs="Arial"/>
          <w:sz w:val="20"/>
          <w:szCs w:val="20"/>
        </w:rPr>
        <w:t xml:space="preserve">. </w:t>
      </w:r>
      <w:r w:rsidR="001E684A">
        <w:rPr>
          <w:rFonts w:ascii="Arial" w:eastAsia="Times New Roman" w:hAnsi="Arial" w:cs="Arial"/>
          <w:sz w:val="20"/>
          <w:szCs w:val="20"/>
        </w:rPr>
        <w:t>Ormon</w:t>
      </w:r>
      <w:r w:rsidRPr="0009131C">
        <w:rPr>
          <w:rFonts w:ascii="Arial" w:eastAsia="Times New Roman" w:hAnsi="Arial" w:cs="Arial"/>
          <w:sz w:val="20"/>
          <w:szCs w:val="20"/>
        </w:rPr>
        <w:t xml:space="preserve"> and was read on first reading by the Deputy Clerk.</w:t>
      </w:r>
    </w:p>
    <w:p w:rsidR="00610827" w:rsidRPr="0009131C" w:rsidRDefault="00610827" w:rsidP="00610827">
      <w:pPr>
        <w:spacing w:line="240" w:lineRule="auto"/>
        <w:ind w:left="90" w:hanging="90"/>
        <w:rPr>
          <w:rFonts w:ascii="Arial" w:eastAsia="Times New Roman" w:hAnsi="Arial" w:cs="Arial"/>
          <w:sz w:val="20"/>
          <w:szCs w:val="20"/>
        </w:rPr>
      </w:pPr>
    </w:p>
    <w:p w:rsidR="00610827" w:rsidRPr="0009131C" w:rsidRDefault="00610827" w:rsidP="0061082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On motion of Mr</w:t>
      </w:r>
      <w:r w:rsidR="001E684A">
        <w:rPr>
          <w:rFonts w:ascii="Arial" w:eastAsia="Times New Roman" w:hAnsi="Arial" w:cs="Arial"/>
          <w:sz w:val="20"/>
          <w:szCs w:val="20"/>
        </w:rPr>
        <w:t>s</w:t>
      </w:r>
      <w:r w:rsidRPr="0009131C">
        <w:rPr>
          <w:rFonts w:ascii="Arial" w:eastAsia="Times New Roman" w:hAnsi="Arial" w:cs="Arial"/>
          <w:sz w:val="20"/>
          <w:szCs w:val="20"/>
        </w:rPr>
        <w:t xml:space="preserve">. </w:t>
      </w:r>
      <w:r w:rsidR="001E684A">
        <w:rPr>
          <w:rFonts w:ascii="Arial" w:eastAsia="Times New Roman" w:hAnsi="Arial" w:cs="Arial"/>
          <w:sz w:val="20"/>
          <w:szCs w:val="20"/>
        </w:rPr>
        <w:t>Ormon</w:t>
      </w:r>
      <w:r w:rsidRPr="0009131C">
        <w:rPr>
          <w:rFonts w:ascii="Arial" w:eastAsia="Times New Roman" w:hAnsi="Arial" w:cs="Arial"/>
          <w:sz w:val="20"/>
          <w:szCs w:val="20"/>
        </w:rPr>
        <w:t xml:space="preserve">, seconded by Mr. </w:t>
      </w:r>
      <w:r w:rsidR="001E684A">
        <w:rPr>
          <w:rFonts w:ascii="Arial" w:eastAsia="Times New Roman" w:hAnsi="Arial" w:cs="Arial"/>
          <w:sz w:val="20"/>
          <w:szCs w:val="20"/>
        </w:rPr>
        <w:t>Javick</w:t>
      </w:r>
      <w:r w:rsidRPr="0009131C">
        <w:rPr>
          <w:rFonts w:ascii="Arial" w:eastAsia="Times New Roman" w:hAnsi="Arial" w:cs="Arial"/>
          <w:sz w:val="20"/>
          <w:szCs w:val="20"/>
        </w:rPr>
        <w:t xml:space="preserve"> the foregoing Ordinance was on roll call vote</w:t>
      </w:r>
    </w:p>
    <w:p w:rsidR="00610827" w:rsidRDefault="00610827" w:rsidP="00610827">
      <w:pPr>
        <w:rPr>
          <w:rFonts w:ascii="Arial" w:hAnsi="Arial" w:cs="Arial"/>
          <w:b/>
          <w:sz w:val="20"/>
          <w:szCs w:val="20"/>
        </w:rPr>
      </w:pPr>
      <w:proofErr w:type="gramStart"/>
      <w:r w:rsidRPr="0009131C">
        <w:rPr>
          <w:rFonts w:ascii="Arial" w:eastAsia="Times New Roman" w:hAnsi="Arial" w:cs="Arial"/>
          <w:sz w:val="20"/>
          <w:szCs w:val="20"/>
        </w:rPr>
        <w:t>unanimously</w:t>
      </w:r>
      <w:proofErr w:type="gramEnd"/>
      <w:r w:rsidRPr="0009131C">
        <w:rPr>
          <w:rFonts w:ascii="Arial" w:eastAsia="Times New Roman" w:hAnsi="Arial" w:cs="Arial"/>
          <w:sz w:val="20"/>
          <w:szCs w:val="20"/>
        </w:rPr>
        <w:t xml:space="preserve"> ordered approved</w:t>
      </w:r>
      <w:r>
        <w:rPr>
          <w:rFonts w:ascii="Arial" w:eastAsia="Times New Roman" w:hAnsi="Arial" w:cs="Arial"/>
          <w:sz w:val="20"/>
          <w:szCs w:val="20"/>
        </w:rPr>
        <w:t>.</w:t>
      </w:r>
    </w:p>
    <w:p w:rsidR="00772013" w:rsidRPr="00BB0EBB" w:rsidRDefault="00772013" w:rsidP="00772013">
      <w:pPr>
        <w:ind w:left="990" w:hanging="990"/>
        <w:rPr>
          <w:rFonts w:ascii="Arial" w:hAnsi="Arial" w:cs="Arial"/>
          <w:sz w:val="20"/>
          <w:szCs w:val="20"/>
        </w:rPr>
      </w:pPr>
    </w:p>
    <w:p w:rsidR="006D5A07" w:rsidRPr="006D5A07" w:rsidRDefault="006D5A07" w:rsidP="006D5A07">
      <w:pPr>
        <w:rPr>
          <w:rFonts w:ascii="Arial" w:hAnsi="Arial" w:cs="Arial"/>
          <w:b/>
          <w:sz w:val="20"/>
          <w:szCs w:val="20"/>
        </w:rPr>
      </w:pPr>
      <w:r w:rsidRPr="006D5A07">
        <w:rPr>
          <w:rFonts w:ascii="Arial" w:hAnsi="Arial" w:cs="Arial"/>
          <w:b/>
          <w:sz w:val="20"/>
          <w:szCs w:val="20"/>
        </w:rPr>
        <w:t>An Ordinance entitled:</w:t>
      </w:r>
    </w:p>
    <w:p w:rsidR="00772013" w:rsidRPr="00BB0EBB" w:rsidRDefault="00772013" w:rsidP="00772013">
      <w:pPr>
        <w:ind w:left="990" w:hanging="990"/>
        <w:rPr>
          <w:rFonts w:ascii="Arial" w:hAnsi="Arial" w:cs="Arial"/>
          <w:sz w:val="20"/>
          <w:szCs w:val="20"/>
        </w:rPr>
      </w:pPr>
    </w:p>
    <w:p w:rsidR="00772013" w:rsidRPr="00BB0EBB" w:rsidRDefault="00772013" w:rsidP="00772013">
      <w:pPr>
        <w:ind w:left="990" w:hanging="990"/>
        <w:rPr>
          <w:rFonts w:ascii="Arial" w:hAnsi="Arial" w:cs="Arial"/>
          <w:sz w:val="20"/>
          <w:szCs w:val="20"/>
        </w:rPr>
      </w:pPr>
      <w:r w:rsidRPr="00BB0EBB">
        <w:rPr>
          <w:rFonts w:ascii="Arial" w:hAnsi="Arial" w:cs="Arial"/>
          <w:sz w:val="20"/>
          <w:szCs w:val="20"/>
        </w:rPr>
        <w:t>#62-42</w:t>
      </w:r>
      <w:r w:rsidRPr="00BB0EBB">
        <w:rPr>
          <w:rFonts w:ascii="Arial" w:hAnsi="Arial" w:cs="Arial"/>
          <w:sz w:val="20"/>
          <w:szCs w:val="20"/>
        </w:rPr>
        <w:tab/>
        <w:t xml:space="preserve">An ordinance to amend an ordinance entitled, “An ordinance establishing a schedule of titles, salary ranges and regulations for maintain the classification and salary standardization plan of all employees of the City of Linden,” passed August 15, 1995 and approved August 16, 1995. </w:t>
      </w:r>
    </w:p>
    <w:p w:rsidR="00772013" w:rsidRPr="00BB0EBB" w:rsidRDefault="00772013" w:rsidP="00772013">
      <w:pPr>
        <w:ind w:left="990" w:hanging="99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t>ADD:</w:t>
      </w:r>
    </w:p>
    <w:p w:rsidR="00772013" w:rsidRPr="00BB0EBB" w:rsidRDefault="00772013" w:rsidP="00772013">
      <w:pPr>
        <w:ind w:left="990" w:hanging="990"/>
        <w:rPr>
          <w:rFonts w:ascii="Arial" w:hAnsi="Arial" w:cs="Arial"/>
          <w:sz w:val="20"/>
          <w:szCs w:val="20"/>
        </w:rPr>
      </w:pPr>
      <w:r w:rsidRPr="00BB0EBB">
        <w:rPr>
          <w:rFonts w:ascii="Arial" w:hAnsi="Arial" w:cs="Arial"/>
          <w:sz w:val="20"/>
          <w:szCs w:val="20"/>
        </w:rPr>
        <w:tab/>
      </w:r>
      <w:r w:rsidRPr="00BB0EBB">
        <w:rPr>
          <w:rFonts w:ascii="Arial" w:hAnsi="Arial" w:cs="Arial"/>
          <w:sz w:val="20"/>
          <w:szCs w:val="20"/>
        </w:rPr>
        <w:tab/>
      </w:r>
      <w:r w:rsidRPr="00BB0EBB">
        <w:rPr>
          <w:rFonts w:ascii="Arial" w:hAnsi="Arial" w:cs="Arial"/>
          <w:sz w:val="20"/>
          <w:szCs w:val="20"/>
        </w:rPr>
        <w:tab/>
        <w:t>Schedule 4-MM-4</w:t>
      </w:r>
    </w:p>
    <w:p w:rsidR="000C1A1A" w:rsidRDefault="000C1A1A" w:rsidP="000C1A1A">
      <w:pPr>
        <w:rPr>
          <w:rFonts w:ascii="Arial" w:hAnsi="Arial" w:cs="Arial"/>
          <w:sz w:val="20"/>
          <w:szCs w:val="20"/>
        </w:rPr>
      </w:pPr>
    </w:p>
    <w:p w:rsidR="009A7EE3" w:rsidRPr="0009131C" w:rsidRDefault="009A7EE3" w:rsidP="009A7EE3">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9A7EE3" w:rsidRPr="0009131C" w:rsidRDefault="009A7EE3" w:rsidP="009A7EE3">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#62-42</w:t>
      </w:r>
      <w:r w:rsidRPr="0009131C">
        <w:rPr>
          <w:rFonts w:ascii="Arial" w:eastAsia="Times New Roman" w:hAnsi="Arial" w:cs="Arial"/>
          <w:sz w:val="20"/>
          <w:szCs w:val="20"/>
        </w:rPr>
        <w:t xml:space="preserve"> was introduced </w:t>
      </w:r>
      <w:r w:rsidR="006047FD">
        <w:rPr>
          <w:rFonts w:ascii="Arial" w:eastAsia="Times New Roman" w:hAnsi="Arial" w:cs="Arial"/>
          <w:sz w:val="20"/>
          <w:szCs w:val="20"/>
        </w:rPr>
        <w:t xml:space="preserve">by Mr. Roman </w:t>
      </w:r>
      <w:r w:rsidRPr="0009131C">
        <w:rPr>
          <w:rFonts w:ascii="Arial" w:eastAsia="Times New Roman" w:hAnsi="Arial" w:cs="Arial"/>
          <w:sz w:val="20"/>
          <w:szCs w:val="20"/>
        </w:rPr>
        <w:t>and was read on first reading by the Deputy Clerk.</w:t>
      </w:r>
    </w:p>
    <w:p w:rsidR="009A7EE3" w:rsidRPr="0009131C" w:rsidRDefault="009A7EE3" w:rsidP="009A7EE3">
      <w:pPr>
        <w:spacing w:line="240" w:lineRule="auto"/>
        <w:ind w:left="90" w:hanging="90"/>
        <w:rPr>
          <w:rFonts w:ascii="Arial" w:eastAsia="Times New Roman" w:hAnsi="Arial" w:cs="Arial"/>
          <w:sz w:val="20"/>
          <w:szCs w:val="20"/>
        </w:rPr>
      </w:pPr>
    </w:p>
    <w:p w:rsidR="009A7EE3" w:rsidRPr="0009131C" w:rsidRDefault="009A7EE3" w:rsidP="009A7EE3">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On motion of Mr. </w:t>
      </w:r>
      <w:r w:rsidR="006047FD">
        <w:rPr>
          <w:rFonts w:ascii="Arial" w:eastAsia="Times New Roman" w:hAnsi="Arial" w:cs="Arial"/>
          <w:sz w:val="20"/>
          <w:szCs w:val="20"/>
        </w:rPr>
        <w:t>Roman</w:t>
      </w:r>
      <w:r w:rsidRPr="0009131C">
        <w:rPr>
          <w:rFonts w:ascii="Arial" w:eastAsia="Times New Roman" w:hAnsi="Arial" w:cs="Arial"/>
          <w:sz w:val="20"/>
          <w:szCs w:val="20"/>
        </w:rPr>
        <w:t>, seconded by Mr</w:t>
      </w:r>
      <w:r w:rsidR="006047FD">
        <w:rPr>
          <w:rFonts w:ascii="Arial" w:eastAsia="Times New Roman" w:hAnsi="Arial" w:cs="Arial"/>
          <w:sz w:val="20"/>
          <w:szCs w:val="20"/>
        </w:rPr>
        <w:t xml:space="preserve">. Javick </w:t>
      </w:r>
      <w:r w:rsidRPr="0009131C">
        <w:rPr>
          <w:rFonts w:ascii="Arial" w:eastAsia="Times New Roman" w:hAnsi="Arial" w:cs="Arial"/>
          <w:sz w:val="20"/>
          <w:szCs w:val="20"/>
        </w:rPr>
        <w:t>the foregoing Ordinance was on roll call vote</w:t>
      </w:r>
    </w:p>
    <w:p w:rsidR="009A7EE3" w:rsidRDefault="00D17604" w:rsidP="009A7EE3">
      <w:pPr>
        <w:rPr>
          <w:rFonts w:ascii="Arial" w:hAnsi="Arial" w:cs="Arial"/>
          <w:b/>
          <w:sz w:val="20"/>
          <w:szCs w:val="20"/>
        </w:rPr>
      </w:pPr>
      <w:r w:rsidRPr="0009131C">
        <w:rPr>
          <w:rFonts w:ascii="Arial" w:eastAsia="Times New Roman" w:hAnsi="Arial" w:cs="Arial"/>
          <w:sz w:val="20"/>
          <w:szCs w:val="20"/>
        </w:rPr>
        <w:t>Unanimously</w:t>
      </w:r>
      <w:r w:rsidR="009A7EE3" w:rsidRPr="0009131C">
        <w:rPr>
          <w:rFonts w:ascii="Arial" w:eastAsia="Times New Roman" w:hAnsi="Arial" w:cs="Arial"/>
          <w:sz w:val="20"/>
          <w:szCs w:val="20"/>
        </w:rPr>
        <w:t xml:space="preserve"> ordered approved</w:t>
      </w:r>
      <w:r w:rsidR="009A7EE3">
        <w:rPr>
          <w:rFonts w:ascii="Arial" w:eastAsia="Times New Roman" w:hAnsi="Arial" w:cs="Arial"/>
          <w:sz w:val="20"/>
          <w:szCs w:val="20"/>
        </w:rPr>
        <w:t>.</w:t>
      </w:r>
    </w:p>
    <w:p w:rsidR="009A7EE3" w:rsidRDefault="009A7EE3" w:rsidP="000C1A1A">
      <w:pPr>
        <w:rPr>
          <w:rFonts w:ascii="Arial" w:hAnsi="Arial" w:cs="Arial"/>
          <w:sz w:val="20"/>
          <w:szCs w:val="20"/>
        </w:rPr>
      </w:pPr>
    </w:p>
    <w:p w:rsidR="001842C5" w:rsidRDefault="001842C5" w:rsidP="001842C5">
      <w:pPr>
        <w:jc w:val="center"/>
        <w:rPr>
          <w:rFonts w:ascii="Arial" w:hAnsi="Arial" w:cs="Arial"/>
          <w:b/>
          <w:sz w:val="20"/>
          <w:szCs w:val="20"/>
          <w:u w:val="single"/>
        </w:rPr>
      </w:pPr>
      <w:r w:rsidRPr="001842C5">
        <w:rPr>
          <w:rFonts w:ascii="Arial" w:hAnsi="Arial" w:cs="Arial"/>
          <w:b/>
          <w:sz w:val="20"/>
          <w:szCs w:val="20"/>
          <w:u w:val="single"/>
        </w:rPr>
        <w:t>PUBLIC COMMENTS</w:t>
      </w:r>
    </w:p>
    <w:p w:rsidR="00E106C4" w:rsidRDefault="00E106C4" w:rsidP="00E106C4">
      <w:pPr>
        <w:rPr>
          <w:rFonts w:ascii="Arial" w:hAnsi="Arial" w:cs="Arial"/>
          <w:b/>
          <w:sz w:val="20"/>
          <w:szCs w:val="20"/>
          <w:u w:val="single"/>
        </w:rPr>
      </w:pPr>
    </w:p>
    <w:p w:rsidR="00E106C4" w:rsidRDefault="00E106C4" w:rsidP="00E106C4">
      <w:pPr>
        <w:rPr>
          <w:rFonts w:ascii="Arial" w:hAnsi="Arial" w:cs="Arial"/>
          <w:sz w:val="20"/>
          <w:szCs w:val="20"/>
        </w:rPr>
      </w:pPr>
      <w:r>
        <w:rPr>
          <w:rFonts w:ascii="Arial" w:hAnsi="Arial" w:cs="Arial"/>
          <w:sz w:val="20"/>
          <w:szCs w:val="20"/>
        </w:rPr>
        <w:t xml:space="preserve">President Alvarez noted comments were limited to five minutes, and that no personnel, or political comments would be allowed. He added that if that rule were to be violated, he would stop the individual and ask them to leave. </w:t>
      </w:r>
    </w:p>
    <w:p w:rsidR="00E106C4" w:rsidRDefault="00E106C4" w:rsidP="00E106C4">
      <w:pPr>
        <w:rPr>
          <w:rFonts w:ascii="Arial" w:hAnsi="Arial" w:cs="Arial"/>
          <w:sz w:val="20"/>
          <w:szCs w:val="20"/>
        </w:rPr>
      </w:pPr>
    </w:p>
    <w:p w:rsidR="00E106C4" w:rsidRDefault="00E106C4" w:rsidP="00E106C4">
      <w:pPr>
        <w:rPr>
          <w:rFonts w:ascii="Arial" w:hAnsi="Arial" w:cs="Arial"/>
          <w:sz w:val="20"/>
          <w:szCs w:val="20"/>
        </w:rPr>
      </w:pPr>
      <w:r>
        <w:rPr>
          <w:rFonts w:ascii="Arial" w:hAnsi="Arial" w:cs="Arial"/>
          <w:sz w:val="20"/>
          <w:szCs w:val="20"/>
        </w:rPr>
        <w:t xml:space="preserve">Scott </w:t>
      </w:r>
      <w:proofErr w:type="spellStart"/>
      <w:r>
        <w:rPr>
          <w:rFonts w:ascii="Arial" w:hAnsi="Arial" w:cs="Arial"/>
          <w:sz w:val="20"/>
          <w:szCs w:val="20"/>
        </w:rPr>
        <w:t>Garitt</w:t>
      </w:r>
      <w:proofErr w:type="spellEnd"/>
      <w:r>
        <w:rPr>
          <w:rFonts w:ascii="Arial" w:hAnsi="Arial" w:cs="Arial"/>
          <w:sz w:val="20"/>
          <w:szCs w:val="20"/>
        </w:rPr>
        <w:t xml:space="preserve">, 1212 Dewitt Terr. Mr. </w:t>
      </w:r>
      <w:proofErr w:type="spellStart"/>
      <w:r>
        <w:rPr>
          <w:rFonts w:ascii="Arial" w:hAnsi="Arial" w:cs="Arial"/>
          <w:sz w:val="20"/>
          <w:szCs w:val="20"/>
        </w:rPr>
        <w:t>Garitt</w:t>
      </w:r>
      <w:proofErr w:type="spellEnd"/>
      <w:r>
        <w:rPr>
          <w:rFonts w:ascii="Arial" w:hAnsi="Arial" w:cs="Arial"/>
          <w:sz w:val="20"/>
          <w:szCs w:val="20"/>
        </w:rPr>
        <w:t xml:space="preserve"> spoke about comments made by Mr. Mack, and was critical of the actions of those on the dais, and the actions and words spoken here. He noted that he eliminated names and events so as to be accused of being a shill for a candidate. </w:t>
      </w:r>
      <w:r w:rsidR="005346E0">
        <w:rPr>
          <w:rFonts w:ascii="Arial" w:hAnsi="Arial" w:cs="Arial"/>
          <w:sz w:val="20"/>
          <w:szCs w:val="20"/>
        </w:rPr>
        <w:t xml:space="preserve">He urged members of the governing body to put aside personal differences and act on behalf of the good of the City. He concluded by recommending that the elected officials act as leaders. He expounded upon his recommendations and what the residents should expect. </w:t>
      </w:r>
    </w:p>
    <w:p w:rsidR="00D17604" w:rsidRDefault="00D17604"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Craig Halloran, 120 Donaldson Pl</w:t>
      </w:r>
      <w:r w:rsidR="005346E0">
        <w:rPr>
          <w:rFonts w:ascii="Arial" w:hAnsi="Arial" w:cs="Arial"/>
          <w:sz w:val="20"/>
          <w:szCs w:val="20"/>
        </w:rPr>
        <w:t>. Mr. Halloran thanked all for their work on dealing with the problems at 597 W. Price St., around the corner from his house. He made several suggestion on dealing with the issue of abandoned properties in the future. He made a su</w:t>
      </w:r>
      <w:r w:rsidR="007A6F02">
        <w:rPr>
          <w:rFonts w:ascii="Arial" w:hAnsi="Arial" w:cs="Arial"/>
          <w:sz w:val="20"/>
          <w:szCs w:val="20"/>
        </w:rPr>
        <w:t>ggestion on dog licensing, rabies</w:t>
      </w:r>
      <w:r w:rsidR="005346E0">
        <w:rPr>
          <w:rFonts w:ascii="Arial" w:hAnsi="Arial" w:cs="Arial"/>
          <w:sz w:val="20"/>
          <w:szCs w:val="20"/>
        </w:rPr>
        <w:t xml:space="preserve"> vaccinations and saving money. He noted that the Mayor had comments about something going on at the Sewerage Authority and that he would like more information on that. </w:t>
      </w:r>
      <w:r w:rsidR="00A319EE">
        <w:rPr>
          <w:rFonts w:ascii="Arial" w:hAnsi="Arial" w:cs="Arial"/>
          <w:sz w:val="20"/>
          <w:szCs w:val="20"/>
        </w:rPr>
        <w:t>He suggested that he and Ms. Cosby could get to</w:t>
      </w:r>
      <w:r w:rsidR="00DB4159">
        <w:rPr>
          <w:rFonts w:ascii="Arial" w:hAnsi="Arial" w:cs="Arial"/>
          <w:sz w:val="20"/>
          <w:szCs w:val="20"/>
        </w:rPr>
        <w:t xml:space="preserve">gether and go the authority so that he could understand it better. </w:t>
      </w:r>
    </w:p>
    <w:p w:rsidR="005346E0" w:rsidRDefault="005346E0"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 xml:space="preserve">Tanya Grissett, </w:t>
      </w:r>
      <w:r>
        <w:rPr>
          <w:rFonts w:ascii="Arial" w:hAnsi="Arial" w:cs="Arial"/>
          <w:sz w:val="20"/>
          <w:szCs w:val="20"/>
        </w:rPr>
        <w:tab/>
        <w:t>422 S. Wood Ave</w:t>
      </w:r>
      <w:r w:rsidR="005E55CE">
        <w:rPr>
          <w:rFonts w:ascii="Arial" w:hAnsi="Arial" w:cs="Arial"/>
          <w:sz w:val="20"/>
          <w:szCs w:val="20"/>
        </w:rPr>
        <w:t>. Ms. Grisset thanked Jennifer Honan for going above and beyond to help out with the Commissioner’s office in the State dealing with Legalized Games of Chance. She talked about the recent School 6 fundraiser. Next she spoke about the flower pots, on Wood Ave, and commended an individual who she heard bought and planted flowers around the City for beautification, and thanked him for his efforts. Nex</w:t>
      </w:r>
      <w:r w:rsidR="009821E6">
        <w:rPr>
          <w:rFonts w:ascii="Arial" w:hAnsi="Arial" w:cs="Arial"/>
          <w:sz w:val="20"/>
          <w:szCs w:val="20"/>
        </w:rPr>
        <w:t>t she pointed out, to Mr. Roman, the removal of the swing set by School 6. Next she noted reports dealing with ward wide yard sales, and the 6</w:t>
      </w:r>
      <w:r w:rsidR="009821E6" w:rsidRPr="009821E6">
        <w:rPr>
          <w:rFonts w:ascii="Arial" w:hAnsi="Arial" w:cs="Arial"/>
          <w:sz w:val="20"/>
          <w:szCs w:val="20"/>
          <w:vertAlign w:val="superscript"/>
        </w:rPr>
        <w:t>th</w:t>
      </w:r>
      <w:r w:rsidR="009821E6">
        <w:rPr>
          <w:rFonts w:ascii="Arial" w:hAnsi="Arial" w:cs="Arial"/>
          <w:sz w:val="20"/>
          <w:szCs w:val="20"/>
        </w:rPr>
        <w:t xml:space="preserve"> ward clean up. She asked why they are ward specific and that should be done as a city wide event, like a team. Ms. Grissett questioned Mr. Brown about the train station, and the calls from the Governor regarding it. She also discussed an issue, related to the School 6 fundraiser, and a check for it that she received from the Linden Boxing Association. </w:t>
      </w:r>
      <w:r w:rsidR="002A62DA">
        <w:rPr>
          <w:rFonts w:ascii="Arial" w:hAnsi="Arial" w:cs="Arial"/>
          <w:sz w:val="20"/>
          <w:szCs w:val="20"/>
        </w:rPr>
        <w:t xml:space="preserve">She explained the reason that she was returning the check. </w:t>
      </w:r>
    </w:p>
    <w:p w:rsidR="005E55CE" w:rsidRDefault="005E55CE" w:rsidP="00E106C4">
      <w:pPr>
        <w:rPr>
          <w:rFonts w:ascii="Arial" w:hAnsi="Arial" w:cs="Arial"/>
          <w:sz w:val="20"/>
          <w:szCs w:val="20"/>
        </w:rPr>
      </w:pPr>
    </w:p>
    <w:p w:rsidR="00D17604" w:rsidRDefault="002A62DA" w:rsidP="00E106C4">
      <w:pPr>
        <w:rPr>
          <w:rFonts w:ascii="Arial" w:hAnsi="Arial" w:cs="Arial"/>
          <w:sz w:val="20"/>
          <w:szCs w:val="20"/>
        </w:rPr>
      </w:pPr>
      <w:r>
        <w:rPr>
          <w:rFonts w:ascii="Arial" w:hAnsi="Arial" w:cs="Arial"/>
          <w:sz w:val="20"/>
          <w:szCs w:val="20"/>
        </w:rPr>
        <w:t>Robert Scutro, 416 Helen Street. Mr. Scutro stated that he had some issues with Frank Dann. He spoke about an issue with an individual parking at the landfill site, and his discussions with Mr. Dann. Next Mr. Scutro brought up issues related to CDL drive</w:t>
      </w:r>
      <w:r w:rsidR="003E6EF3">
        <w:rPr>
          <w:rFonts w:ascii="Arial" w:hAnsi="Arial" w:cs="Arial"/>
          <w:sz w:val="20"/>
          <w:szCs w:val="20"/>
        </w:rPr>
        <w:t>rs</w:t>
      </w:r>
      <w:r>
        <w:rPr>
          <w:rFonts w:ascii="Arial" w:hAnsi="Arial" w:cs="Arial"/>
          <w:sz w:val="20"/>
          <w:szCs w:val="20"/>
        </w:rPr>
        <w:t xml:space="preserve"> </w:t>
      </w:r>
      <w:r w:rsidR="003E6EF3">
        <w:rPr>
          <w:rFonts w:ascii="Arial" w:hAnsi="Arial" w:cs="Arial"/>
          <w:sz w:val="20"/>
          <w:szCs w:val="20"/>
        </w:rPr>
        <w:t xml:space="preserve">in the Public Works Department, and also talked about discipline given to drivers. He presented items to Council in support of his point of view on the issues he was discussing. </w:t>
      </w:r>
    </w:p>
    <w:p w:rsidR="002A62DA" w:rsidRDefault="002A62DA" w:rsidP="00E106C4">
      <w:pPr>
        <w:rPr>
          <w:rFonts w:ascii="Arial" w:hAnsi="Arial" w:cs="Arial"/>
          <w:sz w:val="20"/>
          <w:szCs w:val="20"/>
        </w:rPr>
      </w:pPr>
    </w:p>
    <w:p w:rsidR="003E6EF3" w:rsidRDefault="00D17604" w:rsidP="00E106C4">
      <w:pPr>
        <w:rPr>
          <w:rFonts w:ascii="Arial" w:hAnsi="Arial" w:cs="Arial"/>
          <w:sz w:val="20"/>
          <w:szCs w:val="20"/>
        </w:rPr>
      </w:pPr>
      <w:r>
        <w:rPr>
          <w:rFonts w:ascii="Arial" w:hAnsi="Arial" w:cs="Arial"/>
          <w:sz w:val="20"/>
          <w:szCs w:val="20"/>
        </w:rPr>
        <w:t>Ed Kaminski, Maple Ave</w:t>
      </w:r>
      <w:r w:rsidR="003E6EF3">
        <w:rPr>
          <w:rFonts w:ascii="Arial" w:hAnsi="Arial" w:cs="Arial"/>
          <w:sz w:val="20"/>
          <w:szCs w:val="20"/>
        </w:rPr>
        <w:t xml:space="preserve">. Mr. Kaminski that we are here for Linden, and was glad that all took part in the cleanup of the train station. He asked what the contract with New Jersey Transit says about Linden’s obligations, and asked if the contract can be posted for all to see. </w:t>
      </w:r>
      <w:r w:rsidR="001960C9">
        <w:rPr>
          <w:rFonts w:ascii="Arial" w:hAnsi="Arial" w:cs="Arial"/>
          <w:sz w:val="20"/>
          <w:szCs w:val="20"/>
        </w:rPr>
        <w:t>He next talked about Wood Ave</w:t>
      </w:r>
      <w:proofErr w:type="gramStart"/>
      <w:r w:rsidR="001960C9">
        <w:rPr>
          <w:rFonts w:ascii="Arial" w:hAnsi="Arial" w:cs="Arial"/>
          <w:sz w:val="20"/>
          <w:szCs w:val="20"/>
        </w:rPr>
        <w:t>,  the</w:t>
      </w:r>
      <w:proofErr w:type="gramEnd"/>
      <w:r w:rsidR="001960C9">
        <w:rPr>
          <w:rFonts w:ascii="Arial" w:hAnsi="Arial" w:cs="Arial"/>
          <w:sz w:val="20"/>
          <w:szCs w:val="20"/>
        </w:rPr>
        <w:t xml:space="preserve"> work that was done, issues with that work, like the sidewalks cracking, and issues related to Wood Ave related to the use of Pot, and homeless individuals disrespecting the property of others. Mr. Kaminski talked about crime and safety, and the three murders that have occurred this year in Linden. He noted the professionalism of the Police Department and the great job they are doing. He provided other examples of issues of concern regarding safety and security. </w:t>
      </w:r>
      <w:r w:rsidR="00C240A6">
        <w:rPr>
          <w:rFonts w:ascii="Arial" w:hAnsi="Arial" w:cs="Arial"/>
          <w:sz w:val="20"/>
          <w:szCs w:val="20"/>
        </w:rPr>
        <w:t xml:space="preserve">He added that he took offences to some of the early statements made regarding the reasons for certain crimes. </w:t>
      </w:r>
    </w:p>
    <w:p w:rsidR="003E6EF3" w:rsidRDefault="003E6EF3"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 xml:space="preserve">Felice Twaddle, 438 Laurita St. </w:t>
      </w:r>
      <w:r w:rsidR="00C240A6">
        <w:rPr>
          <w:rFonts w:ascii="Arial" w:hAnsi="Arial" w:cs="Arial"/>
          <w:sz w:val="20"/>
          <w:szCs w:val="20"/>
        </w:rPr>
        <w:t xml:space="preserve">Ms. Twaddle commended Ms. Ormon on her statements, and that she feels safe leaving in Linden. Crime is not going away, but there are things that can be done to protect ourselves. Next she spoke about the child, at School 8, with cancer and how all came together to help, a real sense of community. She then criticized Mr. Brown for his being critical of her questions regarding SID. She reiterated her position on SID and particularly it not needing a store front. She recommended that those funds could better be used to hire people who are experts in redevelopment, and offered several suggestions for improving Wood Ave. </w:t>
      </w:r>
    </w:p>
    <w:p w:rsidR="00C240A6" w:rsidRDefault="00C240A6"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 xml:space="preserve">John Principato, You Know. </w:t>
      </w:r>
      <w:r w:rsidR="00E10144">
        <w:rPr>
          <w:rFonts w:ascii="Arial" w:hAnsi="Arial" w:cs="Arial"/>
          <w:sz w:val="20"/>
          <w:szCs w:val="20"/>
        </w:rPr>
        <w:t xml:space="preserve">Mr. Principato stated that there was nothing wrong with getting answers when questions are asked. He then spoke about the proposed purchase of city land by </w:t>
      </w:r>
      <w:proofErr w:type="spellStart"/>
      <w:r w:rsidR="00167402">
        <w:rPr>
          <w:rFonts w:ascii="Arial" w:hAnsi="Arial" w:cs="Arial"/>
          <w:sz w:val="20"/>
          <w:szCs w:val="20"/>
        </w:rPr>
        <w:t>Febellia</w:t>
      </w:r>
      <w:proofErr w:type="spellEnd"/>
      <w:r w:rsidR="00167402">
        <w:rPr>
          <w:rFonts w:ascii="Arial" w:hAnsi="Arial" w:cs="Arial"/>
          <w:sz w:val="20"/>
          <w:szCs w:val="20"/>
        </w:rPr>
        <w:t xml:space="preserve"> Corp, and the amount of the offer. He spoke on feeling safe and the work of the Police Department. He talked about being a business owner on Wood Ave, the location and areas around it that need to be cleaned up. He addressed issues related to the Tremely Point area that were of concern to him and on Brunswick Ave. </w:t>
      </w:r>
    </w:p>
    <w:p w:rsidR="00C240A6" w:rsidRDefault="00C240A6"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Janice Fisher, 58 Morris Ave, Manasquan, NJ</w:t>
      </w:r>
      <w:r w:rsidR="00C240A6">
        <w:rPr>
          <w:rFonts w:ascii="Arial" w:hAnsi="Arial" w:cs="Arial"/>
          <w:sz w:val="20"/>
          <w:szCs w:val="20"/>
        </w:rPr>
        <w:t xml:space="preserve">. Ms. Fisher had left. </w:t>
      </w:r>
    </w:p>
    <w:p w:rsidR="00C240A6" w:rsidRDefault="00C240A6" w:rsidP="00E106C4">
      <w:pPr>
        <w:rPr>
          <w:rFonts w:ascii="Arial" w:hAnsi="Arial" w:cs="Arial"/>
          <w:sz w:val="20"/>
          <w:szCs w:val="20"/>
        </w:rPr>
      </w:pPr>
    </w:p>
    <w:p w:rsidR="00D17604" w:rsidRDefault="00D17604" w:rsidP="00E106C4">
      <w:pPr>
        <w:rPr>
          <w:rFonts w:ascii="Arial" w:hAnsi="Arial" w:cs="Arial"/>
          <w:sz w:val="20"/>
          <w:szCs w:val="20"/>
        </w:rPr>
      </w:pPr>
      <w:proofErr w:type="spellStart"/>
      <w:r>
        <w:rPr>
          <w:rFonts w:ascii="Arial" w:hAnsi="Arial" w:cs="Arial"/>
          <w:sz w:val="20"/>
          <w:szCs w:val="20"/>
        </w:rPr>
        <w:t>Cleadel</w:t>
      </w:r>
      <w:proofErr w:type="spellEnd"/>
      <w:r>
        <w:rPr>
          <w:rFonts w:ascii="Arial" w:hAnsi="Arial" w:cs="Arial"/>
          <w:sz w:val="20"/>
          <w:szCs w:val="20"/>
        </w:rPr>
        <w:t xml:space="preserve"> </w:t>
      </w:r>
      <w:proofErr w:type="spellStart"/>
      <w:r>
        <w:rPr>
          <w:rFonts w:ascii="Arial" w:hAnsi="Arial" w:cs="Arial"/>
          <w:sz w:val="20"/>
          <w:szCs w:val="20"/>
        </w:rPr>
        <w:t>Waye</w:t>
      </w:r>
      <w:proofErr w:type="spellEnd"/>
      <w:r>
        <w:rPr>
          <w:rFonts w:ascii="Arial" w:hAnsi="Arial" w:cs="Arial"/>
          <w:sz w:val="20"/>
          <w:szCs w:val="20"/>
        </w:rPr>
        <w:t>, 1027 Essex Ave.</w:t>
      </w:r>
      <w:r w:rsidR="00167402">
        <w:rPr>
          <w:rFonts w:ascii="Arial" w:hAnsi="Arial" w:cs="Arial"/>
          <w:sz w:val="20"/>
          <w:szCs w:val="20"/>
        </w:rPr>
        <w:t xml:space="preserve"> Informed Council that she had invited Governor Murphy to attend a town hall type meeting, in Linden, where he would participate via phone. She a spoke about comments made by the governor regarding providing assistance to towns that have train stations. </w:t>
      </w:r>
      <w:r w:rsidR="00B64377">
        <w:rPr>
          <w:rFonts w:ascii="Arial" w:hAnsi="Arial" w:cs="Arial"/>
          <w:sz w:val="20"/>
          <w:szCs w:val="20"/>
        </w:rPr>
        <w:t xml:space="preserve">She address the matter of the allocation of State funding, to municipalities and where that money is flowing. </w:t>
      </w:r>
    </w:p>
    <w:p w:rsidR="00167402" w:rsidRDefault="00167402"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Dennis Valvano</w:t>
      </w:r>
      <w:r w:rsidR="00B64377">
        <w:rPr>
          <w:rFonts w:ascii="Arial" w:hAnsi="Arial" w:cs="Arial"/>
          <w:sz w:val="20"/>
          <w:szCs w:val="20"/>
        </w:rPr>
        <w:t xml:space="preserve">, Mr. Valvano spoke about his shutting off people who endlessly complain, and suggested that the City create a Redevelopment Committee so that the City would stop being taken advantageous by developers. Mr. Valvano spoke about his new apartment building, on the former Big Stash’s site, and that he has rented 22 of the 30 apartments. The development was accomplished without any subsidies from the City and is profitable. He urged Council to stop giving away all of this stuff, to developers. Next he spoke about Wood Ave, that it needs a facelift, but it more importantly it needs a comprehensive plan. </w:t>
      </w:r>
    </w:p>
    <w:p w:rsidR="00B64377" w:rsidRDefault="00B64377"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 xml:space="preserve">Sal </w:t>
      </w:r>
      <w:proofErr w:type="spellStart"/>
      <w:r>
        <w:rPr>
          <w:rFonts w:ascii="Arial" w:hAnsi="Arial" w:cs="Arial"/>
          <w:sz w:val="20"/>
          <w:szCs w:val="20"/>
        </w:rPr>
        <w:t>Renna</w:t>
      </w:r>
      <w:proofErr w:type="spellEnd"/>
      <w:r>
        <w:rPr>
          <w:rFonts w:ascii="Arial" w:hAnsi="Arial" w:cs="Arial"/>
          <w:sz w:val="20"/>
          <w:szCs w:val="20"/>
        </w:rPr>
        <w:t xml:space="preserve">, 1318 Emmy Pl. </w:t>
      </w:r>
      <w:r w:rsidR="00056E7C">
        <w:rPr>
          <w:rFonts w:ascii="Arial" w:hAnsi="Arial" w:cs="Arial"/>
          <w:sz w:val="20"/>
          <w:szCs w:val="20"/>
        </w:rPr>
        <w:t xml:space="preserve">Mr. </w:t>
      </w:r>
      <w:proofErr w:type="spellStart"/>
      <w:r w:rsidR="00056E7C">
        <w:rPr>
          <w:rFonts w:ascii="Arial" w:hAnsi="Arial" w:cs="Arial"/>
          <w:sz w:val="20"/>
          <w:szCs w:val="20"/>
        </w:rPr>
        <w:t>Renna</w:t>
      </w:r>
      <w:proofErr w:type="spellEnd"/>
      <w:r w:rsidR="00056E7C">
        <w:rPr>
          <w:rFonts w:ascii="Arial" w:hAnsi="Arial" w:cs="Arial"/>
          <w:sz w:val="20"/>
          <w:szCs w:val="20"/>
        </w:rPr>
        <w:t xml:space="preserve"> asked questions about what happens when a new administration comes in, do ward issues get discussed. He provided the example of Emma Place, and the flooding that takes place there. He talked about the need to develop a plan to address quality of life issues in the individual wards. </w:t>
      </w:r>
      <w:r w:rsidR="005874E1">
        <w:rPr>
          <w:rFonts w:ascii="Arial" w:hAnsi="Arial" w:cs="Arial"/>
          <w:sz w:val="20"/>
          <w:szCs w:val="20"/>
        </w:rPr>
        <w:t>Are all of the members of Council made aware of the</w:t>
      </w:r>
      <w:r w:rsidR="00D03405">
        <w:rPr>
          <w:rFonts w:ascii="Arial" w:hAnsi="Arial" w:cs="Arial"/>
          <w:sz w:val="20"/>
          <w:szCs w:val="20"/>
        </w:rPr>
        <w:t xml:space="preserve"> issues facing the other wards. He explained the reasons for his concerns. </w:t>
      </w:r>
    </w:p>
    <w:p w:rsidR="00D03405" w:rsidRDefault="00D03405" w:rsidP="00E106C4">
      <w:pPr>
        <w:rPr>
          <w:rFonts w:ascii="Arial" w:hAnsi="Arial" w:cs="Arial"/>
          <w:sz w:val="20"/>
          <w:szCs w:val="20"/>
        </w:rPr>
      </w:pPr>
    </w:p>
    <w:p w:rsidR="00D03405" w:rsidRDefault="00D03405" w:rsidP="00D03405">
      <w:pPr>
        <w:rPr>
          <w:rFonts w:ascii="Arial" w:hAnsi="Arial" w:cs="Arial"/>
          <w:sz w:val="20"/>
          <w:szCs w:val="20"/>
        </w:rPr>
      </w:pPr>
      <w:r>
        <w:rPr>
          <w:rFonts w:ascii="Arial" w:hAnsi="Arial" w:cs="Arial"/>
          <w:sz w:val="20"/>
          <w:szCs w:val="20"/>
        </w:rPr>
        <w:t xml:space="preserve">Maria Laos. Ms. Laos spoke about her rehabilitation </w:t>
      </w:r>
      <w:r w:rsidR="00EB3FD1">
        <w:rPr>
          <w:rFonts w:ascii="Arial" w:hAnsi="Arial" w:cs="Arial"/>
          <w:sz w:val="20"/>
          <w:szCs w:val="20"/>
        </w:rPr>
        <w:t xml:space="preserve">of several properties on St. Georges Ave. She informed Council of a new project that she wanted to undertake, and had purchased a tax lien so that she could move forward with it. That purchase was then rescinded by the City. She explained that the project that she wanted to build was a good one for the City and the area, noting that as with her other project, she took a chance in an area that no one else was touching. She informed Council of her ownership of the adjacent properties, needing this piece to move the project forward.  She wanted to know why the Mayor wanted to sell this site to the Pastor Evans. She asked to get the assigned, for that site, back. </w:t>
      </w:r>
    </w:p>
    <w:p w:rsidR="00D03405" w:rsidRDefault="00D03405" w:rsidP="00E106C4">
      <w:pPr>
        <w:rPr>
          <w:rFonts w:ascii="Arial" w:hAnsi="Arial" w:cs="Arial"/>
          <w:sz w:val="20"/>
          <w:szCs w:val="20"/>
        </w:rPr>
      </w:pPr>
    </w:p>
    <w:p w:rsidR="00B64377" w:rsidRDefault="00B64377" w:rsidP="00E106C4">
      <w:pPr>
        <w:rPr>
          <w:rFonts w:ascii="Arial" w:hAnsi="Arial" w:cs="Arial"/>
          <w:sz w:val="20"/>
          <w:szCs w:val="20"/>
        </w:rPr>
      </w:pPr>
    </w:p>
    <w:p w:rsidR="00D17604" w:rsidRDefault="00D17604" w:rsidP="00E106C4">
      <w:pPr>
        <w:rPr>
          <w:rFonts w:ascii="Arial" w:hAnsi="Arial" w:cs="Arial"/>
          <w:sz w:val="20"/>
          <w:szCs w:val="20"/>
        </w:rPr>
      </w:pPr>
      <w:r>
        <w:rPr>
          <w:rFonts w:ascii="Arial" w:hAnsi="Arial" w:cs="Arial"/>
          <w:sz w:val="20"/>
          <w:szCs w:val="20"/>
        </w:rPr>
        <w:t>Claudio Diaz,</w:t>
      </w:r>
      <w:r w:rsidR="00EB3FD1">
        <w:rPr>
          <w:rFonts w:ascii="Arial" w:hAnsi="Arial" w:cs="Arial"/>
          <w:sz w:val="20"/>
          <w:szCs w:val="20"/>
        </w:rPr>
        <w:t xml:space="preserve"> Mr. Diaz stated that he does design work for Ms. Laos. He explained the concerns that he had expressed to Ms. Laos, regarding development in this area, and her insistence </w:t>
      </w:r>
      <w:r w:rsidR="00773511">
        <w:rPr>
          <w:rFonts w:ascii="Arial" w:hAnsi="Arial" w:cs="Arial"/>
          <w:sz w:val="20"/>
          <w:szCs w:val="20"/>
        </w:rPr>
        <w:t xml:space="preserve">on moving the forward with this new project, He talked about Ms. Laos, and her familiarity with what the neighbors want and that is what she is doing. </w:t>
      </w:r>
    </w:p>
    <w:p w:rsidR="00D03405" w:rsidRDefault="00D03405" w:rsidP="00E106C4">
      <w:pPr>
        <w:rPr>
          <w:rFonts w:ascii="Arial" w:hAnsi="Arial" w:cs="Arial"/>
          <w:sz w:val="20"/>
          <w:szCs w:val="20"/>
        </w:rPr>
      </w:pPr>
    </w:p>
    <w:p w:rsidR="00D03405" w:rsidRDefault="00D03405" w:rsidP="00E106C4">
      <w:pPr>
        <w:rPr>
          <w:rFonts w:ascii="Arial" w:hAnsi="Arial" w:cs="Arial"/>
          <w:sz w:val="20"/>
          <w:szCs w:val="20"/>
        </w:rPr>
      </w:pPr>
    </w:p>
    <w:p w:rsidR="001842C5" w:rsidRDefault="00D17604" w:rsidP="001842C5">
      <w:pPr>
        <w:rPr>
          <w:rFonts w:ascii="Arial" w:hAnsi="Arial" w:cs="Arial"/>
          <w:sz w:val="20"/>
          <w:szCs w:val="20"/>
        </w:rPr>
      </w:pPr>
      <w:proofErr w:type="spellStart"/>
      <w:r>
        <w:rPr>
          <w:rFonts w:ascii="Arial" w:hAnsi="Arial" w:cs="Arial"/>
          <w:sz w:val="20"/>
          <w:szCs w:val="20"/>
        </w:rPr>
        <w:t>Avi</w:t>
      </w:r>
      <w:proofErr w:type="spellEnd"/>
      <w:r>
        <w:rPr>
          <w:rFonts w:ascii="Arial" w:hAnsi="Arial" w:cs="Arial"/>
          <w:sz w:val="20"/>
          <w:szCs w:val="20"/>
        </w:rPr>
        <w:t xml:space="preserve"> </w:t>
      </w:r>
      <w:proofErr w:type="spellStart"/>
      <w:r>
        <w:rPr>
          <w:rFonts w:ascii="Arial" w:hAnsi="Arial" w:cs="Arial"/>
          <w:sz w:val="20"/>
          <w:szCs w:val="20"/>
        </w:rPr>
        <w:t>Shkedi</w:t>
      </w:r>
      <w:proofErr w:type="spellEnd"/>
      <w:r w:rsidR="00E30385">
        <w:rPr>
          <w:rFonts w:ascii="Arial" w:hAnsi="Arial" w:cs="Arial"/>
          <w:sz w:val="20"/>
          <w:szCs w:val="20"/>
        </w:rPr>
        <w:t xml:space="preserve">. Mr. </w:t>
      </w:r>
      <w:proofErr w:type="spellStart"/>
      <w:r w:rsidR="00E30385">
        <w:rPr>
          <w:rFonts w:ascii="Arial" w:hAnsi="Arial" w:cs="Arial"/>
          <w:sz w:val="20"/>
          <w:szCs w:val="20"/>
        </w:rPr>
        <w:t>Shkedi</w:t>
      </w:r>
      <w:proofErr w:type="spellEnd"/>
      <w:r w:rsidR="00E30385">
        <w:rPr>
          <w:rFonts w:ascii="Arial" w:hAnsi="Arial" w:cs="Arial"/>
          <w:sz w:val="20"/>
          <w:szCs w:val="20"/>
        </w:rPr>
        <w:t xml:space="preserve"> noted that he also works with Ms. Laos. He spoke about the projects that she has done, in Linden, and how she not only </w:t>
      </w:r>
      <w:r w:rsidR="00906DF5">
        <w:rPr>
          <w:rFonts w:ascii="Arial" w:hAnsi="Arial" w:cs="Arial"/>
          <w:sz w:val="20"/>
          <w:szCs w:val="20"/>
        </w:rPr>
        <w:t xml:space="preserve">cleans up her property, but adjacent properties to improve the neighborhood. </w:t>
      </w:r>
    </w:p>
    <w:p w:rsidR="00906DF5" w:rsidRDefault="00906DF5" w:rsidP="001842C5">
      <w:pPr>
        <w:rPr>
          <w:rFonts w:ascii="Arial" w:hAnsi="Arial" w:cs="Arial"/>
          <w:sz w:val="20"/>
          <w:szCs w:val="20"/>
        </w:rPr>
      </w:pPr>
    </w:p>
    <w:p w:rsidR="00906DF5" w:rsidRDefault="00906DF5" w:rsidP="001842C5">
      <w:pPr>
        <w:rPr>
          <w:rFonts w:ascii="Arial" w:hAnsi="Arial" w:cs="Arial"/>
          <w:sz w:val="20"/>
          <w:szCs w:val="20"/>
        </w:rPr>
      </w:pPr>
      <w:r>
        <w:rPr>
          <w:rFonts w:ascii="Arial" w:hAnsi="Arial" w:cs="Arial"/>
          <w:sz w:val="20"/>
          <w:szCs w:val="20"/>
        </w:rPr>
        <w:t xml:space="preserve">President Alvarez recapped the project that Ms. Laos was doing, the concerns that were raised over possible improprieties and that there is an investigator looking into the matter. </w:t>
      </w:r>
    </w:p>
    <w:p w:rsidR="00906DF5" w:rsidRPr="001842C5" w:rsidRDefault="00906DF5" w:rsidP="001842C5">
      <w:pPr>
        <w:rPr>
          <w:rFonts w:ascii="Arial" w:hAnsi="Arial" w:cs="Arial"/>
          <w:b/>
          <w:sz w:val="20"/>
          <w:szCs w:val="20"/>
        </w:rPr>
      </w:pPr>
    </w:p>
    <w:p w:rsidR="001842C5" w:rsidRPr="001842C5" w:rsidRDefault="001842C5" w:rsidP="001842C5">
      <w:pPr>
        <w:rPr>
          <w:rFonts w:ascii="Arial" w:hAnsi="Arial" w:cs="Arial"/>
          <w:b/>
          <w:sz w:val="20"/>
          <w:szCs w:val="20"/>
        </w:rPr>
      </w:pPr>
      <w:r w:rsidRPr="001842C5">
        <w:rPr>
          <w:rFonts w:ascii="Arial" w:hAnsi="Arial" w:cs="Arial"/>
          <w:b/>
          <w:sz w:val="20"/>
          <w:szCs w:val="20"/>
        </w:rPr>
        <w:t>Mr. Roman moved to close Public comment</w:t>
      </w:r>
      <w:r>
        <w:rPr>
          <w:rFonts w:ascii="Arial" w:hAnsi="Arial" w:cs="Arial"/>
          <w:b/>
          <w:sz w:val="20"/>
          <w:szCs w:val="20"/>
        </w:rPr>
        <w:t xml:space="preserve"> portion of the meeting</w:t>
      </w:r>
      <w:r w:rsidRPr="001842C5">
        <w:rPr>
          <w:rFonts w:ascii="Arial" w:hAnsi="Arial" w:cs="Arial"/>
          <w:b/>
          <w:sz w:val="20"/>
          <w:szCs w:val="20"/>
        </w:rPr>
        <w:t xml:space="preserve">. The motion was seconded by Mrs. Hickey and was unanimously ordered approved on a roll call vote. </w:t>
      </w:r>
    </w:p>
    <w:p w:rsidR="001842C5" w:rsidRDefault="001842C5" w:rsidP="000C1A1A">
      <w:pPr>
        <w:rPr>
          <w:rFonts w:ascii="Arial" w:hAnsi="Arial" w:cs="Arial"/>
          <w:sz w:val="20"/>
          <w:szCs w:val="20"/>
        </w:rPr>
      </w:pPr>
    </w:p>
    <w:p w:rsidR="00F15B52" w:rsidRDefault="00F15B52" w:rsidP="00F15B52">
      <w:pPr>
        <w:jc w:val="center"/>
        <w:rPr>
          <w:rFonts w:ascii="Arial" w:hAnsi="Arial" w:cs="Arial"/>
          <w:b/>
          <w:sz w:val="20"/>
          <w:szCs w:val="20"/>
          <w:u w:val="single"/>
        </w:rPr>
      </w:pPr>
      <w:r w:rsidRPr="00F15B52">
        <w:rPr>
          <w:rFonts w:ascii="Arial" w:hAnsi="Arial" w:cs="Arial"/>
          <w:b/>
          <w:sz w:val="20"/>
          <w:szCs w:val="20"/>
          <w:u w:val="single"/>
        </w:rPr>
        <w:t>COMMENTS BY MEMBERS OF THE GOVERNING BODY</w:t>
      </w:r>
    </w:p>
    <w:p w:rsidR="00906DF5" w:rsidRDefault="00906DF5" w:rsidP="00906DF5">
      <w:pPr>
        <w:rPr>
          <w:rFonts w:ascii="Arial" w:hAnsi="Arial" w:cs="Arial"/>
          <w:b/>
          <w:sz w:val="20"/>
          <w:szCs w:val="20"/>
          <w:u w:val="single"/>
        </w:rPr>
      </w:pPr>
    </w:p>
    <w:p w:rsidR="00906DF5" w:rsidRDefault="00906DF5" w:rsidP="00906DF5">
      <w:pPr>
        <w:rPr>
          <w:rFonts w:ascii="Arial" w:hAnsi="Arial" w:cs="Arial"/>
          <w:sz w:val="20"/>
          <w:szCs w:val="20"/>
        </w:rPr>
      </w:pPr>
      <w:r>
        <w:rPr>
          <w:rFonts w:ascii="Arial" w:hAnsi="Arial" w:cs="Arial"/>
          <w:sz w:val="20"/>
          <w:szCs w:val="20"/>
        </w:rPr>
        <w:t xml:space="preserve">Mayor Armstead stated that he appreciates all of the hard work that all of the Council members are doing, and that he knows that it is not easy. He spoke about the need for all to work together to save the taxpayers money. </w:t>
      </w:r>
    </w:p>
    <w:p w:rsidR="00906DF5" w:rsidRDefault="00906DF5" w:rsidP="00906DF5">
      <w:pPr>
        <w:rPr>
          <w:rFonts w:ascii="Arial" w:hAnsi="Arial" w:cs="Arial"/>
          <w:sz w:val="20"/>
          <w:szCs w:val="20"/>
        </w:rPr>
      </w:pPr>
    </w:p>
    <w:p w:rsidR="00906DF5" w:rsidRDefault="00906DF5" w:rsidP="00906DF5">
      <w:pPr>
        <w:rPr>
          <w:rFonts w:ascii="Arial" w:hAnsi="Arial" w:cs="Arial"/>
          <w:sz w:val="20"/>
          <w:szCs w:val="20"/>
        </w:rPr>
      </w:pPr>
      <w:r>
        <w:rPr>
          <w:rFonts w:ascii="Arial" w:hAnsi="Arial" w:cs="Arial"/>
          <w:sz w:val="20"/>
          <w:szCs w:val="20"/>
        </w:rPr>
        <w:t>Mrs. Ormon addressed the issue of safety raised by a public comment speaker. She noted that every town has its areas of concern regarding safety. She sympathized</w:t>
      </w:r>
      <w:r w:rsidR="0098607B">
        <w:rPr>
          <w:rFonts w:ascii="Arial" w:hAnsi="Arial" w:cs="Arial"/>
          <w:sz w:val="20"/>
          <w:szCs w:val="20"/>
        </w:rPr>
        <w:t xml:space="preserve"> with him and his family, and noted the precautions that she takes. </w:t>
      </w:r>
    </w:p>
    <w:p w:rsidR="0098607B" w:rsidRDefault="0098607B" w:rsidP="00906DF5">
      <w:pPr>
        <w:rPr>
          <w:rFonts w:ascii="Arial" w:hAnsi="Arial" w:cs="Arial"/>
          <w:sz w:val="20"/>
          <w:szCs w:val="20"/>
        </w:rPr>
      </w:pPr>
    </w:p>
    <w:p w:rsidR="0098607B" w:rsidRDefault="0098607B" w:rsidP="00906DF5">
      <w:pPr>
        <w:rPr>
          <w:rFonts w:ascii="Arial" w:hAnsi="Arial" w:cs="Arial"/>
          <w:sz w:val="20"/>
          <w:szCs w:val="20"/>
        </w:rPr>
      </w:pPr>
      <w:r>
        <w:rPr>
          <w:rFonts w:ascii="Arial" w:hAnsi="Arial" w:cs="Arial"/>
          <w:sz w:val="20"/>
          <w:szCs w:val="20"/>
        </w:rPr>
        <w:t xml:space="preserve">Mr. Javick thanked everyone who came before Council tonight. He stated that it takes a lot to come up and speak about the issues that concern them. </w:t>
      </w:r>
    </w:p>
    <w:p w:rsidR="0098607B" w:rsidRDefault="0098607B" w:rsidP="00906DF5">
      <w:pPr>
        <w:rPr>
          <w:rFonts w:ascii="Arial" w:hAnsi="Arial" w:cs="Arial"/>
          <w:sz w:val="20"/>
          <w:szCs w:val="20"/>
        </w:rPr>
      </w:pPr>
    </w:p>
    <w:p w:rsidR="0098607B" w:rsidRDefault="0098607B" w:rsidP="00906DF5">
      <w:pPr>
        <w:rPr>
          <w:rFonts w:ascii="Arial" w:hAnsi="Arial" w:cs="Arial"/>
          <w:sz w:val="20"/>
          <w:szCs w:val="20"/>
        </w:rPr>
      </w:pPr>
      <w:r>
        <w:rPr>
          <w:rFonts w:ascii="Arial" w:hAnsi="Arial" w:cs="Arial"/>
          <w:sz w:val="20"/>
          <w:szCs w:val="20"/>
        </w:rPr>
        <w:t xml:space="preserve">Mr. Brown thanked Mr. Bono for being here this evening. He responded to comments that were made by Mrs. Twaddle and Mr. Valvano, and noted that his comments were not directed at them, but at people here on the dais. He added that some of the ideas, and suggestions, that were made are what the SID is doing. </w:t>
      </w:r>
    </w:p>
    <w:p w:rsidR="0098607B" w:rsidRDefault="0098607B" w:rsidP="00906DF5">
      <w:pPr>
        <w:rPr>
          <w:rFonts w:ascii="Arial" w:hAnsi="Arial" w:cs="Arial"/>
          <w:sz w:val="20"/>
          <w:szCs w:val="20"/>
        </w:rPr>
      </w:pPr>
    </w:p>
    <w:p w:rsidR="0098607B" w:rsidRDefault="0098607B" w:rsidP="00906DF5">
      <w:pPr>
        <w:rPr>
          <w:rFonts w:ascii="Arial" w:hAnsi="Arial" w:cs="Arial"/>
          <w:sz w:val="20"/>
          <w:szCs w:val="20"/>
        </w:rPr>
      </w:pPr>
      <w:r>
        <w:rPr>
          <w:rFonts w:ascii="Arial" w:hAnsi="Arial" w:cs="Arial"/>
          <w:sz w:val="20"/>
          <w:szCs w:val="20"/>
        </w:rPr>
        <w:t xml:space="preserve">Ms. Cosby spoke about council committees, and that they are all charged with addressing issues that are City wide. She hoped that a budget could be established to deal with issues that are ward wide. Next she spoke about the newsletter, noting that the members of Council were not asked to contribute to it, and highlighted issues that she thought should be addressed in the newsletter. </w:t>
      </w:r>
    </w:p>
    <w:p w:rsidR="0098607B" w:rsidRDefault="0098607B" w:rsidP="00906DF5">
      <w:pPr>
        <w:rPr>
          <w:rFonts w:ascii="Arial" w:hAnsi="Arial" w:cs="Arial"/>
          <w:sz w:val="20"/>
          <w:szCs w:val="20"/>
        </w:rPr>
      </w:pPr>
    </w:p>
    <w:p w:rsidR="0098607B" w:rsidRDefault="0098607B" w:rsidP="00906DF5">
      <w:pPr>
        <w:rPr>
          <w:rFonts w:ascii="Arial" w:hAnsi="Arial" w:cs="Arial"/>
          <w:sz w:val="20"/>
          <w:szCs w:val="20"/>
        </w:rPr>
      </w:pPr>
      <w:r>
        <w:rPr>
          <w:rFonts w:ascii="Arial" w:hAnsi="Arial" w:cs="Arial"/>
          <w:sz w:val="20"/>
          <w:szCs w:val="20"/>
        </w:rPr>
        <w:t>Mr. Roman read a quote, relating it to the members of the public who get up and speak at meetings.</w:t>
      </w:r>
    </w:p>
    <w:p w:rsidR="0098607B" w:rsidRDefault="0098607B" w:rsidP="00906DF5">
      <w:pPr>
        <w:rPr>
          <w:rFonts w:ascii="Arial" w:hAnsi="Arial" w:cs="Arial"/>
          <w:sz w:val="20"/>
          <w:szCs w:val="20"/>
        </w:rPr>
      </w:pPr>
    </w:p>
    <w:p w:rsidR="0098607B" w:rsidRDefault="0098607B" w:rsidP="00906DF5">
      <w:pPr>
        <w:rPr>
          <w:rFonts w:ascii="Arial" w:hAnsi="Arial" w:cs="Arial"/>
          <w:sz w:val="20"/>
          <w:szCs w:val="20"/>
        </w:rPr>
      </w:pPr>
      <w:r>
        <w:rPr>
          <w:rFonts w:ascii="Arial" w:hAnsi="Arial" w:cs="Arial"/>
          <w:sz w:val="20"/>
          <w:szCs w:val="20"/>
        </w:rPr>
        <w:t xml:space="preserve">Mr. Strano addressed issues that had been raised, earlier, </w:t>
      </w:r>
      <w:r w:rsidR="00165813">
        <w:rPr>
          <w:rFonts w:ascii="Arial" w:hAnsi="Arial" w:cs="Arial"/>
          <w:sz w:val="20"/>
          <w:szCs w:val="20"/>
        </w:rPr>
        <w:t xml:space="preserve">regarding the Seventh Ward. He </w:t>
      </w:r>
      <w:r>
        <w:rPr>
          <w:rFonts w:ascii="Arial" w:hAnsi="Arial" w:cs="Arial"/>
          <w:sz w:val="20"/>
          <w:szCs w:val="20"/>
        </w:rPr>
        <w:t>spoke about a sign on a business,</w:t>
      </w:r>
      <w:r w:rsidR="00165813">
        <w:rPr>
          <w:rFonts w:ascii="Arial" w:hAnsi="Arial" w:cs="Arial"/>
          <w:sz w:val="20"/>
          <w:szCs w:val="20"/>
        </w:rPr>
        <w:t xml:space="preserve"> that he thought was offensive, noting that he had requested that it be removed, and it was still there. </w:t>
      </w:r>
    </w:p>
    <w:p w:rsidR="00165813" w:rsidRDefault="00165813" w:rsidP="00906DF5">
      <w:pPr>
        <w:rPr>
          <w:rFonts w:ascii="Arial" w:hAnsi="Arial" w:cs="Arial"/>
          <w:sz w:val="20"/>
          <w:szCs w:val="20"/>
        </w:rPr>
      </w:pPr>
    </w:p>
    <w:p w:rsidR="00165813" w:rsidRDefault="00165813" w:rsidP="00906DF5">
      <w:pPr>
        <w:rPr>
          <w:rFonts w:ascii="Arial" w:hAnsi="Arial" w:cs="Arial"/>
          <w:sz w:val="20"/>
          <w:szCs w:val="20"/>
        </w:rPr>
      </w:pPr>
      <w:r>
        <w:rPr>
          <w:rFonts w:ascii="Arial" w:hAnsi="Arial" w:cs="Arial"/>
          <w:sz w:val="20"/>
          <w:szCs w:val="20"/>
        </w:rPr>
        <w:t xml:space="preserve">Mrs. Yamakaitis spoke about Council persons bringing their ward issues, to the table, explaining that sometimes it takes time to address them. She talked about the need to bringing up these items and bring attention to them. </w:t>
      </w:r>
    </w:p>
    <w:p w:rsidR="00165813" w:rsidRDefault="00165813" w:rsidP="00906DF5">
      <w:pPr>
        <w:rPr>
          <w:rFonts w:ascii="Arial" w:hAnsi="Arial" w:cs="Arial"/>
          <w:sz w:val="20"/>
          <w:szCs w:val="20"/>
        </w:rPr>
      </w:pPr>
    </w:p>
    <w:p w:rsidR="00165813" w:rsidRDefault="00165813" w:rsidP="00906DF5">
      <w:pPr>
        <w:rPr>
          <w:rFonts w:ascii="Arial" w:hAnsi="Arial" w:cs="Arial"/>
          <w:sz w:val="20"/>
          <w:szCs w:val="20"/>
        </w:rPr>
      </w:pPr>
      <w:r>
        <w:rPr>
          <w:rFonts w:ascii="Arial" w:hAnsi="Arial" w:cs="Arial"/>
          <w:sz w:val="20"/>
          <w:szCs w:val="20"/>
        </w:rPr>
        <w:t xml:space="preserve">Mr. Medina talked about Ms. Laos, and the great job she is doing on St. Georges Ave. </w:t>
      </w:r>
    </w:p>
    <w:p w:rsidR="00165813" w:rsidRDefault="00165813" w:rsidP="00906DF5">
      <w:pPr>
        <w:rPr>
          <w:rFonts w:ascii="Arial" w:hAnsi="Arial" w:cs="Arial"/>
          <w:sz w:val="20"/>
          <w:szCs w:val="20"/>
        </w:rPr>
      </w:pPr>
    </w:p>
    <w:p w:rsidR="00165813" w:rsidRDefault="00165813" w:rsidP="00906DF5">
      <w:pPr>
        <w:rPr>
          <w:rFonts w:ascii="Arial" w:hAnsi="Arial" w:cs="Arial"/>
          <w:sz w:val="20"/>
          <w:szCs w:val="20"/>
        </w:rPr>
      </w:pPr>
      <w:r>
        <w:rPr>
          <w:rFonts w:ascii="Arial" w:hAnsi="Arial" w:cs="Arial"/>
          <w:sz w:val="20"/>
          <w:szCs w:val="20"/>
        </w:rPr>
        <w:t xml:space="preserve">Mrs. Hickey repeated the comments made by Mr. Medina, on Ms. Laos, and the great job she was doing. She also spoke about the various comments made this evening and the need to represent all of the citizens. </w:t>
      </w:r>
    </w:p>
    <w:p w:rsidR="00165813" w:rsidRDefault="00165813" w:rsidP="00906DF5">
      <w:pPr>
        <w:rPr>
          <w:rFonts w:ascii="Arial" w:hAnsi="Arial" w:cs="Arial"/>
          <w:sz w:val="20"/>
          <w:szCs w:val="20"/>
        </w:rPr>
      </w:pPr>
    </w:p>
    <w:p w:rsidR="00165813" w:rsidRPr="00906DF5" w:rsidRDefault="00165813" w:rsidP="00906DF5">
      <w:pPr>
        <w:rPr>
          <w:rFonts w:ascii="Arial" w:hAnsi="Arial" w:cs="Arial"/>
          <w:sz w:val="20"/>
          <w:szCs w:val="20"/>
        </w:rPr>
      </w:pPr>
      <w:r>
        <w:rPr>
          <w:rFonts w:ascii="Arial" w:hAnsi="Arial" w:cs="Arial"/>
          <w:sz w:val="20"/>
          <w:szCs w:val="20"/>
        </w:rPr>
        <w:t xml:space="preserve">President Alvarez addressed the comments made by Mr. </w:t>
      </w:r>
      <w:proofErr w:type="spellStart"/>
      <w:r>
        <w:rPr>
          <w:rFonts w:ascii="Arial" w:hAnsi="Arial" w:cs="Arial"/>
          <w:sz w:val="20"/>
          <w:szCs w:val="20"/>
        </w:rPr>
        <w:t>Garitt</w:t>
      </w:r>
      <w:proofErr w:type="spellEnd"/>
      <w:r>
        <w:rPr>
          <w:rFonts w:ascii="Arial" w:hAnsi="Arial" w:cs="Arial"/>
          <w:sz w:val="20"/>
          <w:szCs w:val="20"/>
        </w:rPr>
        <w:t xml:space="preserve">, and those comments hitting home. He stated that as a result he was going to try harder to work for the people. The Council President also provided responses to a number of the questions asked by members of the public during their comments. </w:t>
      </w:r>
    </w:p>
    <w:p w:rsidR="00F15B52" w:rsidRDefault="00F15B52" w:rsidP="000C1A1A">
      <w:pPr>
        <w:rPr>
          <w:rFonts w:ascii="Arial" w:hAnsi="Arial" w:cs="Arial"/>
          <w:sz w:val="20"/>
          <w:szCs w:val="20"/>
        </w:rPr>
      </w:pPr>
    </w:p>
    <w:p w:rsidR="00F15B52" w:rsidRPr="00F15B52" w:rsidRDefault="00F15B52" w:rsidP="00F15B52">
      <w:pPr>
        <w:jc w:val="center"/>
        <w:rPr>
          <w:rFonts w:ascii="Arial" w:hAnsi="Arial" w:cs="Arial"/>
          <w:b/>
          <w:sz w:val="20"/>
          <w:szCs w:val="20"/>
          <w:u w:val="single"/>
        </w:rPr>
      </w:pPr>
      <w:r w:rsidRPr="00F15B52">
        <w:rPr>
          <w:rFonts w:ascii="Arial" w:hAnsi="Arial" w:cs="Arial"/>
          <w:b/>
          <w:sz w:val="20"/>
          <w:szCs w:val="20"/>
          <w:u w:val="single"/>
        </w:rPr>
        <w:t>ANNOUNCEMENTS</w:t>
      </w:r>
    </w:p>
    <w:p w:rsidR="00F15B52" w:rsidRPr="00F15B52" w:rsidRDefault="00F15B52" w:rsidP="00F15B52">
      <w:pPr>
        <w:jc w:val="center"/>
        <w:rPr>
          <w:rFonts w:ascii="Arial" w:hAnsi="Arial" w:cs="Arial"/>
          <w:b/>
          <w:sz w:val="20"/>
          <w:szCs w:val="20"/>
          <w:u w:val="single"/>
        </w:rPr>
      </w:pPr>
    </w:p>
    <w:p w:rsidR="003C03DF" w:rsidRPr="003C03DF" w:rsidRDefault="003C03DF" w:rsidP="003C03DF">
      <w:pPr>
        <w:spacing w:line="240" w:lineRule="auto"/>
        <w:rPr>
          <w:rFonts w:ascii="Arial" w:eastAsia="Times New Roman" w:hAnsi="Arial" w:cs="Arial"/>
          <w:sz w:val="20"/>
          <w:szCs w:val="20"/>
        </w:rPr>
      </w:pPr>
      <w:r w:rsidRPr="003C03DF">
        <w:rPr>
          <w:rFonts w:ascii="Arial" w:eastAsia="Times New Roman" w:hAnsi="Arial" w:cs="Arial"/>
          <w:sz w:val="20"/>
          <w:szCs w:val="20"/>
        </w:rPr>
        <w:t>President Alvarez announced the following:</w:t>
      </w:r>
    </w:p>
    <w:p w:rsidR="003C03DF" w:rsidRPr="003C03DF" w:rsidRDefault="003C03DF" w:rsidP="003C03DF">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p>
    <w:p w:rsidR="003C03DF" w:rsidRPr="003C03DF" w:rsidRDefault="003C03DF" w:rsidP="003C03DF">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w:t>
      </w:r>
    </w:p>
    <w:p w:rsidR="003C03DF" w:rsidRPr="003C03DF" w:rsidRDefault="003C03DF" w:rsidP="003C03DF">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 Monday, </w:t>
      </w:r>
      <w:r>
        <w:rPr>
          <w:rFonts w:ascii="Arial" w:eastAsia="Times New Roman" w:hAnsi="Arial" w:cs="Arial"/>
          <w:bCs/>
          <w:sz w:val="20"/>
          <w:szCs w:val="20"/>
        </w:rPr>
        <w:t>June 18</w:t>
      </w:r>
      <w:r w:rsidRPr="003C03DF">
        <w:rPr>
          <w:rFonts w:ascii="Arial" w:eastAsia="Times New Roman" w:hAnsi="Arial" w:cs="Arial"/>
          <w:bCs/>
          <w:sz w:val="20"/>
          <w:szCs w:val="20"/>
        </w:rPr>
        <w:t xml:space="preserve">, 2018 at 6:00 pm in the Council Conference Room, City Hall, 301 N. Wood Ave. </w:t>
      </w:r>
    </w:p>
    <w:p w:rsidR="003C03DF" w:rsidRPr="003C03DF" w:rsidRDefault="003C03DF" w:rsidP="003C03DF">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rsidR="003C03DF" w:rsidRPr="003C03DF" w:rsidRDefault="003C03DF" w:rsidP="003C03DF">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 prior to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meeting:</w:t>
      </w:r>
    </w:p>
    <w:p w:rsidR="003C03DF" w:rsidRPr="003C03DF" w:rsidRDefault="003C03DF" w:rsidP="003C03DF">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Tuesday, </w:t>
      </w:r>
      <w:r>
        <w:rPr>
          <w:rFonts w:ascii="Arial" w:eastAsia="Times New Roman" w:hAnsi="Arial" w:cs="Arial"/>
          <w:bCs/>
          <w:sz w:val="20"/>
          <w:szCs w:val="20"/>
        </w:rPr>
        <w:t>June 19</w:t>
      </w:r>
      <w:r w:rsidRPr="003C03DF">
        <w:rPr>
          <w:rFonts w:ascii="Arial" w:eastAsia="Times New Roman" w:hAnsi="Arial" w:cs="Arial"/>
          <w:bCs/>
          <w:sz w:val="20"/>
          <w:szCs w:val="20"/>
        </w:rPr>
        <w:t xml:space="preserve">, 2018 at 6:00 pm in the Council Conference Room, City Hall, 301 N. Wood Ave. </w:t>
      </w:r>
    </w:p>
    <w:p w:rsidR="003C03DF" w:rsidRPr="003C03DF" w:rsidRDefault="003C03DF" w:rsidP="003C03DF">
      <w:pPr>
        <w:tabs>
          <w:tab w:val="left" w:pos="0"/>
          <w:tab w:val="left" w:pos="180"/>
        </w:tabs>
        <w:spacing w:line="240" w:lineRule="auto"/>
        <w:ind w:right="-90"/>
        <w:rPr>
          <w:rFonts w:ascii="Arial" w:eastAsia="Times New Roman" w:hAnsi="Arial" w:cs="Arial"/>
          <w:bCs/>
          <w:sz w:val="20"/>
          <w:szCs w:val="20"/>
        </w:rPr>
      </w:pPr>
    </w:p>
    <w:p w:rsidR="003C03DF" w:rsidRPr="003C03DF" w:rsidRDefault="003C03DF" w:rsidP="003C03DF">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*Council Meeting: Tuesday, </w:t>
      </w:r>
      <w:r>
        <w:rPr>
          <w:rFonts w:ascii="Arial" w:eastAsia="Times New Roman" w:hAnsi="Arial" w:cs="Arial"/>
          <w:bCs/>
          <w:sz w:val="20"/>
          <w:szCs w:val="20"/>
        </w:rPr>
        <w:t>June 19</w:t>
      </w:r>
      <w:r w:rsidRPr="003C03DF">
        <w:rPr>
          <w:rFonts w:ascii="Arial" w:eastAsia="Times New Roman" w:hAnsi="Arial" w:cs="Arial"/>
          <w:bCs/>
          <w:sz w:val="20"/>
          <w:szCs w:val="20"/>
        </w:rPr>
        <w:t>, 2018 at 7:00 p.m. in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C</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 xml:space="preserve">ambers, City Hall, 301 N. Wood Ave.  </w:t>
      </w: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u w:val="single"/>
        </w:rPr>
      </w:pPr>
    </w:p>
    <w:p w:rsidR="003C03DF" w:rsidRPr="003C03DF" w:rsidRDefault="003C03DF" w:rsidP="003C03DF">
      <w:pPr>
        <w:spacing w:line="240" w:lineRule="auto"/>
        <w:jc w:val="center"/>
        <w:rPr>
          <w:rFonts w:ascii="Arial" w:hAnsi="Arial" w:cs="Arial"/>
          <w:bCs/>
          <w:sz w:val="20"/>
          <w:szCs w:val="20"/>
          <w:u w:val="single"/>
        </w:rPr>
      </w:pPr>
      <w:r w:rsidRPr="003C03DF">
        <w:rPr>
          <w:rFonts w:ascii="Arial" w:hAnsi="Arial" w:cs="Arial"/>
          <w:bCs/>
          <w:sz w:val="20"/>
          <w:szCs w:val="20"/>
          <w:u w:val="single"/>
        </w:rPr>
        <w:t>ADJOURNMENT</w:t>
      </w:r>
    </w:p>
    <w:p w:rsidR="003C03DF" w:rsidRPr="003C03DF" w:rsidRDefault="003C03DF" w:rsidP="003C03DF">
      <w:pPr>
        <w:spacing w:line="240" w:lineRule="auto"/>
        <w:jc w:val="center"/>
        <w:rPr>
          <w:rFonts w:ascii="Arial" w:hAnsi="Arial" w:cs="Arial"/>
          <w:bCs/>
          <w:sz w:val="20"/>
          <w:szCs w:val="20"/>
          <w:u w:val="single"/>
        </w:rPr>
      </w:pPr>
    </w:p>
    <w:p w:rsidR="003C03DF" w:rsidRPr="003C03DF" w:rsidRDefault="003C03DF" w:rsidP="003C03DF">
      <w:pPr>
        <w:spacing w:line="240" w:lineRule="auto"/>
        <w:rPr>
          <w:rFonts w:ascii="Arial" w:hAnsi="Arial" w:cs="Arial"/>
          <w:bCs/>
          <w:sz w:val="20"/>
          <w:szCs w:val="20"/>
        </w:rPr>
      </w:pPr>
      <w:r w:rsidRPr="003C03DF">
        <w:rPr>
          <w:rFonts w:ascii="Arial" w:hAnsi="Arial" w:cs="Arial"/>
          <w:bCs/>
          <w:sz w:val="20"/>
          <w:szCs w:val="20"/>
        </w:rPr>
        <w:t>There being no further bus</w:t>
      </w:r>
      <w:r w:rsidR="007975EC">
        <w:rPr>
          <w:rFonts w:ascii="Arial" w:hAnsi="Arial" w:cs="Arial"/>
          <w:bCs/>
          <w:sz w:val="20"/>
          <w:szCs w:val="20"/>
        </w:rPr>
        <w:t>iness to come before Council, Ms</w:t>
      </w:r>
      <w:r w:rsidRPr="003C03DF">
        <w:rPr>
          <w:rFonts w:ascii="Arial" w:hAnsi="Arial" w:cs="Arial"/>
          <w:bCs/>
          <w:sz w:val="20"/>
          <w:szCs w:val="20"/>
        </w:rPr>
        <w:t xml:space="preserve">. </w:t>
      </w:r>
      <w:r w:rsidR="007975EC">
        <w:rPr>
          <w:rFonts w:ascii="Arial" w:hAnsi="Arial" w:cs="Arial"/>
          <w:bCs/>
          <w:sz w:val="20"/>
          <w:szCs w:val="20"/>
        </w:rPr>
        <w:t xml:space="preserve">Cosby </w:t>
      </w:r>
      <w:r w:rsidRPr="003C03DF">
        <w:rPr>
          <w:rFonts w:ascii="Arial" w:hAnsi="Arial" w:cs="Arial"/>
          <w:bCs/>
          <w:sz w:val="20"/>
          <w:szCs w:val="20"/>
        </w:rPr>
        <w:t>moved to adjourn the meeting. The motion was seconded by Mr. Roman, and was unanimously ordered approved by a roll call vote. The meeting w</w:t>
      </w:r>
      <w:r>
        <w:rPr>
          <w:rFonts w:ascii="Arial" w:hAnsi="Arial" w:cs="Arial"/>
          <w:bCs/>
          <w:sz w:val="20"/>
          <w:szCs w:val="20"/>
        </w:rPr>
        <w:t>as adjourned at 11</w:t>
      </w:r>
      <w:r w:rsidRPr="003C03DF">
        <w:rPr>
          <w:rFonts w:ascii="Arial" w:hAnsi="Arial" w:cs="Arial"/>
          <w:bCs/>
          <w:sz w:val="20"/>
          <w:szCs w:val="20"/>
        </w:rPr>
        <w:t>:</w:t>
      </w:r>
      <w:r>
        <w:rPr>
          <w:rFonts w:ascii="Arial" w:hAnsi="Arial" w:cs="Arial"/>
          <w:bCs/>
          <w:sz w:val="20"/>
          <w:szCs w:val="20"/>
        </w:rPr>
        <w:t>27</w:t>
      </w:r>
      <w:r w:rsidRPr="003C03DF">
        <w:rPr>
          <w:rFonts w:ascii="Arial" w:hAnsi="Arial" w:cs="Arial"/>
          <w:bCs/>
          <w:sz w:val="20"/>
          <w:szCs w:val="20"/>
        </w:rPr>
        <w:t xml:space="preserve"> pm. </w:t>
      </w: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rPr>
      </w:pPr>
      <w:r w:rsidRPr="003C03DF">
        <w:rPr>
          <w:rFonts w:ascii="Arial" w:hAnsi="Arial" w:cs="Arial"/>
          <w:bCs/>
          <w:sz w:val="20"/>
          <w:szCs w:val="20"/>
        </w:rPr>
        <w:t xml:space="preserve">Respectfully submitted, </w:t>
      </w: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rPr>
      </w:pPr>
      <w:r w:rsidRPr="003C03DF">
        <w:rPr>
          <w:rFonts w:ascii="Arial" w:hAnsi="Arial" w:cs="Arial"/>
          <w:bCs/>
          <w:sz w:val="20"/>
          <w:szCs w:val="20"/>
        </w:rPr>
        <w:t xml:space="preserve">Joseph C. Bodek </w:t>
      </w:r>
    </w:p>
    <w:p w:rsidR="003C03DF" w:rsidRPr="003C03DF" w:rsidRDefault="003C03DF" w:rsidP="003C03DF">
      <w:pPr>
        <w:spacing w:line="240" w:lineRule="auto"/>
        <w:rPr>
          <w:rFonts w:ascii="Arial" w:hAnsi="Arial" w:cs="Arial"/>
          <w:bCs/>
          <w:sz w:val="20"/>
          <w:szCs w:val="20"/>
        </w:rPr>
      </w:pPr>
      <w:r w:rsidRPr="003C03DF">
        <w:rPr>
          <w:rFonts w:ascii="Arial" w:hAnsi="Arial" w:cs="Arial"/>
          <w:bCs/>
          <w:sz w:val="20"/>
          <w:szCs w:val="20"/>
        </w:rPr>
        <w:t xml:space="preserve">City Clerk </w:t>
      </w: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bCs/>
          <w:sz w:val="20"/>
          <w:szCs w:val="20"/>
        </w:rPr>
      </w:pPr>
    </w:p>
    <w:p w:rsidR="003C03DF" w:rsidRPr="003C03DF" w:rsidRDefault="003C03DF" w:rsidP="003C03DF">
      <w:pPr>
        <w:spacing w:line="240" w:lineRule="auto"/>
        <w:rPr>
          <w:rFonts w:ascii="Arial" w:hAnsi="Arial" w:cs="Arial"/>
          <w:sz w:val="20"/>
          <w:szCs w:val="20"/>
        </w:rPr>
      </w:pPr>
    </w:p>
    <w:p w:rsidR="003C03DF" w:rsidRPr="003C03DF" w:rsidRDefault="003C03DF" w:rsidP="003C03DF">
      <w:pPr>
        <w:spacing w:line="240" w:lineRule="auto"/>
        <w:rPr>
          <w:rFonts w:ascii="Arial" w:hAnsi="Arial" w:cs="Arial"/>
          <w:sz w:val="20"/>
          <w:szCs w:val="20"/>
        </w:rPr>
      </w:pPr>
    </w:p>
    <w:p w:rsidR="003C03DF" w:rsidRPr="003C03DF" w:rsidRDefault="003C03DF" w:rsidP="003C03DF">
      <w:pPr>
        <w:spacing w:line="240" w:lineRule="auto"/>
        <w:rPr>
          <w:rFonts w:ascii="Arial" w:hAnsi="Arial" w:cs="Arial"/>
          <w:sz w:val="20"/>
          <w:szCs w:val="20"/>
        </w:rPr>
      </w:pPr>
    </w:p>
    <w:p w:rsidR="003C03DF" w:rsidRPr="003C03DF" w:rsidRDefault="003C03DF" w:rsidP="003C03DF">
      <w:pPr>
        <w:spacing w:line="240" w:lineRule="auto"/>
        <w:rPr>
          <w:rFonts w:ascii="Arial" w:hAnsi="Arial" w:cs="Arial"/>
          <w:sz w:val="20"/>
          <w:szCs w:val="20"/>
        </w:rPr>
      </w:pPr>
    </w:p>
    <w:p w:rsidR="003C03DF" w:rsidRPr="003C03DF" w:rsidRDefault="003C03DF" w:rsidP="003C03DF">
      <w:pPr>
        <w:spacing w:line="240" w:lineRule="auto"/>
        <w:rPr>
          <w:rFonts w:ascii="Arial" w:hAnsi="Arial" w:cs="Arial"/>
          <w:sz w:val="20"/>
          <w:szCs w:val="20"/>
        </w:rPr>
      </w:pPr>
    </w:p>
    <w:sectPr w:rsidR="003C03DF" w:rsidRPr="003C03DF" w:rsidSect="002A0FEF">
      <w:headerReference w:type="default" r:id="rId8"/>
      <w:footerReference w:type="default" r:id="rId9"/>
      <w:pgSz w:w="12240" w:h="20160" w:code="5"/>
      <w:pgMar w:top="1440" w:right="1440" w:bottom="1440" w:left="1440" w:header="720" w:footer="720" w:gutter="0"/>
      <w:pgNumType w:start="19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0FEF" w:rsidRDefault="002A0FEF" w:rsidP="002A0FEF">
      <w:pPr>
        <w:spacing w:line="240" w:lineRule="auto"/>
      </w:pPr>
      <w:r>
        <w:separator/>
      </w:r>
    </w:p>
  </w:endnote>
  <w:endnote w:type="continuationSeparator" w:id="0">
    <w:p w:rsidR="002A0FEF" w:rsidRDefault="002A0FEF" w:rsidP="002A0F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4468342"/>
      <w:docPartObj>
        <w:docPartGallery w:val="Page Numbers (Bottom of Page)"/>
        <w:docPartUnique/>
      </w:docPartObj>
    </w:sdtPr>
    <w:sdtEndPr>
      <w:rPr>
        <w:noProof/>
      </w:rPr>
    </w:sdtEndPr>
    <w:sdtContent>
      <w:p w:rsidR="002A0FEF" w:rsidRDefault="002A0FEF">
        <w:pPr>
          <w:pStyle w:val="Footer"/>
          <w:jc w:val="center"/>
        </w:pPr>
        <w:r>
          <w:fldChar w:fldCharType="begin"/>
        </w:r>
        <w:r>
          <w:instrText xml:space="preserve"> PAGE   \* MERGEFORMAT </w:instrText>
        </w:r>
        <w:r>
          <w:fldChar w:fldCharType="separate"/>
        </w:r>
        <w:r>
          <w:rPr>
            <w:noProof/>
          </w:rPr>
          <w:t>196</w:t>
        </w:r>
        <w:r>
          <w:rPr>
            <w:noProof/>
          </w:rPr>
          <w:fldChar w:fldCharType="end"/>
        </w:r>
      </w:p>
    </w:sdtContent>
  </w:sdt>
  <w:p w:rsidR="002A0FEF" w:rsidRDefault="002A0F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0FEF" w:rsidRDefault="002A0FEF" w:rsidP="002A0FEF">
      <w:pPr>
        <w:spacing w:line="240" w:lineRule="auto"/>
      </w:pPr>
      <w:r>
        <w:separator/>
      </w:r>
    </w:p>
  </w:footnote>
  <w:footnote w:type="continuationSeparator" w:id="0">
    <w:p w:rsidR="002A0FEF" w:rsidRDefault="002A0FEF" w:rsidP="002A0F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FEF" w:rsidRDefault="002A0FEF" w:rsidP="002A0FEF">
    <w:pPr>
      <w:pStyle w:val="Header"/>
      <w:jc w:val="center"/>
    </w:pPr>
    <w:r>
      <w:t>May 15, 2018</w:t>
    </w:r>
  </w:p>
  <w:p w:rsidR="002A0FEF" w:rsidRDefault="002A0FE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
    <w:nsid w:val="2F4930E2"/>
    <w:multiLevelType w:val="hybridMultilevel"/>
    <w:tmpl w:val="3638626A"/>
    <w:lvl w:ilvl="0" w:tplc="0EEA9F6E">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EB0182"/>
    <w:multiLevelType w:val="hybridMultilevel"/>
    <w:tmpl w:val="6248ED9C"/>
    <w:lvl w:ilvl="0" w:tplc="B0F898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39040EF4"/>
    <w:multiLevelType w:val="hybridMultilevel"/>
    <w:tmpl w:val="8758B116"/>
    <w:lvl w:ilvl="0" w:tplc="8328F7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F5B3F40"/>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24A5C43"/>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6BB2F9E"/>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BB80AA3"/>
    <w:multiLevelType w:val="hybridMultilevel"/>
    <w:tmpl w:val="CB587D82"/>
    <w:lvl w:ilvl="0" w:tplc="E04A07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C17516"/>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92B5D12"/>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45C3F18"/>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5B038F4"/>
    <w:multiLevelType w:val="hybridMultilevel"/>
    <w:tmpl w:val="4D726364"/>
    <w:lvl w:ilvl="0" w:tplc="558EAC6C">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B891880"/>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3"/>
  </w:num>
  <w:num w:numId="3">
    <w:abstractNumId w:val="13"/>
  </w:num>
  <w:num w:numId="4">
    <w:abstractNumId w:val="9"/>
  </w:num>
  <w:num w:numId="5">
    <w:abstractNumId w:val="14"/>
  </w:num>
  <w:num w:numId="6">
    <w:abstractNumId w:val="2"/>
  </w:num>
  <w:num w:numId="7">
    <w:abstractNumId w:val="8"/>
  </w:num>
  <w:num w:numId="8">
    <w:abstractNumId w:val="0"/>
  </w:num>
  <w:num w:numId="9">
    <w:abstractNumId w:val="5"/>
  </w:num>
  <w:num w:numId="10">
    <w:abstractNumId w:val="11"/>
  </w:num>
  <w:num w:numId="11">
    <w:abstractNumId w:val="6"/>
  </w:num>
  <w:num w:numId="12">
    <w:abstractNumId w:val="10"/>
  </w:num>
  <w:num w:numId="13">
    <w:abstractNumId w:val="15"/>
  </w:num>
  <w:num w:numId="14">
    <w:abstractNumId w:val="12"/>
  </w:num>
  <w:num w:numId="15">
    <w:abstractNumId w:val="7"/>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67"/>
    <w:rsid w:val="00034150"/>
    <w:rsid w:val="0004050A"/>
    <w:rsid w:val="0005284D"/>
    <w:rsid w:val="00056E7C"/>
    <w:rsid w:val="000678AF"/>
    <w:rsid w:val="00083624"/>
    <w:rsid w:val="0009131C"/>
    <w:rsid w:val="0009617A"/>
    <w:rsid w:val="000977EE"/>
    <w:rsid w:val="000C1A1A"/>
    <w:rsid w:val="00100E82"/>
    <w:rsid w:val="00105EF9"/>
    <w:rsid w:val="00165813"/>
    <w:rsid w:val="00167402"/>
    <w:rsid w:val="001842C5"/>
    <w:rsid w:val="001960C9"/>
    <w:rsid w:val="001B78B6"/>
    <w:rsid w:val="001E684A"/>
    <w:rsid w:val="00202421"/>
    <w:rsid w:val="0020699C"/>
    <w:rsid w:val="00225867"/>
    <w:rsid w:val="002368DB"/>
    <w:rsid w:val="0025043A"/>
    <w:rsid w:val="002550F9"/>
    <w:rsid w:val="0029792A"/>
    <w:rsid w:val="002A0FEF"/>
    <w:rsid w:val="002A62DA"/>
    <w:rsid w:val="002D4ABD"/>
    <w:rsid w:val="002D676C"/>
    <w:rsid w:val="002E6013"/>
    <w:rsid w:val="00315047"/>
    <w:rsid w:val="00323B34"/>
    <w:rsid w:val="00366F66"/>
    <w:rsid w:val="00383F2A"/>
    <w:rsid w:val="003A7336"/>
    <w:rsid w:val="003C03DF"/>
    <w:rsid w:val="003C378C"/>
    <w:rsid w:val="003C50D3"/>
    <w:rsid w:val="003E6EF3"/>
    <w:rsid w:val="00417462"/>
    <w:rsid w:val="004D31FB"/>
    <w:rsid w:val="0050248D"/>
    <w:rsid w:val="005346E0"/>
    <w:rsid w:val="0054652A"/>
    <w:rsid w:val="00547DDA"/>
    <w:rsid w:val="005551ED"/>
    <w:rsid w:val="00555701"/>
    <w:rsid w:val="0056482F"/>
    <w:rsid w:val="005874E1"/>
    <w:rsid w:val="005A44EB"/>
    <w:rsid w:val="005B244F"/>
    <w:rsid w:val="005B5980"/>
    <w:rsid w:val="005C7C2E"/>
    <w:rsid w:val="005D4887"/>
    <w:rsid w:val="005E3B02"/>
    <w:rsid w:val="005E55CE"/>
    <w:rsid w:val="006047FD"/>
    <w:rsid w:val="00610827"/>
    <w:rsid w:val="00612DAB"/>
    <w:rsid w:val="0066016F"/>
    <w:rsid w:val="00664CF8"/>
    <w:rsid w:val="00672127"/>
    <w:rsid w:val="006A52CC"/>
    <w:rsid w:val="006D26D0"/>
    <w:rsid w:val="006D5A07"/>
    <w:rsid w:val="00701C8A"/>
    <w:rsid w:val="007265CD"/>
    <w:rsid w:val="00741986"/>
    <w:rsid w:val="00744453"/>
    <w:rsid w:val="00753B77"/>
    <w:rsid w:val="00756257"/>
    <w:rsid w:val="00772013"/>
    <w:rsid w:val="007728F4"/>
    <w:rsid w:val="00773511"/>
    <w:rsid w:val="007975EC"/>
    <w:rsid w:val="007A6F02"/>
    <w:rsid w:val="007C0106"/>
    <w:rsid w:val="007C6D08"/>
    <w:rsid w:val="007D0A30"/>
    <w:rsid w:val="007F1857"/>
    <w:rsid w:val="008029BE"/>
    <w:rsid w:val="008143B4"/>
    <w:rsid w:val="00833ED2"/>
    <w:rsid w:val="0084421A"/>
    <w:rsid w:val="00877782"/>
    <w:rsid w:val="00895832"/>
    <w:rsid w:val="0089797B"/>
    <w:rsid w:val="008C4A7A"/>
    <w:rsid w:val="008F51AA"/>
    <w:rsid w:val="00905B15"/>
    <w:rsid w:val="00906DF5"/>
    <w:rsid w:val="00930157"/>
    <w:rsid w:val="009416CB"/>
    <w:rsid w:val="00973AE6"/>
    <w:rsid w:val="009821E6"/>
    <w:rsid w:val="0098607B"/>
    <w:rsid w:val="0099208A"/>
    <w:rsid w:val="009A7EE3"/>
    <w:rsid w:val="009E0DBC"/>
    <w:rsid w:val="009E6BBA"/>
    <w:rsid w:val="00A22C8B"/>
    <w:rsid w:val="00A319EE"/>
    <w:rsid w:val="00A37618"/>
    <w:rsid w:val="00A57B19"/>
    <w:rsid w:val="00A657D9"/>
    <w:rsid w:val="00AA30EC"/>
    <w:rsid w:val="00AD6F23"/>
    <w:rsid w:val="00AF2944"/>
    <w:rsid w:val="00B64377"/>
    <w:rsid w:val="00B65AB5"/>
    <w:rsid w:val="00B73F28"/>
    <w:rsid w:val="00B85BF4"/>
    <w:rsid w:val="00BA6E91"/>
    <w:rsid w:val="00BB0EBB"/>
    <w:rsid w:val="00BB496B"/>
    <w:rsid w:val="00BC11FA"/>
    <w:rsid w:val="00BC4B21"/>
    <w:rsid w:val="00BE3A1B"/>
    <w:rsid w:val="00BF4EBE"/>
    <w:rsid w:val="00C240A6"/>
    <w:rsid w:val="00C35D4D"/>
    <w:rsid w:val="00C466CD"/>
    <w:rsid w:val="00C62FC5"/>
    <w:rsid w:val="00C630F3"/>
    <w:rsid w:val="00C6479C"/>
    <w:rsid w:val="00C65E40"/>
    <w:rsid w:val="00C7327B"/>
    <w:rsid w:val="00C918B2"/>
    <w:rsid w:val="00CE6721"/>
    <w:rsid w:val="00D02F09"/>
    <w:rsid w:val="00D03405"/>
    <w:rsid w:val="00D06000"/>
    <w:rsid w:val="00D14714"/>
    <w:rsid w:val="00D17604"/>
    <w:rsid w:val="00D33B66"/>
    <w:rsid w:val="00D4061B"/>
    <w:rsid w:val="00D52AFD"/>
    <w:rsid w:val="00D57B3E"/>
    <w:rsid w:val="00D6238D"/>
    <w:rsid w:val="00D86E9F"/>
    <w:rsid w:val="00D9617D"/>
    <w:rsid w:val="00DB4159"/>
    <w:rsid w:val="00DD43EB"/>
    <w:rsid w:val="00DD4A07"/>
    <w:rsid w:val="00DE3C18"/>
    <w:rsid w:val="00DE606C"/>
    <w:rsid w:val="00E06CA6"/>
    <w:rsid w:val="00E10144"/>
    <w:rsid w:val="00E106C4"/>
    <w:rsid w:val="00E13ED9"/>
    <w:rsid w:val="00E30385"/>
    <w:rsid w:val="00E43908"/>
    <w:rsid w:val="00E51438"/>
    <w:rsid w:val="00E822E0"/>
    <w:rsid w:val="00E9015D"/>
    <w:rsid w:val="00E93536"/>
    <w:rsid w:val="00EA1F26"/>
    <w:rsid w:val="00EB067D"/>
    <w:rsid w:val="00EB1B21"/>
    <w:rsid w:val="00EB3FD1"/>
    <w:rsid w:val="00EC1A58"/>
    <w:rsid w:val="00EF55B9"/>
    <w:rsid w:val="00F15B52"/>
    <w:rsid w:val="00F179B9"/>
    <w:rsid w:val="00F309EB"/>
    <w:rsid w:val="00F46876"/>
    <w:rsid w:val="00F46F76"/>
    <w:rsid w:val="00F55FAA"/>
    <w:rsid w:val="00F603BF"/>
    <w:rsid w:val="00F862D8"/>
    <w:rsid w:val="00F867C2"/>
    <w:rsid w:val="00FB6CCB"/>
    <w:rsid w:val="00FB7F61"/>
    <w:rsid w:val="00FC5FE0"/>
    <w:rsid w:val="00FD1DBA"/>
    <w:rsid w:val="00FE3F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8791C40-5051-4A61-9AAD-3F5614A4B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5867"/>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1ED"/>
    <w:pPr>
      <w:spacing w:line="259" w:lineRule="auto"/>
      <w:ind w:left="720"/>
      <w:contextualSpacing/>
    </w:pPr>
  </w:style>
  <w:style w:type="paragraph" w:styleId="NormalWeb">
    <w:name w:val="Normal (Web)"/>
    <w:basedOn w:val="Normal"/>
    <w:uiPriority w:val="99"/>
    <w:unhideWhenUsed/>
    <w:rsid w:val="00F4687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A0FEF"/>
    <w:pPr>
      <w:tabs>
        <w:tab w:val="center" w:pos="4680"/>
        <w:tab w:val="right" w:pos="9360"/>
      </w:tabs>
      <w:spacing w:line="240" w:lineRule="auto"/>
    </w:pPr>
  </w:style>
  <w:style w:type="character" w:customStyle="1" w:styleId="HeaderChar">
    <w:name w:val="Header Char"/>
    <w:basedOn w:val="DefaultParagraphFont"/>
    <w:link w:val="Header"/>
    <w:uiPriority w:val="99"/>
    <w:rsid w:val="002A0FEF"/>
  </w:style>
  <w:style w:type="paragraph" w:styleId="Footer">
    <w:name w:val="footer"/>
    <w:basedOn w:val="Normal"/>
    <w:link w:val="FooterChar"/>
    <w:uiPriority w:val="99"/>
    <w:unhideWhenUsed/>
    <w:rsid w:val="002A0FEF"/>
    <w:pPr>
      <w:tabs>
        <w:tab w:val="center" w:pos="4680"/>
        <w:tab w:val="right" w:pos="9360"/>
      </w:tabs>
      <w:spacing w:line="240" w:lineRule="auto"/>
    </w:pPr>
  </w:style>
  <w:style w:type="character" w:customStyle="1" w:styleId="FooterChar">
    <w:name w:val="Footer Char"/>
    <w:basedOn w:val="DefaultParagraphFont"/>
    <w:link w:val="Footer"/>
    <w:uiPriority w:val="99"/>
    <w:rsid w:val="002A0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983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32"/>
    <w:rsid w:val="009B4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861458C5F06418E93DA9347A22679E7">
    <w:name w:val="6861458C5F06418E93DA9347A22679E7"/>
    <w:rsid w:val="009B4C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EA9F6-0F59-448B-8723-0695520D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1175</TotalTime>
  <Pages>39</Pages>
  <Words>22174</Words>
  <Characters>126393</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135</cp:revision>
  <dcterms:created xsi:type="dcterms:W3CDTF">2018-06-06T17:03:00Z</dcterms:created>
  <dcterms:modified xsi:type="dcterms:W3CDTF">2018-09-21T19:02:00Z</dcterms:modified>
</cp:coreProperties>
</file>